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D1A" w:rsidRDefault="00EF5D1A" w:rsidP="00EF5D1A">
      <w:pPr>
        <w:widowControl/>
        <w:suppressAutoHyphens w:val="0"/>
        <w:autoSpaceDN/>
        <w:contextualSpacing/>
        <w:textAlignment w:val="auto"/>
        <w:rPr>
          <w:rFonts w:ascii="標楷體" w:eastAsia="標楷體" w:hAnsi="標楷體"/>
          <w:noProof/>
          <w:color w:val="000000" w:themeColor="text1"/>
          <w:spacing w:val="-20"/>
          <w:sz w:val="36"/>
          <w:szCs w:val="36"/>
          <w:bdr w:val="single" w:sz="4" w:space="0" w:color="auto"/>
        </w:rPr>
      </w:pPr>
      <w:r w:rsidRPr="00C4235F">
        <w:rPr>
          <w:rFonts w:ascii="標楷體" w:eastAsia="標楷體" w:hAnsi="標楷體" w:hint="eastAsia"/>
          <w:noProof/>
          <w:color w:val="000000" w:themeColor="text1"/>
          <w:spacing w:val="-20"/>
          <w:sz w:val="36"/>
          <w:szCs w:val="36"/>
          <w:bdr w:val="single" w:sz="4" w:space="0" w:color="auto"/>
        </w:rPr>
        <w:t>附件</w:t>
      </w:r>
      <w:r>
        <w:rPr>
          <w:rFonts w:ascii="標楷體" w:eastAsia="標楷體" w:hAnsi="標楷體"/>
          <w:noProof/>
          <w:color w:val="000000" w:themeColor="text1"/>
          <w:spacing w:val="-20"/>
          <w:sz w:val="36"/>
          <w:szCs w:val="36"/>
          <w:bdr w:val="single" w:sz="4" w:space="0" w:color="auto"/>
        </w:rPr>
        <w:t>3</w:t>
      </w:r>
    </w:p>
    <w:p w:rsidR="00EF5D1A" w:rsidRPr="00C4235F" w:rsidRDefault="00EF5D1A" w:rsidP="00EF5D1A">
      <w:pPr>
        <w:widowControl/>
        <w:suppressAutoHyphens w:val="0"/>
        <w:autoSpaceDN/>
        <w:contextualSpacing/>
        <w:textAlignment w:val="auto"/>
        <w:rPr>
          <w:rFonts w:ascii="標楷體" w:eastAsia="標楷體" w:hAnsi="標楷體"/>
          <w:noProof/>
          <w:color w:val="000000" w:themeColor="text1"/>
          <w:spacing w:val="-20"/>
          <w:sz w:val="36"/>
          <w:szCs w:val="36"/>
          <w:bdr w:val="single" w:sz="4" w:space="0" w:color="auto"/>
        </w:rPr>
      </w:pPr>
    </w:p>
    <w:p w:rsidR="00BB0D7F" w:rsidRPr="00066D05" w:rsidRDefault="00066D05" w:rsidP="000128A6">
      <w:pPr>
        <w:pStyle w:val="a4"/>
        <w:spacing w:after="240"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pacing w:val="-4"/>
          <w:sz w:val="32"/>
          <w:szCs w:val="32"/>
        </w:rPr>
        <w:t>114年「國民小學通學交通安全影片計畫」</w:t>
      </w:r>
      <w:r w:rsidRPr="00066D05">
        <w:rPr>
          <w:rFonts w:ascii="標楷體" w:eastAsia="標楷體" w:hAnsi="標楷體" w:hint="eastAsia"/>
          <w:spacing w:val="-4"/>
          <w:sz w:val="32"/>
          <w:szCs w:val="32"/>
        </w:rPr>
        <w:t>案細部</w:t>
      </w:r>
      <w:r w:rsidR="00A814D7" w:rsidRPr="00066D05">
        <w:rPr>
          <w:rFonts w:ascii="標楷體" w:eastAsia="標楷體" w:hAnsi="標楷體"/>
          <w:spacing w:val="-4"/>
          <w:sz w:val="32"/>
          <w:szCs w:val="32"/>
        </w:rPr>
        <w:t>計畫</w:t>
      </w:r>
      <w:r w:rsidR="00EF5D1A">
        <w:rPr>
          <w:rFonts w:ascii="標楷體" w:eastAsia="標楷體" w:hAnsi="標楷體" w:hint="eastAsia"/>
          <w:spacing w:val="-4"/>
          <w:sz w:val="32"/>
          <w:szCs w:val="32"/>
        </w:rPr>
        <w:t>(範本</w:t>
      </w:r>
      <w:r w:rsidR="00EF5D1A">
        <w:rPr>
          <w:rFonts w:ascii="標楷體" w:eastAsia="標楷體" w:hAnsi="標楷體"/>
          <w:spacing w:val="-4"/>
          <w:sz w:val="32"/>
          <w:szCs w:val="32"/>
        </w:rPr>
        <w:t>)</w:t>
      </w:r>
    </w:p>
    <w:p w:rsidR="00BB0D7F" w:rsidRPr="00066D05" w:rsidRDefault="00066D05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pacing w:val="-1"/>
          <w:sz w:val="32"/>
          <w:szCs w:val="32"/>
        </w:rPr>
        <w:t>計畫名稱：國民小學通學交通安全影片計畫</w:t>
      </w:r>
    </w:p>
    <w:p w:rsidR="00BB0D7F" w:rsidRPr="00C8521E" w:rsidRDefault="00A814D7" w:rsidP="000734FC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C8521E">
        <w:rPr>
          <w:rFonts w:ascii="標楷體" w:eastAsia="標楷體" w:hAnsi="標楷體"/>
          <w:sz w:val="32"/>
          <w:szCs w:val="32"/>
        </w:rPr>
        <w:t>實施期程：</w:t>
      </w:r>
      <w:r w:rsidR="00066D05" w:rsidRPr="00C8521E">
        <w:rPr>
          <w:rFonts w:ascii="標楷體" w:eastAsia="標楷體" w:hAnsi="標楷體" w:hint="eastAsia"/>
          <w:sz w:val="32"/>
          <w:szCs w:val="32"/>
        </w:rPr>
        <w:t>自</w:t>
      </w:r>
      <w:r w:rsidR="000128A6" w:rsidRPr="00C8521E">
        <w:rPr>
          <w:rFonts w:ascii="標楷體" w:eastAsia="標楷體" w:hAnsi="標楷體" w:hint="eastAsia"/>
          <w:sz w:val="32"/>
          <w:szCs w:val="32"/>
        </w:rPr>
        <w:t>交通部</w:t>
      </w:r>
      <w:r w:rsidR="00066D05" w:rsidRPr="00C8521E">
        <w:rPr>
          <w:rFonts w:ascii="標楷體" w:eastAsia="標楷體" w:hAnsi="標楷體" w:hint="eastAsia"/>
          <w:sz w:val="32"/>
          <w:szCs w:val="32"/>
        </w:rPr>
        <w:t>核定日起至1</w:t>
      </w:r>
      <w:r w:rsidR="00066D05" w:rsidRPr="00C8521E">
        <w:rPr>
          <w:rFonts w:ascii="標楷體" w:eastAsia="標楷體" w:hAnsi="標楷體"/>
          <w:sz w:val="32"/>
          <w:szCs w:val="32"/>
        </w:rPr>
        <w:t>14</w:t>
      </w:r>
      <w:r w:rsidR="00066D05" w:rsidRPr="00C8521E">
        <w:rPr>
          <w:rFonts w:ascii="標楷體" w:eastAsia="標楷體" w:hAnsi="標楷體" w:hint="eastAsia"/>
          <w:sz w:val="32"/>
          <w:szCs w:val="32"/>
        </w:rPr>
        <w:t>年</w:t>
      </w:r>
      <w:r w:rsidR="00055111" w:rsidRPr="00C8521E">
        <w:rPr>
          <w:rFonts w:ascii="標楷體" w:eastAsia="標楷體" w:hAnsi="標楷體"/>
          <w:color w:val="FF0000"/>
          <w:sz w:val="32"/>
          <w:szCs w:val="32"/>
        </w:rPr>
        <w:t>10</w:t>
      </w:r>
      <w:r w:rsidR="00066D05" w:rsidRPr="00C8521E">
        <w:rPr>
          <w:rFonts w:ascii="標楷體" w:eastAsia="標楷體" w:hAnsi="標楷體" w:hint="eastAsia"/>
          <w:color w:val="FF0000"/>
          <w:sz w:val="32"/>
          <w:szCs w:val="32"/>
        </w:rPr>
        <w:t>月</w:t>
      </w:r>
      <w:r w:rsidR="0091564D" w:rsidRPr="00C8521E">
        <w:rPr>
          <w:rFonts w:ascii="標楷體" w:eastAsia="標楷體" w:hAnsi="標楷體"/>
          <w:color w:val="FF0000"/>
          <w:sz w:val="32"/>
          <w:szCs w:val="32"/>
        </w:rPr>
        <w:t>30</w:t>
      </w:r>
      <w:r w:rsidR="00066D05" w:rsidRPr="00C8521E">
        <w:rPr>
          <w:rFonts w:ascii="標楷體" w:eastAsia="標楷體" w:hAnsi="標楷體" w:hint="eastAsia"/>
          <w:color w:val="FF0000"/>
          <w:sz w:val="32"/>
          <w:szCs w:val="32"/>
        </w:rPr>
        <w:t>日</w:t>
      </w:r>
    </w:p>
    <w:p w:rsidR="00BB0D7F" w:rsidRPr="00590E8D" w:rsidRDefault="00723B74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color w:val="FF0000"/>
          <w:sz w:val="32"/>
          <w:szCs w:val="32"/>
        </w:rPr>
      </w:pPr>
      <w:r w:rsidRPr="00590E8D">
        <w:rPr>
          <w:rFonts w:ascii="標楷體" w:eastAsia="標楷體" w:hAnsi="標楷體" w:hint="eastAsia"/>
          <w:color w:val="FF0000"/>
          <w:spacing w:val="-1"/>
          <w:sz w:val="32"/>
          <w:szCs w:val="32"/>
        </w:rPr>
        <w:t>申請</w:t>
      </w:r>
      <w:r w:rsidR="00A814D7" w:rsidRPr="00590E8D">
        <w:rPr>
          <w:rFonts w:ascii="標楷體" w:eastAsia="標楷體" w:hAnsi="標楷體"/>
          <w:color w:val="FF0000"/>
          <w:spacing w:val="-1"/>
          <w:sz w:val="32"/>
          <w:szCs w:val="32"/>
        </w:rPr>
        <w:t>單位：</w:t>
      </w:r>
      <w:r w:rsidR="00066D05" w:rsidRPr="006D50DB">
        <w:rPr>
          <w:rFonts w:ascii="新細明體" w:eastAsia="新細明體" w:hAnsi="新細明體" w:cs="新細明體" w:hint="eastAsia"/>
          <w:color w:val="FF0000"/>
          <w:sz w:val="32"/>
          <w:szCs w:val="32"/>
        </w:rPr>
        <w:t>〇〇</w:t>
      </w:r>
      <w:r w:rsidR="006D50DB" w:rsidRPr="006D50DB">
        <w:rPr>
          <w:rFonts w:ascii="標楷體" w:eastAsia="標楷體" w:hAnsi="標楷體" w:cs="微軟正黑體" w:hint="eastAsia"/>
          <w:color w:val="FF0000"/>
          <w:sz w:val="32"/>
          <w:szCs w:val="32"/>
        </w:rPr>
        <w:t>縣</w:t>
      </w:r>
      <w:r w:rsidR="006D50DB">
        <w:rPr>
          <w:rFonts w:ascii="標楷體" w:eastAsia="標楷體" w:hAnsi="標楷體" w:cs="微軟正黑體" w:hint="eastAsia"/>
          <w:color w:val="FF0000"/>
          <w:sz w:val="32"/>
          <w:szCs w:val="32"/>
        </w:rPr>
        <w:t>市/</w:t>
      </w:r>
      <w:r w:rsidR="006D50DB" w:rsidRPr="006D50DB">
        <w:rPr>
          <w:rFonts w:ascii="新細明體" w:eastAsia="新細明體" w:hAnsi="新細明體" w:cs="新細明體" w:hint="eastAsia"/>
          <w:color w:val="FF0000"/>
          <w:sz w:val="32"/>
          <w:szCs w:val="32"/>
        </w:rPr>
        <w:t>〇</w:t>
      </w:r>
      <w:r w:rsidR="006D50DB" w:rsidRPr="00590E8D">
        <w:rPr>
          <w:rFonts w:ascii="新細明體" w:eastAsia="新細明體" w:hAnsi="新細明體" w:cs="新細明體" w:hint="eastAsia"/>
          <w:color w:val="FF0000"/>
          <w:sz w:val="32"/>
          <w:szCs w:val="32"/>
        </w:rPr>
        <w:t>〇</w:t>
      </w:r>
      <w:r w:rsidR="00066D05" w:rsidRPr="00590E8D">
        <w:rPr>
          <w:rFonts w:ascii="標楷體" w:eastAsia="標楷體" w:hAnsi="標楷體" w:cs="微軟正黑體" w:hint="eastAsia"/>
          <w:color w:val="FF0000"/>
          <w:sz w:val="32"/>
          <w:szCs w:val="32"/>
        </w:rPr>
        <w:t>國民小學</w:t>
      </w:r>
    </w:p>
    <w:p w:rsidR="00BB0D7F" w:rsidRPr="00066D05" w:rsidRDefault="00A814D7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pacing w:val="-1"/>
          <w:sz w:val="32"/>
          <w:szCs w:val="32"/>
        </w:rPr>
      </w:pPr>
      <w:r w:rsidRPr="00066D05">
        <w:rPr>
          <w:rFonts w:ascii="標楷體" w:eastAsia="標楷體" w:hAnsi="標楷體"/>
          <w:spacing w:val="-1"/>
          <w:sz w:val="32"/>
          <w:szCs w:val="32"/>
        </w:rPr>
        <w:t>承辦人：</w:t>
      </w:r>
      <w:r w:rsidR="00066D05" w:rsidRPr="00066D05">
        <w:rPr>
          <w:rFonts w:ascii="新細明體" w:eastAsia="新細明體" w:hAnsi="新細明體" w:cs="新細明體" w:hint="eastAsia"/>
          <w:spacing w:val="-1"/>
          <w:sz w:val="32"/>
          <w:szCs w:val="32"/>
        </w:rPr>
        <w:t>〇〇〇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 xml:space="preserve"> （</w:t>
      </w:r>
      <w:r w:rsidRPr="00066D05">
        <w:rPr>
          <w:rFonts w:ascii="標楷體" w:eastAsia="標楷體" w:hAnsi="標楷體"/>
          <w:spacing w:val="-1"/>
          <w:sz w:val="32"/>
          <w:szCs w:val="32"/>
        </w:rPr>
        <w:t>電話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="00066D05" w:rsidRPr="00066D05">
        <w:rPr>
          <w:rFonts w:ascii="標楷體" w:eastAsia="標楷體" w:hAnsi="標楷體"/>
          <w:spacing w:val="-1"/>
          <w:sz w:val="32"/>
          <w:szCs w:val="32"/>
        </w:rPr>
        <w:t>________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>，分機_</w:t>
      </w:r>
      <w:r w:rsidR="00066D05" w:rsidRPr="00066D05">
        <w:rPr>
          <w:rFonts w:ascii="標楷體" w:eastAsia="標楷體" w:hAnsi="標楷體"/>
          <w:spacing w:val="-1"/>
          <w:sz w:val="32"/>
          <w:szCs w:val="32"/>
        </w:rPr>
        <w:t>___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>，</w:t>
      </w:r>
      <w:r w:rsidRPr="00066D05">
        <w:rPr>
          <w:rFonts w:ascii="標楷體" w:eastAsia="標楷體" w:hAnsi="標楷體"/>
          <w:spacing w:val="-1"/>
          <w:sz w:val="32"/>
          <w:szCs w:val="32"/>
        </w:rPr>
        <w:t>E-MAIL：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="00066D05" w:rsidRPr="00066D05">
        <w:rPr>
          <w:rFonts w:ascii="標楷體" w:eastAsia="標楷體" w:hAnsi="標楷體"/>
          <w:spacing w:val="-1"/>
          <w:sz w:val="32"/>
          <w:szCs w:val="32"/>
        </w:rPr>
        <w:t>________</w:t>
      </w:r>
      <w:r w:rsidR="00066D05"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="00066D05" w:rsidRPr="00066D05">
        <w:rPr>
          <w:rFonts w:ascii="標楷體" w:eastAsia="標楷體" w:hAnsi="標楷體"/>
          <w:spacing w:val="-1"/>
          <w:sz w:val="32"/>
          <w:szCs w:val="32"/>
        </w:rPr>
        <w:t>_____</w:t>
      </w:r>
      <w:r w:rsidR="00066D05">
        <w:rPr>
          <w:rFonts w:ascii="標楷體" w:eastAsia="標楷體" w:hAnsi="標楷體"/>
          <w:spacing w:val="-1"/>
          <w:sz w:val="32"/>
          <w:szCs w:val="32"/>
        </w:rPr>
        <w:t xml:space="preserve"> </w:t>
      </w:r>
      <w:r w:rsidR="00066D05">
        <w:rPr>
          <w:rFonts w:ascii="標楷體" w:eastAsia="標楷體" w:hAnsi="標楷體" w:hint="eastAsia"/>
          <w:spacing w:val="-1"/>
          <w:sz w:val="32"/>
          <w:szCs w:val="32"/>
        </w:rPr>
        <w:t>）</w:t>
      </w:r>
    </w:p>
    <w:p w:rsidR="00C8521E" w:rsidRDefault="00C8521E" w:rsidP="000128A6">
      <w:pPr>
        <w:pStyle w:val="a3"/>
        <w:numPr>
          <w:ilvl w:val="0"/>
          <w:numId w:val="1"/>
        </w:numPr>
        <w:spacing w:before="2" w:after="240" w:line="360" w:lineRule="auto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計畫主題：</w:t>
      </w:r>
    </w:p>
    <w:p w:rsidR="00C8521E" w:rsidRPr="00C8521E" w:rsidRDefault="00C8521E" w:rsidP="00C8521E">
      <w:pPr>
        <w:pStyle w:val="a3"/>
        <w:spacing w:before="2" w:after="240" w:line="360" w:lineRule="auto"/>
        <w:ind w:left="820"/>
        <w:contextualSpacing/>
        <w:rPr>
          <w:rFonts w:ascii="標楷體" w:eastAsia="標楷體" w:hAnsi="標楷體"/>
          <w:sz w:val="32"/>
          <w:szCs w:val="32"/>
        </w:rPr>
      </w:pPr>
      <w:r w:rsidRPr="00C8521E">
        <w:rPr>
          <w:rFonts w:ascii="標楷體" w:eastAsia="標楷體" w:hAnsi="標楷體" w:hint="eastAsia"/>
          <w:sz w:val="26"/>
          <w:szCs w:val="26"/>
          <w:bdr w:val="single" w:sz="4" w:space="0" w:color="auto"/>
        </w:rPr>
        <w:t>Ｖ</w:t>
      </w:r>
      <w:r w:rsidRPr="00C8521E">
        <w:rPr>
          <w:rFonts w:ascii="標楷體" w:eastAsia="標楷體" w:hAnsi="標楷體"/>
          <w:sz w:val="32"/>
          <w:szCs w:val="32"/>
        </w:rPr>
        <w:t>教導運用行人設施安全通行【必選】</w:t>
      </w:r>
    </w:p>
    <w:p w:rsidR="00C8521E" w:rsidRDefault="00C8521E" w:rsidP="00C8521E">
      <w:pPr>
        <w:pStyle w:val="a3"/>
        <w:spacing w:before="2" w:after="240" w:line="360" w:lineRule="auto"/>
        <w:ind w:left="820"/>
        <w:contextualSpacing/>
        <w:rPr>
          <w:rFonts w:ascii="標楷體" w:eastAsia="標楷體" w:hAnsi="標楷體"/>
          <w:sz w:val="32"/>
          <w:szCs w:val="32"/>
        </w:rPr>
      </w:pPr>
      <w:r w:rsidRPr="00C8521E">
        <w:rPr>
          <w:rFonts w:ascii="標楷體" w:eastAsia="標楷體" w:hAnsi="標楷體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瞭解家長接送區使用原則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C8521E">
        <w:rPr>
          <w:rFonts w:ascii="標楷體" w:eastAsia="標楷體" w:hAnsi="標楷體"/>
          <w:sz w:val="32"/>
          <w:szCs w:val="32"/>
        </w:rPr>
        <w:t>□自行車安全騎乘注意事項【</w:t>
      </w:r>
      <w:r>
        <w:rPr>
          <w:rFonts w:ascii="標楷體" w:eastAsia="標楷體" w:hAnsi="標楷體" w:hint="eastAsia"/>
          <w:sz w:val="32"/>
          <w:szCs w:val="32"/>
        </w:rPr>
        <w:t>自選，得2選1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或 </w:t>
      </w:r>
      <w:r>
        <w:rPr>
          <w:rFonts w:ascii="標楷體" w:eastAsia="標楷體" w:hAnsi="標楷體"/>
          <w:sz w:val="32"/>
          <w:szCs w:val="32"/>
        </w:rPr>
        <w:t>2</w:t>
      </w:r>
      <w:r>
        <w:rPr>
          <w:rFonts w:ascii="標楷體" w:eastAsia="標楷體" w:hAnsi="標楷體" w:hint="eastAsia"/>
          <w:sz w:val="32"/>
          <w:szCs w:val="32"/>
        </w:rPr>
        <w:t>選2</w:t>
      </w:r>
      <w:r w:rsidRPr="00C8521E">
        <w:rPr>
          <w:rFonts w:ascii="標楷體" w:eastAsia="標楷體" w:hAnsi="標楷體"/>
          <w:sz w:val="32"/>
          <w:szCs w:val="32"/>
        </w:rPr>
        <w:t>】</w:t>
      </w:r>
    </w:p>
    <w:p w:rsidR="00C8521E" w:rsidRDefault="00C8521E" w:rsidP="000128A6">
      <w:pPr>
        <w:pStyle w:val="a3"/>
        <w:numPr>
          <w:ilvl w:val="0"/>
          <w:numId w:val="1"/>
        </w:numPr>
        <w:spacing w:before="2" w:after="240" w:line="360" w:lineRule="auto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影片主題或片名(自訂，惟不得涉商業宣傳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:rsidR="00C8521E" w:rsidRDefault="00C8521E" w:rsidP="00C8521E">
      <w:pPr>
        <w:pStyle w:val="a3"/>
        <w:spacing w:before="2" w:after="240" w:line="360" w:lineRule="auto"/>
        <w:ind w:left="820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Pr="00066D05">
        <w:rPr>
          <w:rFonts w:ascii="標楷體" w:eastAsia="標楷體" w:hAnsi="標楷體"/>
          <w:spacing w:val="-1"/>
          <w:sz w:val="32"/>
          <w:szCs w:val="32"/>
        </w:rPr>
        <w:t>________</w:t>
      </w:r>
      <w:r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Pr="00066D05">
        <w:rPr>
          <w:rFonts w:ascii="標楷體" w:eastAsia="標楷體" w:hAnsi="標楷體"/>
          <w:spacing w:val="-1"/>
          <w:sz w:val="32"/>
          <w:szCs w:val="32"/>
        </w:rPr>
        <w:t>_____</w:t>
      </w:r>
      <w:r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Pr="00066D05">
        <w:rPr>
          <w:rFonts w:ascii="標楷體" w:eastAsia="標楷體" w:hAnsi="標楷體"/>
          <w:spacing w:val="-1"/>
          <w:sz w:val="32"/>
          <w:szCs w:val="32"/>
        </w:rPr>
        <w:t>________</w:t>
      </w:r>
      <w:r w:rsidRPr="00066D05">
        <w:rPr>
          <w:rFonts w:ascii="標楷體" w:eastAsia="標楷體" w:hAnsi="標楷體" w:hint="eastAsia"/>
          <w:spacing w:val="-1"/>
          <w:sz w:val="32"/>
          <w:szCs w:val="32"/>
        </w:rPr>
        <w:t>_</w:t>
      </w:r>
      <w:r w:rsidRPr="00066D05">
        <w:rPr>
          <w:rFonts w:ascii="標楷體" w:eastAsia="標楷體" w:hAnsi="標楷體"/>
          <w:spacing w:val="-1"/>
          <w:sz w:val="32"/>
          <w:szCs w:val="32"/>
        </w:rPr>
        <w:t>_____</w:t>
      </w:r>
    </w:p>
    <w:p w:rsidR="00BB0D7F" w:rsidRPr="00066D05" w:rsidRDefault="00C8521E" w:rsidP="000128A6">
      <w:pPr>
        <w:pStyle w:val="a3"/>
        <w:numPr>
          <w:ilvl w:val="0"/>
          <w:numId w:val="1"/>
        </w:numPr>
        <w:spacing w:before="2" w:after="240" w:line="360" w:lineRule="auto"/>
        <w:contextualSpacing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團隊成員與工作內容</w:t>
      </w:r>
      <w:r w:rsidR="00A814D7" w:rsidRPr="00066D05">
        <w:rPr>
          <w:rFonts w:ascii="標楷體" w:eastAsia="標楷體" w:hAnsi="標楷體"/>
          <w:spacing w:val="-2"/>
          <w:sz w:val="32"/>
          <w:szCs w:val="32"/>
        </w:rPr>
        <w:t>：</w:t>
      </w:r>
    </w:p>
    <w:tbl>
      <w:tblPr>
        <w:tblW w:w="9214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693"/>
        <w:gridCol w:w="4536"/>
      </w:tblGrid>
      <w:tr w:rsidR="00C8521E" w:rsidRPr="00066D05" w:rsidTr="00C852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職稱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工作內容</w:t>
            </w:r>
          </w:p>
        </w:tc>
      </w:tr>
      <w:tr w:rsidR="00C8521E" w:rsidRPr="00066D05" w:rsidTr="00C852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新細明體" w:eastAsia="新細明體" w:hAnsi="新細明體" w:cs="新細明體" w:hint="eastAsia"/>
                <w:spacing w:val="-1"/>
                <w:sz w:val="32"/>
                <w:szCs w:val="32"/>
              </w:rPr>
              <w:t>〇〇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組長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新細明體" w:eastAsia="新細明體" w:hAnsi="新細明體" w:cs="新細明體" w:hint="eastAsia"/>
                <w:spacing w:val="-1"/>
                <w:sz w:val="32"/>
                <w:szCs w:val="32"/>
              </w:rPr>
              <w:t>〇〇〇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C8521E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影片企畫與細部計畫方案含經費彙整提出。</w:t>
            </w:r>
          </w:p>
        </w:tc>
      </w:tr>
      <w:tr w:rsidR="00C8521E" w:rsidRPr="00066D05" w:rsidTr="00C852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新細明體" w:eastAsia="新細明體" w:hAnsi="新細明體" w:cs="新細明體" w:hint="eastAsia"/>
                <w:spacing w:val="-1"/>
                <w:sz w:val="32"/>
                <w:szCs w:val="32"/>
              </w:rPr>
              <w:t>5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年級學生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新細明體" w:eastAsia="新細明體" w:hAnsi="新細明體" w:cs="新細明體" w:hint="eastAsia"/>
                <w:spacing w:val="-1"/>
                <w:sz w:val="32"/>
                <w:szCs w:val="32"/>
              </w:rPr>
              <w:t>〇〇〇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C8521E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影片腳本對話設計/角色演出/道具製作。</w:t>
            </w:r>
          </w:p>
        </w:tc>
      </w:tr>
      <w:tr w:rsidR="00C8521E" w:rsidRPr="00066D05" w:rsidTr="00C852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8521E" w:rsidRPr="00066D05" w:rsidTr="00C8521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521E" w:rsidRPr="00066D05" w:rsidRDefault="00C8521E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B0D7F" w:rsidRPr="000D4A76" w:rsidRDefault="00A814D7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pacing w:val="-2"/>
          <w:sz w:val="32"/>
          <w:szCs w:val="32"/>
        </w:rPr>
      </w:pPr>
      <w:r w:rsidRPr="00066D05">
        <w:rPr>
          <w:rFonts w:ascii="標楷體" w:eastAsia="標楷體" w:hAnsi="標楷體"/>
          <w:spacing w:val="-2"/>
          <w:sz w:val="32"/>
          <w:szCs w:val="32"/>
        </w:rPr>
        <w:lastRenderedPageBreak/>
        <w:t>計畫緣起</w:t>
      </w:r>
      <w:r w:rsidR="000D4A76">
        <w:rPr>
          <w:rFonts w:ascii="標楷體" w:eastAsia="標楷體" w:hAnsi="標楷體" w:hint="eastAsia"/>
          <w:spacing w:val="-2"/>
          <w:sz w:val="32"/>
          <w:szCs w:val="32"/>
        </w:rPr>
        <w:t>說明(</w:t>
      </w:r>
      <w:r w:rsidR="000D4A76" w:rsidRPr="006B5F50">
        <w:rPr>
          <w:rFonts w:ascii="標楷體" w:eastAsia="標楷體" w:hAnsi="標楷體" w:hint="eastAsia"/>
          <w:spacing w:val="-2"/>
          <w:sz w:val="32"/>
          <w:szCs w:val="32"/>
        </w:rPr>
        <w:t>影片結合學校周邊通學環境背景描述</w:t>
      </w:r>
      <w:r w:rsidR="000D4A76">
        <w:rPr>
          <w:rFonts w:ascii="標楷體" w:eastAsia="標楷體" w:hAnsi="標楷體" w:hint="eastAsia"/>
          <w:spacing w:val="-2"/>
          <w:sz w:val="32"/>
          <w:szCs w:val="32"/>
        </w:rPr>
        <w:t>)</w:t>
      </w:r>
      <w:r w:rsidRPr="00066D05">
        <w:rPr>
          <w:rFonts w:ascii="標楷體" w:eastAsia="標楷體" w:hAnsi="標楷體"/>
          <w:spacing w:val="-2"/>
          <w:sz w:val="32"/>
          <w:szCs w:val="32"/>
        </w:rPr>
        <w:t>：</w:t>
      </w:r>
    </w:p>
    <w:p w:rsidR="00D77914" w:rsidRPr="000D4A76" w:rsidRDefault="00D77914" w:rsidP="000D4A76">
      <w:pPr>
        <w:pStyle w:val="a3"/>
        <w:spacing w:before="2" w:line="360" w:lineRule="auto"/>
        <w:ind w:left="820"/>
        <w:contextualSpacing/>
        <w:rPr>
          <w:rFonts w:ascii="標楷體" w:eastAsia="標楷體" w:hAnsi="標楷體"/>
          <w:spacing w:val="-2"/>
          <w:sz w:val="32"/>
          <w:szCs w:val="32"/>
        </w:rPr>
      </w:pPr>
    </w:p>
    <w:p w:rsidR="00BB0D7F" w:rsidRPr="000D4A76" w:rsidRDefault="000D4A76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pacing w:val="-2"/>
          <w:sz w:val="32"/>
          <w:szCs w:val="32"/>
        </w:rPr>
      </w:pPr>
      <w:r>
        <w:rPr>
          <w:rFonts w:ascii="標楷體" w:eastAsia="標楷體" w:hAnsi="標楷體"/>
          <w:spacing w:val="-2"/>
          <w:sz w:val="32"/>
          <w:szCs w:val="32"/>
        </w:rPr>
        <w:t>計畫目標</w:t>
      </w:r>
      <w:r>
        <w:rPr>
          <w:rFonts w:ascii="標楷體" w:eastAsia="標楷體" w:hAnsi="標楷體" w:hint="eastAsia"/>
          <w:spacing w:val="-2"/>
          <w:sz w:val="32"/>
          <w:szCs w:val="32"/>
        </w:rPr>
        <w:t>(</w:t>
      </w:r>
      <w:r w:rsidRPr="000D4A76">
        <w:rPr>
          <w:rFonts w:ascii="標楷體" w:eastAsia="標楷體" w:hAnsi="標楷體" w:hint="eastAsia"/>
          <w:spacing w:val="-2"/>
          <w:sz w:val="32"/>
          <w:szCs w:val="32"/>
        </w:rPr>
        <w:t>結合交通安全政策或課程教學落實於生活)</w:t>
      </w:r>
      <w:r w:rsidR="00A814D7" w:rsidRPr="00066D05">
        <w:rPr>
          <w:rFonts w:ascii="標楷體" w:eastAsia="標楷體" w:hAnsi="標楷體"/>
          <w:spacing w:val="-2"/>
          <w:sz w:val="32"/>
          <w:szCs w:val="32"/>
        </w:rPr>
        <w:t>：</w:t>
      </w:r>
    </w:p>
    <w:p w:rsidR="00D77914" w:rsidRPr="000D4A76" w:rsidRDefault="00D77914" w:rsidP="000D4A76">
      <w:pPr>
        <w:pStyle w:val="a3"/>
        <w:spacing w:before="2" w:line="360" w:lineRule="auto"/>
        <w:ind w:left="820"/>
        <w:contextualSpacing/>
        <w:rPr>
          <w:rFonts w:ascii="標楷體" w:eastAsia="標楷體" w:hAnsi="標楷體"/>
          <w:spacing w:val="-2"/>
          <w:sz w:val="32"/>
          <w:szCs w:val="32"/>
        </w:rPr>
      </w:pPr>
    </w:p>
    <w:p w:rsidR="000D4A76" w:rsidRPr="000D4A76" w:rsidRDefault="00A814D7" w:rsidP="000128A6">
      <w:pPr>
        <w:pStyle w:val="a3"/>
        <w:numPr>
          <w:ilvl w:val="0"/>
          <w:numId w:val="1"/>
        </w:numPr>
        <w:spacing w:before="2" w:line="360" w:lineRule="auto"/>
        <w:contextualSpacing/>
        <w:rPr>
          <w:rFonts w:ascii="標楷體" w:eastAsia="標楷體" w:hAnsi="標楷體"/>
          <w:spacing w:val="-2"/>
          <w:sz w:val="32"/>
          <w:szCs w:val="32"/>
        </w:rPr>
      </w:pPr>
      <w:r w:rsidRPr="000D4A76">
        <w:rPr>
          <w:rFonts w:ascii="標楷體" w:eastAsia="標楷體" w:hAnsi="標楷體"/>
          <w:spacing w:val="-2"/>
          <w:sz w:val="32"/>
          <w:szCs w:val="32"/>
        </w:rPr>
        <w:t>實施方式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（如</w:t>
      </w:r>
      <w:r w:rsidR="009F5C01">
        <w:rPr>
          <w:rFonts w:ascii="標楷體" w:eastAsia="標楷體" w:hAnsi="標楷體" w:hint="eastAsia"/>
          <w:spacing w:val="-2"/>
          <w:sz w:val="32"/>
          <w:szCs w:val="32"/>
        </w:rPr>
        <w:t>採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校內徵件、</w:t>
      </w:r>
      <w:r w:rsidR="009F5C01">
        <w:rPr>
          <w:rFonts w:ascii="標楷體" w:eastAsia="標楷體" w:hAnsi="標楷體" w:hint="eastAsia"/>
          <w:spacing w:val="-2"/>
          <w:sz w:val="32"/>
          <w:szCs w:val="32"/>
        </w:rPr>
        <w:t>採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全部或部分委託專業廠商辦理等</w:t>
      </w:r>
      <w:r w:rsidR="009F5C01">
        <w:rPr>
          <w:rFonts w:ascii="標楷體" w:eastAsia="標楷體" w:hAnsi="標楷體" w:hint="eastAsia"/>
          <w:spacing w:val="-2"/>
          <w:sz w:val="32"/>
          <w:szCs w:val="32"/>
        </w:rPr>
        <w:t>方式辦理</w:t>
      </w:r>
      <w:r w:rsidR="000D4A76" w:rsidRPr="000D4A76">
        <w:rPr>
          <w:rFonts w:ascii="標楷體" w:eastAsia="標楷體" w:hAnsi="標楷體"/>
          <w:spacing w:val="-2"/>
          <w:sz w:val="32"/>
          <w:szCs w:val="32"/>
        </w:rPr>
        <w:t>）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：</w:t>
      </w:r>
    </w:p>
    <w:p w:rsidR="000D4A76" w:rsidRPr="000D4A76" w:rsidRDefault="000D4A76" w:rsidP="000D4A76">
      <w:pPr>
        <w:pStyle w:val="a3"/>
        <w:spacing w:before="2" w:line="360" w:lineRule="auto"/>
        <w:ind w:left="820"/>
        <w:contextualSpacing/>
        <w:rPr>
          <w:rFonts w:ascii="標楷體" w:eastAsia="標楷體" w:hAnsi="標楷體"/>
          <w:spacing w:val="-2"/>
          <w:sz w:val="32"/>
          <w:szCs w:val="32"/>
        </w:rPr>
      </w:pPr>
    </w:p>
    <w:p w:rsidR="00066D05" w:rsidRPr="000D4A76" w:rsidRDefault="000E66F7" w:rsidP="000D4A76">
      <w:pPr>
        <w:pStyle w:val="a3"/>
        <w:numPr>
          <w:ilvl w:val="0"/>
          <w:numId w:val="1"/>
        </w:numPr>
        <w:spacing w:before="2" w:line="360" w:lineRule="auto"/>
        <w:ind w:left="1134" w:hanging="1034"/>
        <w:contextualSpacing/>
        <w:rPr>
          <w:rFonts w:ascii="標楷體" w:eastAsia="標楷體" w:hAnsi="標楷體"/>
          <w:spacing w:val="-2"/>
          <w:sz w:val="32"/>
          <w:szCs w:val="32"/>
        </w:rPr>
      </w:pPr>
      <w:r>
        <w:rPr>
          <w:rFonts w:ascii="標楷體" w:eastAsia="標楷體" w:hAnsi="標楷體" w:hint="eastAsia"/>
          <w:spacing w:val="-2"/>
          <w:sz w:val="32"/>
          <w:szCs w:val="32"/>
        </w:rPr>
        <w:t>腳本初步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構想(建議片長為3～5分鐘，橫式影片，1</w:t>
      </w:r>
      <w:r w:rsidR="000D4A76" w:rsidRPr="000D4A76">
        <w:rPr>
          <w:rFonts w:ascii="標楷體" w:eastAsia="標楷體" w:hAnsi="標楷體"/>
          <w:spacing w:val="-2"/>
          <w:sz w:val="32"/>
          <w:szCs w:val="32"/>
        </w:rPr>
        <w:t>920×1080</w:t>
      </w:r>
      <w:r w:rsidR="000D4A76" w:rsidRPr="000D4A76">
        <w:rPr>
          <w:rFonts w:ascii="標楷體" w:eastAsia="標楷體" w:hAnsi="標楷體" w:hint="eastAsia"/>
          <w:spacing w:val="-2"/>
          <w:sz w:val="32"/>
          <w:szCs w:val="32"/>
        </w:rPr>
        <w:t>畫素）</w:t>
      </w:r>
      <w:r w:rsidRPr="000E66F7">
        <w:rPr>
          <w:rFonts w:ascii="標楷體" w:eastAsia="標楷體" w:hAnsi="標楷體" w:hint="eastAsia"/>
          <w:color w:val="FF0000"/>
          <w:spacing w:val="-2"/>
          <w:sz w:val="32"/>
          <w:szCs w:val="32"/>
        </w:rPr>
        <w:t>（倘採校內徵件則</w:t>
      </w:r>
      <w:r w:rsidRPr="000E66F7">
        <w:rPr>
          <w:rFonts w:ascii="標楷體" w:eastAsia="標楷體" w:hAnsi="標楷體"/>
          <w:color w:val="FF0000"/>
          <w:sz w:val="32"/>
          <w:szCs w:val="32"/>
        </w:rPr>
        <w:t>須臚列清楚製拍之主題、內容</w:t>
      </w:r>
      <w:r w:rsidRPr="000E66F7">
        <w:rPr>
          <w:rFonts w:ascii="標楷體" w:eastAsia="標楷體" w:hAnsi="標楷體" w:hint="eastAsia"/>
          <w:color w:val="FF0000"/>
          <w:sz w:val="32"/>
          <w:szCs w:val="32"/>
        </w:rPr>
        <w:t>等</w:t>
      </w:r>
      <w:r w:rsidRPr="000E66F7">
        <w:rPr>
          <w:rFonts w:ascii="標楷體" w:eastAsia="標楷體" w:hAnsi="標楷體"/>
          <w:color w:val="FF0000"/>
          <w:sz w:val="32"/>
          <w:szCs w:val="32"/>
        </w:rPr>
        <w:t>）</w:t>
      </w:r>
      <w:r w:rsidR="00A814D7" w:rsidRPr="000D4A76">
        <w:rPr>
          <w:rFonts w:ascii="標楷體" w:eastAsia="標楷體" w:hAnsi="標楷體"/>
          <w:spacing w:val="-2"/>
          <w:sz w:val="32"/>
          <w:szCs w:val="32"/>
        </w:rPr>
        <w:t>：</w:t>
      </w:r>
    </w:p>
    <w:p w:rsidR="00D77914" w:rsidRPr="000D4A76" w:rsidRDefault="00D77914" w:rsidP="000D4A76">
      <w:pPr>
        <w:pStyle w:val="a3"/>
        <w:spacing w:before="2" w:line="360" w:lineRule="auto"/>
        <w:ind w:left="820"/>
        <w:contextualSpacing/>
        <w:rPr>
          <w:rFonts w:ascii="標楷體" w:eastAsia="標楷體" w:hAnsi="標楷體"/>
          <w:spacing w:val="-2"/>
          <w:sz w:val="32"/>
          <w:szCs w:val="32"/>
        </w:rPr>
      </w:pPr>
    </w:p>
    <w:p w:rsidR="000D4A76" w:rsidRPr="000D4A76" w:rsidRDefault="000D4A76" w:rsidP="000D4A76">
      <w:pPr>
        <w:pStyle w:val="a3"/>
        <w:numPr>
          <w:ilvl w:val="0"/>
          <w:numId w:val="1"/>
        </w:numPr>
        <w:spacing w:before="2" w:line="360" w:lineRule="auto"/>
        <w:ind w:left="1134" w:hanging="1034"/>
        <w:contextualSpacing/>
        <w:rPr>
          <w:rFonts w:ascii="標楷體" w:eastAsia="標楷體" w:hAnsi="標楷體"/>
          <w:spacing w:val="-2"/>
          <w:sz w:val="32"/>
          <w:szCs w:val="32"/>
        </w:rPr>
      </w:pPr>
      <w:r w:rsidRPr="000D4A76">
        <w:rPr>
          <w:rFonts w:ascii="標楷體" w:eastAsia="標楷體" w:hAnsi="標楷體" w:hint="eastAsia"/>
          <w:spacing w:val="-2"/>
          <w:sz w:val="32"/>
          <w:szCs w:val="32"/>
        </w:rPr>
        <w:t>影片推廣方式(如朝會、運動會、學校網站等)：</w:t>
      </w:r>
    </w:p>
    <w:p w:rsidR="000D4A76" w:rsidRPr="000D4A76" w:rsidRDefault="000D4A76" w:rsidP="000D4A76">
      <w:pPr>
        <w:pStyle w:val="a3"/>
        <w:spacing w:before="2" w:line="360" w:lineRule="auto"/>
        <w:ind w:left="1134"/>
        <w:contextualSpacing/>
        <w:rPr>
          <w:rFonts w:ascii="標楷體" w:eastAsia="標楷體" w:hAnsi="標楷體"/>
          <w:spacing w:val="-2"/>
          <w:sz w:val="32"/>
          <w:szCs w:val="32"/>
        </w:rPr>
      </w:pPr>
    </w:p>
    <w:p w:rsidR="00066D05" w:rsidRPr="000D4A76" w:rsidRDefault="00066D05" w:rsidP="000D4A76">
      <w:pPr>
        <w:pStyle w:val="a3"/>
        <w:numPr>
          <w:ilvl w:val="0"/>
          <w:numId w:val="1"/>
        </w:numPr>
        <w:spacing w:before="2" w:line="360" w:lineRule="auto"/>
        <w:ind w:left="1134" w:hanging="1034"/>
        <w:contextualSpacing/>
        <w:rPr>
          <w:rFonts w:ascii="標楷體" w:eastAsia="標楷體" w:hAnsi="標楷體"/>
          <w:spacing w:val="-2"/>
          <w:sz w:val="32"/>
          <w:szCs w:val="32"/>
        </w:rPr>
      </w:pPr>
      <w:r w:rsidRPr="000D4A76">
        <w:rPr>
          <w:rFonts w:ascii="標楷體" w:eastAsia="標楷體" w:hAnsi="標楷體" w:hint="eastAsia"/>
          <w:spacing w:val="-2"/>
          <w:sz w:val="32"/>
          <w:szCs w:val="32"/>
        </w:rPr>
        <w:t>預估成果</w:t>
      </w:r>
      <w:r w:rsidR="00362D65" w:rsidRPr="000D4A76">
        <w:rPr>
          <w:rFonts w:ascii="標楷體" w:eastAsia="標楷體" w:hAnsi="標楷體" w:hint="eastAsia"/>
          <w:spacing w:val="-2"/>
          <w:sz w:val="32"/>
          <w:szCs w:val="32"/>
        </w:rPr>
        <w:t>(含量化績效</w:t>
      </w:r>
      <w:r w:rsidR="00723B74" w:rsidRPr="000D4A76">
        <w:rPr>
          <w:rFonts w:ascii="標楷體" w:eastAsia="標楷體" w:hAnsi="標楷體"/>
          <w:spacing w:val="-2"/>
          <w:sz w:val="32"/>
          <w:szCs w:val="32"/>
        </w:rPr>
        <w:t>，如宣導場次、人次等)</w:t>
      </w:r>
      <w:r w:rsidR="000D4A76">
        <w:rPr>
          <w:rFonts w:ascii="標楷體" w:eastAsia="標楷體" w:hAnsi="標楷體" w:hint="eastAsia"/>
          <w:spacing w:val="-2"/>
          <w:sz w:val="32"/>
          <w:szCs w:val="32"/>
        </w:rPr>
        <w:t>：</w:t>
      </w:r>
    </w:p>
    <w:tbl>
      <w:tblPr>
        <w:tblStyle w:val="ab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880"/>
        <w:gridCol w:w="2223"/>
        <w:gridCol w:w="2835"/>
      </w:tblGrid>
      <w:tr w:rsidR="000D4A76" w:rsidTr="000D4A76">
        <w:tc>
          <w:tcPr>
            <w:tcW w:w="1134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場次</w:t>
            </w:r>
          </w:p>
        </w:tc>
        <w:tc>
          <w:tcPr>
            <w:tcW w:w="2880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宣導日期(或期間)</w:t>
            </w:r>
          </w:p>
        </w:tc>
        <w:tc>
          <w:tcPr>
            <w:tcW w:w="2223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宣導對象</w:t>
            </w:r>
          </w:p>
        </w:tc>
        <w:tc>
          <w:tcPr>
            <w:tcW w:w="2835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宣導人次</w:t>
            </w:r>
          </w:p>
        </w:tc>
      </w:tr>
      <w:tr w:rsidR="000D4A76" w:rsidTr="000D4A76">
        <w:tc>
          <w:tcPr>
            <w:tcW w:w="1134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朝會</w:t>
            </w:r>
          </w:p>
        </w:tc>
        <w:tc>
          <w:tcPr>
            <w:tcW w:w="2880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D4A76">
              <w:rPr>
                <w:rFonts w:ascii="新細明體" w:eastAsia="新細明體" w:hAnsi="新細明體" w:cs="新細明體" w:hint="eastAsia"/>
                <w:sz w:val="32"/>
                <w:szCs w:val="32"/>
              </w:rPr>
              <w:t>〇</w:t>
            </w:r>
            <w:r w:rsidRPr="000D4A76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Pr="000D4A76">
              <w:rPr>
                <w:rFonts w:ascii="新細明體" w:eastAsia="新細明體" w:hAnsi="新細明體" w:cs="新細明體" w:hint="eastAsia"/>
                <w:sz w:val="32"/>
                <w:szCs w:val="32"/>
              </w:rPr>
              <w:t>〇</w:t>
            </w:r>
            <w:r w:rsidRPr="000D4A76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2223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D4A76">
              <w:rPr>
                <w:rFonts w:ascii="新細明體" w:eastAsia="新細明體" w:hAnsi="新細明體" w:cs="新細明體" w:hint="eastAsia"/>
                <w:sz w:val="32"/>
                <w:szCs w:val="32"/>
              </w:rPr>
              <w:t>〇</w:t>
            </w:r>
            <w:r w:rsidRPr="000D4A76">
              <w:rPr>
                <w:rFonts w:ascii="標楷體" w:eastAsia="標楷體" w:hAnsi="標楷體" w:hint="eastAsia"/>
                <w:sz w:val="32"/>
                <w:szCs w:val="32"/>
              </w:rPr>
              <w:t>年級學生</w:t>
            </w:r>
          </w:p>
        </w:tc>
        <w:tc>
          <w:tcPr>
            <w:tcW w:w="2835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4A76" w:rsidTr="000D4A76">
        <w:tc>
          <w:tcPr>
            <w:tcW w:w="1134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80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D77914">
              <w:rPr>
                <w:rFonts w:ascii="標楷體" w:eastAsia="標楷體" w:hAnsi="標楷體"/>
                <w:noProof/>
                <w:spacing w:val="-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FEE05A7" wp14:editId="795BB52D">
                      <wp:simplePos x="0" y="0"/>
                      <wp:positionH relativeFrom="column">
                        <wp:posOffset>-598805</wp:posOffset>
                      </wp:positionH>
                      <wp:positionV relativeFrom="paragraph">
                        <wp:posOffset>213995</wp:posOffset>
                      </wp:positionV>
                      <wp:extent cx="1562100" cy="1404620"/>
                      <wp:effectExtent l="0" t="0" r="19050" b="1905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210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4A76" w:rsidRDefault="000D4A76" w:rsidP="000D4A76">
                                  <w:r>
                                    <w:rPr>
                                      <w:rFonts w:eastAsiaTheme="minorEastAsia" w:hint="eastAsia"/>
                                    </w:rPr>
                                    <w:t>依實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際規劃</w:t>
                                  </w:r>
                                  <w:r>
                                    <w:rPr>
                                      <w:rFonts w:eastAsiaTheme="minorEastAsia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容臚列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E05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margin-left:-47.15pt;margin-top:16.85pt;width:123pt;height:11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" fillcolor="#fbe4d5 [661]" strokecolor="#ed7d31 [3205]" strokeweight="1pt">
                      <v:textbox style="mso-fit-shape-to-text:t">
                        <w:txbxContent>
                          <w:p w:rsidR="000D4A76" w:rsidRDefault="000D4A76" w:rsidP="000D4A76">
                            <w:r>
                              <w:rPr>
                                <w:rFonts w:eastAsiaTheme="minorEastAsia" w:hint="eastAsia"/>
                              </w:rPr>
                              <w:t>依實</w:t>
                            </w:r>
                            <w:r>
                              <w:rPr>
                                <w:rFonts w:eastAsiaTheme="minorEastAsia"/>
                              </w:rPr>
                              <w:t>際規劃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內</w:t>
                            </w:r>
                            <w:r>
                              <w:rPr>
                                <w:rFonts w:eastAsiaTheme="minorEastAsia"/>
                              </w:rPr>
                              <w:t>容臚列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3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4A76" w:rsidTr="000D4A76">
        <w:tc>
          <w:tcPr>
            <w:tcW w:w="1134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80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223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835" w:type="dxa"/>
          </w:tcPr>
          <w:p w:rsidR="000D4A76" w:rsidRDefault="000D4A76" w:rsidP="00CF4B50">
            <w:pPr>
              <w:pStyle w:val="a3"/>
              <w:spacing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66D05" w:rsidRDefault="00066D05" w:rsidP="000128A6">
      <w:pPr>
        <w:pStyle w:val="a3"/>
        <w:spacing w:before="2" w:line="360" w:lineRule="auto"/>
        <w:ind w:left="100"/>
        <w:contextualSpacing/>
        <w:rPr>
          <w:rFonts w:ascii="標楷體" w:eastAsia="標楷體" w:hAnsi="標楷體"/>
          <w:sz w:val="32"/>
          <w:szCs w:val="32"/>
        </w:rPr>
      </w:pPr>
    </w:p>
    <w:p w:rsidR="000D4A76" w:rsidRDefault="000D4A76" w:rsidP="000128A6">
      <w:pPr>
        <w:pStyle w:val="a3"/>
        <w:spacing w:before="2" w:line="360" w:lineRule="auto"/>
        <w:ind w:left="100"/>
        <w:contextualSpacing/>
        <w:rPr>
          <w:rFonts w:ascii="標楷體" w:eastAsia="標楷體" w:hAnsi="標楷體"/>
          <w:sz w:val="32"/>
          <w:szCs w:val="32"/>
        </w:rPr>
      </w:pPr>
    </w:p>
    <w:p w:rsidR="000D4A76" w:rsidRDefault="000D4A76" w:rsidP="000128A6">
      <w:pPr>
        <w:pStyle w:val="a3"/>
        <w:spacing w:before="2" w:line="360" w:lineRule="auto"/>
        <w:ind w:left="100"/>
        <w:contextualSpacing/>
        <w:rPr>
          <w:rFonts w:ascii="標楷體" w:eastAsia="標楷體" w:hAnsi="標楷體"/>
          <w:sz w:val="32"/>
          <w:szCs w:val="32"/>
        </w:rPr>
      </w:pPr>
    </w:p>
    <w:p w:rsidR="000D4A76" w:rsidRDefault="000D4A76" w:rsidP="000128A6">
      <w:pPr>
        <w:pStyle w:val="a3"/>
        <w:spacing w:before="2" w:line="360" w:lineRule="auto"/>
        <w:ind w:left="100"/>
        <w:contextualSpacing/>
        <w:rPr>
          <w:rFonts w:ascii="標楷體" w:eastAsia="標楷體" w:hAnsi="標楷體"/>
          <w:sz w:val="32"/>
          <w:szCs w:val="32"/>
        </w:rPr>
      </w:pPr>
    </w:p>
    <w:p w:rsidR="000D4A76" w:rsidRDefault="000D4A76" w:rsidP="000128A6">
      <w:pPr>
        <w:pStyle w:val="a3"/>
        <w:spacing w:before="2" w:line="360" w:lineRule="auto"/>
        <w:ind w:left="100"/>
        <w:contextualSpacing/>
        <w:rPr>
          <w:rFonts w:ascii="標楷體" w:eastAsia="標楷體" w:hAnsi="標楷體"/>
          <w:sz w:val="32"/>
          <w:szCs w:val="32"/>
        </w:rPr>
      </w:pPr>
    </w:p>
    <w:p w:rsidR="00066D05" w:rsidRDefault="00A814D7" w:rsidP="000D4A76">
      <w:pPr>
        <w:pStyle w:val="a3"/>
        <w:numPr>
          <w:ilvl w:val="0"/>
          <w:numId w:val="1"/>
        </w:numPr>
        <w:spacing w:before="2" w:line="360" w:lineRule="auto"/>
        <w:ind w:left="1134" w:hanging="1034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z w:val="32"/>
          <w:szCs w:val="32"/>
        </w:rPr>
        <w:lastRenderedPageBreak/>
        <w:t>經費概算</w:t>
      </w:r>
      <w:r w:rsidR="00066D05">
        <w:rPr>
          <w:rFonts w:ascii="標楷體" w:eastAsia="標楷體" w:hAnsi="標楷體" w:hint="eastAsia"/>
          <w:sz w:val="32"/>
          <w:szCs w:val="32"/>
        </w:rPr>
        <w:t>表</w:t>
      </w:r>
      <w:r w:rsidRPr="00066D05">
        <w:rPr>
          <w:rFonts w:ascii="標楷體" w:eastAsia="標楷體" w:hAnsi="標楷體"/>
          <w:sz w:val="32"/>
          <w:szCs w:val="32"/>
        </w:rPr>
        <w:t>：</w:t>
      </w:r>
    </w:p>
    <w:p w:rsidR="00BB0D7F" w:rsidRPr="00066D05" w:rsidRDefault="00A814D7" w:rsidP="000128A6">
      <w:pPr>
        <w:pStyle w:val="a3"/>
        <w:spacing w:before="2" w:after="240" w:line="360" w:lineRule="auto"/>
        <w:ind w:left="820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z w:val="32"/>
          <w:szCs w:val="32"/>
        </w:rPr>
        <w:t>總經費新臺幣</w:t>
      </w:r>
      <w:r w:rsidR="00066D05" w:rsidRPr="00066D05">
        <w:rPr>
          <w:rFonts w:ascii="標楷體" w:eastAsia="標楷體" w:hAnsi="標楷體"/>
          <w:sz w:val="32"/>
          <w:szCs w:val="32"/>
        </w:rPr>
        <w:t>6</w:t>
      </w:r>
      <w:r w:rsidRPr="00066D05">
        <w:rPr>
          <w:rFonts w:ascii="標楷體" w:eastAsia="標楷體" w:hAnsi="標楷體"/>
          <w:spacing w:val="-5"/>
          <w:sz w:val="32"/>
          <w:szCs w:val="32"/>
        </w:rPr>
        <w:t xml:space="preserve">萬元 </w:t>
      </w:r>
      <w:r w:rsidRPr="00066D05">
        <w:rPr>
          <w:rFonts w:ascii="標楷體" w:eastAsia="標楷體" w:hAnsi="標楷體"/>
          <w:spacing w:val="-2"/>
          <w:sz w:val="32"/>
          <w:szCs w:val="32"/>
        </w:rPr>
        <w:t>(交通部全額補助)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9"/>
        <w:gridCol w:w="1843"/>
        <w:gridCol w:w="1134"/>
        <w:gridCol w:w="1085"/>
        <w:gridCol w:w="1467"/>
        <w:gridCol w:w="787"/>
        <w:gridCol w:w="753"/>
        <w:gridCol w:w="2145"/>
      </w:tblGrid>
      <w:tr w:rsidR="00066D05" w:rsidRPr="00066D05" w:rsidTr="000D4A76">
        <w:trPr>
          <w:jc w:val="center"/>
        </w:trPr>
        <w:tc>
          <w:tcPr>
            <w:tcW w:w="297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經費目標</w:t>
            </w:r>
          </w:p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(用途別科目)</w:t>
            </w:r>
          </w:p>
        </w:tc>
        <w:tc>
          <w:tcPr>
            <w:tcW w:w="3686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計畫經費明細</w:t>
            </w:r>
          </w:p>
        </w:tc>
        <w:tc>
          <w:tcPr>
            <w:tcW w:w="154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屬資本門或經常門預算(V)</w:t>
            </w:r>
          </w:p>
        </w:tc>
        <w:tc>
          <w:tcPr>
            <w:tcW w:w="2145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D05" w:rsidRPr="00066D05" w:rsidRDefault="00066D05" w:rsidP="000128A6">
            <w:pPr>
              <w:pStyle w:val="TableParagraph"/>
              <w:spacing w:before="0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說明</w:t>
            </w:r>
          </w:p>
        </w:tc>
      </w:tr>
      <w:tr w:rsidR="00066D05" w:rsidRPr="00066D05" w:rsidTr="000D4A76">
        <w:trPr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一級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二級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單價</w:t>
            </w:r>
          </w:p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(元)</w:t>
            </w: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數量</w:t>
            </w: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總價(元)</w:t>
            </w: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經常門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z w:val="32"/>
                <w:szCs w:val="32"/>
              </w:rPr>
              <w:t>資本門</w:t>
            </w:r>
          </w:p>
        </w:tc>
        <w:tc>
          <w:tcPr>
            <w:tcW w:w="2145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6D05" w:rsidRPr="00066D05" w:rsidRDefault="00066D05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D4A76" w:rsidRPr="00066D05" w:rsidTr="000D4A76">
        <w:trPr>
          <w:jc w:val="center"/>
        </w:trPr>
        <w:tc>
          <w:tcPr>
            <w:tcW w:w="1129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76" w:rsidRPr="000D4A76" w:rsidRDefault="000D4A76" w:rsidP="000D4A76">
            <w:pPr>
              <w:pStyle w:val="TableParagraph"/>
              <w:spacing w:before="79" w:line="360" w:lineRule="auto"/>
              <w:ind w:left="21" w:right="5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道安獎補助費</w:t>
            </w: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8" w:line="360" w:lineRule="auto"/>
              <w:ind w:left="34" w:right="52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委員出席費</w:t>
            </w:r>
          </w:p>
          <w:p w:rsidR="000D4A76" w:rsidRPr="000D4A76" w:rsidRDefault="000D4A76" w:rsidP="000D4A76">
            <w:pPr>
              <w:pStyle w:val="TableParagraph"/>
              <w:spacing w:before="38" w:line="360" w:lineRule="auto"/>
              <w:ind w:left="34" w:right="52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(或審查費</w:t>
            </w:r>
            <w:r w:rsidRPr="000D4A76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01" w:line="360" w:lineRule="auto"/>
              <w:ind w:left="21" w:right="4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01" w:line="360" w:lineRule="auto"/>
              <w:ind w:left="23" w:right="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01" w:line="360" w:lineRule="auto"/>
              <w:ind w:left="24" w:right="3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D4A76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0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 w:rsidRPr="000D4A76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出席費或審查費只能擇1</w:t>
            </w:r>
          </w:p>
        </w:tc>
      </w:tr>
      <w:tr w:rsidR="000D4A76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 w:cs="微軟正黑體"/>
                <w:spacing w:val="-2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  <w:r w:rsidRPr="000D4A76">
              <w:rPr>
                <w:rFonts w:ascii="標楷體" w:eastAsia="標楷體" w:hAnsi="標楷體" w:cs="微軟正黑體" w:hint="eastAsia"/>
                <w:spacing w:val="-2"/>
                <w:sz w:val="28"/>
                <w:szCs w:val="28"/>
              </w:rPr>
              <w:t>交通費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D4A76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A76" w:rsidRPr="000D4A76" w:rsidRDefault="000D4A76" w:rsidP="000128A6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講師鐘點費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如路老師</w:t>
            </w:r>
            <w:r w:rsidRPr="00AA7451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鐘點費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等</w:t>
            </w: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委辦費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誤餐費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 w:rsidRPr="000D4A76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單價1</w:t>
            </w:r>
            <w:r w:rsidRPr="000D4A76"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00</w:t>
            </w:r>
            <w:r w:rsidRPr="000D4A76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元為限</w:t>
            </w: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獎品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 w:rsidRPr="00704488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不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得購買禮券。</w:t>
            </w:r>
          </w:p>
          <w:p w:rsidR="00217921" w:rsidRDefault="004D55B8" w:rsidP="00A77FA9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不得</w:t>
            </w:r>
            <w:r w:rsidRPr="00704488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超過總經費</w:t>
            </w:r>
            <w:r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20%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。</w:t>
            </w:r>
          </w:p>
          <w:p w:rsidR="00A77FA9" w:rsidRPr="000D4A76" w:rsidRDefault="00A77FA9" w:rsidP="00A77FA9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採</w:t>
            </w:r>
            <w:r w:rsidRPr="00A77FA9"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校內徵件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、</w:t>
            </w:r>
            <w:r w:rsidRPr="00A77FA9"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競賽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方式，</w:t>
            </w:r>
            <w:r w:rsidRPr="00A77FA9"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獎品單價上限為3,000元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。</w:t>
            </w:r>
          </w:p>
        </w:tc>
      </w:tr>
      <w:tr w:rsidR="004D55B8" w:rsidRPr="00066D05" w:rsidTr="000D4A76">
        <w:trPr>
          <w:jc w:val="center"/>
        </w:trPr>
        <w:tc>
          <w:tcPr>
            <w:tcW w:w="1129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/>
                <w:noProof/>
                <w:spacing w:val="-2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 wp14:anchorId="6163B1EE" wp14:editId="48ADEBE6">
                      <wp:simplePos x="0" y="0"/>
                      <wp:positionH relativeFrom="column">
                        <wp:posOffset>-655955</wp:posOffset>
                      </wp:positionH>
                      <wp:positionV relativeFrom="paragraph">
                        <wp:posOffset>420370</wp:posOffset>
                      </wp:positionV>
                      <wp:extent cx="2360930" cy="1404620"/>
                      <wp:effectExtent l="0" t="0" r="20320" b="1905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4D55B8" w:rsidRDefault="004D55B8">
                                  <w:r>
                                    <w:rPr>
                                      <w:rFonts w:eastAsiaTheme="minorEastAsia" w:hint="eastAsia"/>
                                    </w:rPr>
                                    <w:t>依實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際規劃</w:t>
                                  </w:r>
                                  <w:r>
                                    <w:rPr>
                                      <w:rFonts w:eastAsiaTheme="minorEastAsia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容臚列科目及金額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63B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margin-left:-51.65pt;margin-top:33.1pt;width:185.9pt;height:110.6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" fillcolor="#fbe4d5 [661]" strokecolor="#ed7d31 [3205]" strokeweight="1pt">
                      <v:textbox style="mso-fit-shape-to-text:t">
                        <w:txbxContent>
                          <w:p w:rsidR="004D55B8" w:rsidRDefault="004D55B8">
                            <w:r>
                              <w:rPr>
                                <w:rFonts w:eastAsiaTheme="minorEastAsia" w:hint="eastAsia"/>
                              </w:rPr>
                              <w:t>依實</w:t>
                            </w:r>
                            <w:r>
                              <w:rPr>
                                <w:rFonts w:eastAsiaTheme="minorEastAsia"/>
                              </w:rPr>
                              <w:t>際規劃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內</w:t>
                            </w:r>
                            <w:r>
                              <w:rPr>
                                <w:rFonts w:eastAsiaTheme="minorEastAsia"/>
                              </w:rPr>
                              <w:t>容臚列科目及金額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行政費用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01" w:line="360" w:lineRule="auto"/>
              <w:ind w:left="19" w:right="1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D4A76">
              <w:rPr>
                <w:rFonts w:ascii="標楷體" w:eastAsia="標楷體" w:hAnsi="標楷體" w:hint="eastAsia"/>
                <w:sz w:val="28"/>
                <w:szCs w:val="28"/>
              </w:rPr>
              <w:t>V</w:t>
            </w: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D55B8" w:rsidRPr="000D4A76" w:rsidRDefault="004D55B8" w:rsidP="004D55B8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8"/>
                <w:szCs w:val="28"/>
              </w:rPr>
            </w:pPr>
            <w:r w:rsidRPr="000D4A76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如道具、文具等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，</w:t>
            </w:r>
            <w:r w:rsidRPr="00704488"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不超過總經費5</w:t>
            </w:r>
            <w:r w:rsidRPr="00704488">
              <w:rPr>
                <w:rFonts w:ascii="標楷體" w:eastAsia="標楷體" w:hAnsi="標楷體" w:cs="微軟正黑體"/>
                <w:spacing w:val="12"/>
                <w:sz w:val="24"/>
                <w:szCs w:val="24"/>
              </w:rPr>
              <w:t>%</w:t>
            </w:r>
            <w:r>
              <w:rPr>
                <w:rFonts w:ascii="標楷體" w:eastAsia="標楷體" w:hAnsi="標楷體" w:cs="微軟正黑體" w:hint="eastAsia"/>
                <w:spacing w:val="12"/>
                <w:sz w:val="24"/>
                <w:szCs w:val="24"/>
              </w:rPr>
              <w:t>。</w:t>
            </w:r>
          </w:p>
        </w:tc>
      </w:tr>
      <w:tr w:rsidR="000128A6" w:rsidRPr="00066D05" w:rsidTr="000D4A76">
        <w:trPr>
          <w:jc w:val="center"/>
        </w:trPr>
        <w:tc>
          <w:tcPr>
            <w:tcW w:w="112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 w:cs="微軟正黑體"/>
                <w:spacing w:val="-2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w w:val="105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8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D4A76" w:rsidRDefault="000128A6" w:rsidP="000128A6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28"/>
                <w:szCs w:val="28"/>
              </w:rPr>
            </w:pPr>
          </w:p>
        </w:tc>
      </w:tr>
      <w:tr w:rsidR="000128A6" w:rsidRPr="00066D05" w:rsidTr="000D4A76">
        <w:trPr>
          <w:jc w:val="center"/>
        </w:trPr>
        <w:tc>
          <w:tcPr>
            <w:tcW w:w="519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28A6" w:rsidRPr="00066D05" w:rsidRDefault="000128A6" w:rsidP="000128A6">
            <w:pPr>
              <w:pStyle w:val="a3"/>
              <w:spacing w:before="2" w:line="360" w:lineRule="auto"/>
              <w:contextualSpacing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合計</w:t>
            </w:r>
          </w:p>
        </w:tc>
        <w:tc>
          <w:tcPr>
            <w:tcW w:w="5152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28A6" w:rsidRPr="00066D05" w:rsidRDefault="000128A6" w:rsidP="000128A6">
            <w:pPr>
              <w:pStyle w:val="TableParagraph"/>
              <w:spacing w:before="38" w:line="360" w:lineRule="auto"/>
              <w:ind w:left="39" w:right="-15"/>
              <w:contextualSpacing/>
              <w:rPr>
                <w:rFonts w:ascii="標楷體" w:eastAsia="標楷體" w:hAnsi="標楷體" w:cs="微軟正黑體"/>
                <w:spacing w:val="12"/>
                <w:sz w:val="32"/>
                <w:szCs w:val="32"/>
              </w:rPr>
            </w:pPr>
          </w:p>
        </w:tc>
      </w:tr>
    </w:tbl>
    <w:p w:rsidR="000D4A76" w:rsidRDefault="00A814D7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z w:val="32"/>
          <w:szCs w:val="32"/>
        </w:rPr>
        <w:t>備註：</w:t>
      </w:r>
    </w:p>
    <w:p w:rsidR="00BB0D7F" w:rsidRDefault="00A814D7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z w:val="32"/>
          <w:szCs w:val="32"/>
        </w:rPr>
        <w:t>本經費概算內各項均得相互勻支。</w:t>
      </w:r>
      <w:r w:rsidR="00A77FA9">
        <w:rPr>
          <w:rFonts w:ascii="標楷體" w:eastAsia="標楷體" w:hAnsi="標楷體" w:hint="eastAsia"/>
          <w:sz w:val="32"/>
          <w:szCs w:val="32"/>
        </w:rPr>
        <w:t>（倘有調整，需另報變更細部計畫）</w:t>
      </w:r>
    </w:p>
    <w:p w:rsidR="009F5C01" w:rsidRDefault="000D4A76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D4A76">
        <w:rPr>
          <w:rFonts w:ascii="標楷體" w:eastAsia="標楷體" w:hAnsi="標楷體" w:hint="eastAsia"/>
          <w:sz w:val="32"/>
          <w:szCs w:val="32"/>
        </w:rPr>
        <w:t>不得</w:t>
      </w:r>
      <w:r w:rsidR="009F5C01">
        <w:rPr>
          <w:rFonts w:ascii="標楷體" w:eastAsia="標楷體" w:hAnsi="標楷體" w:hint="eastAsia"/>
          <w:sz w:val="32"/>
          <w:szCs w:val="32"/>
        </w:rPr>
        <w:t>購買設備、軟體、宣導品。</w:t>
      </w:r>
    </w:p>
    <w:p w:rsidR="009F5C01" w:rsidRDefault="000D4A76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  <w:r w:rsidRPr="000D4A76">
        <w:rPr>
          <w:rFonts w:ascii="標楷體" w:eastAsia="標楷體" w:hAnsi="標楷體" w:hint="eastAsia"/>
          <w:sz w:val="32"/>
          <w:szCs w:val="32"/>
        </w:rPr>
        <w:t>不得支用人事</w:t>
      </w:r>
      <w:r w:rsidR="009F5C01">
        <w:rPr>
          <w:rFonts w:ascii="標楷體" w:eastAsia="標楷體" w:hAnsi="標楷體" w:hint="eastAsia"/>
          <w:sz w:val="32"/>
          <w:szCs w:val="32"/>
        </w:rPr>
        <w:t>費</w:t>
      </w:r>
      <w:r w:rsidRPr="000D4A76">
        <w:rPr>
          <w:rFonts w:ascii="標楷體" w:eastAsia="標楷體" w:hAnsi="標楷體" w:hint="eastAsia"/>
          <w:sz w:val="32"/>
          <w:szCs w:val="32"/>
        </w:rPr>
        <w:t>、加班</w:t>
      </w:r>
      <w:r w:rsidR="009F5C01">
        <w:rPr>
          <w:rFonts w:ascii="標楷體" w:eastAsia="標楷體" w:hAnsi="標楷體" w:hint="eastAsia"/>
          <w:sz w:val="32"/>
          <w:szCs w:val="32"/>
        </w:rPr>
        <w:t>費</w:t>
      </w:r>
      <w:r w:rsidRPr="000D4A76">
        <w:rPr>
          <w:rFonts w:ascii="標楷體" w:eastAsia="標楷體" w:hAnsi="標楷體" w:hint="eastAsia"/>
          <w:sz w:val="32"/>
          <w:szCs w:val="32"/>
        </w:rPr>
        <w:t>、</w:t>
      </w:r>
      <w:r w:rsidR="00AA7451">
        <w:rPr>
          <w:rFonts w:ascii="標楷體" w:eastAsia="標楷體" w:hAnsi="標楷體" w:hint="eastAsia"/>
          <w:sz w:val="32"/>
          <w:szCs w:val="32"/>
        </w:rPr>
        <w:t>差旅費、</w:t>
      </w:r>
      <w:r w:rsidRPr="000D4A76">
        <w:rPr>
          <w:rFonts w:ascii="標楷體" w:eastAsia="標楷體" w:hAnsi="標楷體" w:hint="eastAsia"/>
          <w:sz w:val="32"/>
          <w:szCs w:val="32"/>
        </w:rPr>
        <w:t>水電費、獎金</w:t>
      </w:r>
      <w:r w:rsidR="009F5C01">
        <w:rPr>
          <w:rFonts w:ascii="標楷體" w:eastAsia="標楷體" w:hAnsi="標楷體" w:hint="eastAsia"/>
          <w:sz w:val="32"/>
          <w:szCs w:val="32"/>
        </w:rPr>
        <w:t>、禮券</w:t>
      </w:r>
      <w:r w:rsidRPr="000D4A76">
        <w:rPr>
          <w:rFonts w:ascii="標楷體" w:eastAsia="標楷體" w:hAnsi="標楷體" w:hint="eastAsia"/>
          <w:sz w:val="32"/>
          <w:szCs w:val="32"/>
        </w:rPr>
        <w:t>、服幟</w:t>
      </w:r>
      <w:r w:rsidR="009F5C01">
        <w:rPr>
          <w:rFonts w:ascii="標楷體" w:eastAsia="標楷體" w:hAnsi="標楷體" w:hint="eastAsia"/>
          <w:sz w:val="32"/>
          <w:szCs w:val="32"/>
        </w:rPr>
        <w:t>等。</w:t>
      </w:r>
    </w:p>
    <w:p w:rsidR="00D77914" w:rsidRDefault="00D77914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</w:p>
    <w:p w:rsidR="00D77914" w:rsidRDefault="00D77914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</w:p>
    <w:p w:rsidR="00BB0D7F" w:rsidRPr="00066D05" w:rsidRDefault="00A814D7" w:rsidP="000128A6">
      <w:pPr>
        <w:pStyle w:val="a3"/>
        <w:numPr>
          <w:ilvl w:val="0"/>
          <w:numId w:val="1"/>
        </w:numPr>
        <w:spacing w:before="240" w:after="240" w:line="360" w:lineRule="auto"/>
        <w:ind w:left="567"/>
        <w:contextualSpacing/>
        <w:rPr>
          <w:rFonts w:ascii="標楷體" w:eastAsia="標楷體" w:hAnsi="標楷體"/>
          <w:sz w:val="32"/>
          <w:szCs w:val="32"/>
        </w:rPr>
      </w:pPr>
      <w:r w:rsidRPr="00066D05">
        <w:rPr>
          <w:rFonts w:ascii="標楷體" w:eastAsia="標楷體" w:hAnsi="標楷體"/>
          <w:sz w:val="32"/>
          <w:szCs w:val="32"/>
        </w:rPr>
        <w:t>工作要項及實施進度：</w:t>
      </w:r>
    </w:p>
    <w:tbl>
      <w:tblPr>
        <w:tblW w:w="99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9"/>
        <w:gridCol w:w="7229"/>
      </w:tblGrid>
      <w:tr w:rsidR="009F5C01" w:rsidRPr="00066D05" w:rsidTr="009F5C01">
        <w:trPr>
          <w:trHeight w:val="62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pacing w:val="-2"/>
                <w:sz w:val="32"/>
                <w:szCs w:val="32"/>
              </w:rPr>
              <w:t>年/月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jc w:val="center"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 w:rsidRPr="00066D05">
              <w:rPr>
                <w:rFonts w:ascii="標楷體" w:eastAsia="標楷體" w:hAnsi="標楷體"/>
                <w:spacing w:val="-2"/>
                <w:sz w:val="32"/>
                <w:szCs w:val="32"/>
              </w:rPr>
              <w:t>工作要項</w:t>
            </w:r>
          </w:p>
        </w:tc>
      </w:tr>
      <w:tr w:rsidR="009F5C01" w:rsidRPr="00066D05" w:rsidTr="009F5C01">
        <w:trPr>
          <w:trHeight w:val="62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</w:tr>
      <w:tr w:rsidR="009F5C01" w:rsidRPr="00066D05" w:rsidTr="009F5C01">
        <w:trPr>
          <w:trHeight w:val="62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590E8D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pacing w:val="-2"/>
                <w:sz w:val="32"/>
                <w:szCs w:val="32"/>
              </w:rPr>
              <w:t>14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年</w:t>
            </w:r>
            <w:r w:rsidR="000479D1"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4</w:t>
            </w:r>
            <w:r w:rsidRPr="00723B74"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月</w:t>
            </w:r>
            <w:r w:rsidR="000479D1"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11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日前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9F5C01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提報細部計畫</w:t>
            </w:r>
          </w:p>
        </w:tc>
      </w:tr>
      <w:tr w:rsidR="009F5C01" w:rsidRPr="00066D05" w:rsidTr="009F5C01">
        <w:trPr>
          <w:trHeight w:val="62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</w:tr>
      <w:tr w:rsidR="009F5C01" w:rsidRPr="00066D05" w:rsidTr="009F5C01">
        <w:trPr>
          <w:trHeight w:val="62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723B74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1</w:t>
            </w:r>
            <w:r>
              <w:rPr>
                <w:rFonts w:ascii="標楷體" w:eastAsia="標楷體" w:hAnsi="標楷體"/>
                <w:spacing w:val="-2"/>
                <w:sz w:val="32"/>
                <w:szCs w:val="32"/>
              </w:rPr>
              <w:t>14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年</w:t>
            </w:r>
            <w:r w:rsidRPr="00723B74"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5-9</w:t>
            </w:r>
            <w:r w:rsidRPr="00723B74"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月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Default="009F5C01" w:rsidP="009F5C01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影片製作(含至少2次審查會議</w:t>
            </w:r>
            <w:r>
              <w:rPr>
                <w:rFonts w:ascii="標楷體" w:eastAsia="標楷體" w:hAnsi="標楷體"/>
                <w:spacing w:val="-2"/>
                <w:sz w:val="32"/>
                <w:szCs w:val="32"/>
              </w:rPr>
              <w:t>)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，</w:t>
            </w:r>
          </w:p>
          <w:p w:rsidR="009F5C01" w:rsidRPr="00066D05" w:rsidRDefault="008B19D6" w:rsidP="009F5C01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倘</w:t>
            </w:r>
            <w:r w:rsidR="009F5C01" w:rsidRPr="008B19D6"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採校內徵件者則至少需包含至少1次評選會議</w:t>
            </w:r>
          </w:p>
        </w:tc>
      </w:tr>
      <w:tr w:rsidR="009F5C01" w:rsidRPr="00066D05" w:rsidTr="009F5C01">
        <w:trPr>
          <w:trHeight w:val="62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</w:tr>
      <w:tr w:rsidR="009F5C01" w:rsidRPr="00066D05" w:rsidTr="009F5C01">
        <w:trPr>
          <w:trHeight w:val="624"/>
        </w:trPr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590E8D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  <w:r>
              <w:rPr>
                <w:rFonts w:ascii="標楷體" w:eastAsia="標楷體" w:hAnsi="標楷體"/>
                <w:spacing w:val="-2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4年</w:t>
            </w:r>
            <w:r w:rsidRPr="00590E8D"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10</w:t>
            </w:r>
            <w:r w:rsidRPr="00590E8D">
              <w:rPr>
                <w:rFonts w:ascii="標楷體" w:eastAsia="標楷體" w:hAnsi="標楷體" w:hint="eastAsia"/>
                <w:color w:val="FF0000"/>
                <w:spacing w:val="-2"/>
                <w:sz w:val="32"/>
                <w:szCs w:val="32"/>
              </w:rPr>
              <w:t>月</w:t>
            </w:r>
            <w:r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30</w:t>
            </w:r>
            <w:r w:rsidRPr="00066D05">
              <w:rPr>
                <w:rFonts w:ascii="標楷體" w:eastAsia="標楷體" w:hAnsi="標楷體"/>
                <w:color w:val="FF0000"/>
                <w:spacing w:val="-2"/>
                <w:sz w:val="32"/>
                <w:szCs w:val="32"/>
              </w:rPr>
              <w:t>日前</w:t>
            </w:r>
          </w:p>
        </w:tc>
        <w:tc>
          <w:tcPr>
            <w:tcW w:w="7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9F5C01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z w:val="32"/>
                <w:szCs w:val="32"/>
              </w:rPr>
            </w:pPr>
            <w:r w:rsidRPr="00D77914">
              <w:rPr>
                <w:rFonts w:ascii="標楷體" w:eastAsia="標楷體" w:hAnsi="標楷體"/>
                <w:noProof/>
                <w:spacing w:val="-2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41F1604E" wp14:editId="64086A66">
                      <wp:simplePos x="0" y="0"/>
                      <wp:positionH relativeFrom="margin">
                        <wp:posOffset>-1579245</wp:posOffset>
                      </wp:positionH>
                      <wp:positionV relativeFrom="paragraph">
                        <wp:posOffset>368935</wp:posOffset>
                      </wp:positionV>
                      <wp:extent cx="2360930" cy="1404620"/>
                      <wp:effectExtent l="0" t="0" r="20320" b="1905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C01" w:rsidRDefault="009F5C01" w:rsidP="00D77914">
                                  <w:r>
                                    <w:rPr>
                                      <w:rFonts w:eastAsiaTheme="minorEastAsia" w:hint="eastAsia"/>
                                    </w:rPr>
                                    <w:t>依實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際規劃</w:t>
                                  </w:r>
                                  <w:r>
                                    <w:rPr>
                                      <w:rFonts w:eastAsiaTheme="minorEastAsia" w:hint="eastAsia"/>
                                    </w:rPr>
                                    <w:t>內</w: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t>容臚列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1604E" id="_x0000_s1028" type="#_x0000_t202" style="position:absolute;margin-left:-124.35pt;margin-top:29.05pt;width:185.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" fillcolor="#fbe4d5 [661]" strokecolor="#ed7d31 [3205]" strokeweight="1pt">
                      <v:textbox style="mso-fit-shape-to-text:t">
                        <w:txbxContent>
                          <w:p w:rsidR="009F5C01" w:rsidRDefault="009F5C01" w:rsidP="00D77914">
                            <w:r>
                              <w:rPr>
                                <w:rFonts w:eastAsiaTheme="minorEastAsia" w:hint="eastAsia"/>
                              </w:rPr>
                              <w:t>依實</w:t>
                            </w:r>
                            <w:r>
                              <w:rPr>
                                <w:rFonts w:eastAsiaTheme="minorEastAsia"/>
                              </w:rPr>
                              <w:t>際規劃</w:t>
                            </w:r>
                            <w:r>
                              <w:rPr>
                                <w:rFonts w:eastAsiaTheme="minorEastAsia" w:hint="eastAsia"/>
                              </w:rPr>
                              <w:t>內</w:t>
                            </w:r>
                            <w:r>
                              <w:rPr>
                                <w:rFonts w:eastAsiaTheme="minorEastAsia"/>
                              </w:rPr>
                              <w:t>容臚列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066D05">
              <w:rPr>
                <w:rFonts w:ascii="標楷體" w:eastAsia="標楷體" w:hAnsi="標楷體"/>
                <w:spacing w:val="-2"/>
                <w:sz w:val="32"/>
                <w:szCs w:val="32"/>
              </w:rPr>
              <w:t>結報</w:t>
            </w:r>
            <w:r>
              <w:rPr>
                <w:rFonts w:ascii="標楷體" w:eastAsia="標楷體" w:hAnsi="標楷體" w:hint="eastAsia"/>
                <w:spacing w:val="-2"/>
                <w:sz w:val="32"/>
                <w:szCs w:val="32"/>
              </w:rPr>
              <w:t>及核銷</w:t>
            </w:r>
          </w:p>
        </w:tc>
      </w:tr>
      <w:tr w:rsidR="009F5C01" w:rsidRPr="00066D05" w:rsidTr="009F5C01">
        <w:trPr>
          <w:trHeight w:val="626"/>
        </w:trPr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  <w:tc>
          <w:tcPr>
            <w:tcW w:w="7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5C01" w:rsidRPr="00066D05" w:rsidRDefault="009F5C01" w:rsidP="000128A6">
            <w:pPr>
              <w:pStyle w:val="a3"/>
              <w:spacing w:before="2" w:line="360" w:lineRule="auto"/>
              <w:contextualSpacing/>
              <w:rPr>
                <w:rFonts w:ascii="標楷體" w:eastAsia="標楷體" w:hAnsi="標楷體"/>
                <w:spacing w:val="-2"/>
                <w:sz w:val="32"/>
                <w:szCs w:val="32"/>
              </w:rPr>
            </w:pPr>
          </w:p>
        </w:tc>
      </w:tr>
    </w:tbl>
    <w:p w:rsidR="00BB0D7F" w:rsidRDefault="00BB0D7F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</w:p>
    <w:p w:rsidR="00C45161" w:rsidRPr="00066D05" w:rsidRDefault="00C45161" w:rsidP="000128A6">
      <w:pPr>
        <w:pStyle w:val="a3"/>
        <w:spacing w:line="360" w:lineRule="auto"/>
        <w:contextualSpacing/>
        <w:rPr>
          <w:rFonts w:ascii="標楷體" w:eastAsia="標楷體" w:hAnsi="標楷體"/>
          <w:sz w:val="32"/>
          <w:szCs w:val="32"/>
        </w:rPr>
      </w:pPr>
    </w:p>
    <w:sectPr w:rsidR="00C45161" w:rsidRPr="00066D05" w:rsidSect="00066D05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8B9" w:rsidRDefault="00B068B9">
      <w:r>
        <w:separator/>
      </w:r>
    </w:p>
  </w:endnote>
  <w:endnote w:type="continuationSeparator" w:id="0">
    <w:p w:rsidR="00B068B9" w:rsidRDefault="00B06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UKIJ CJK">
    <w:altName w:val="Arial"/>
    <w:charset w:val="00"/>
    <w:family w:val="swiss"/>
    <w:pitch w:val="variable"/>
  </w:font>
  <w:font w:name="Noto Sans CJK HK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8B9" w:rsidRDefault="00B068B9">
      <w:r>
        <w:rPr>
          <w:color w:val="000000"/>
        </w:rPr>
        <w:separator/>
      </w:r>
    </w:p>
  </w:footnote>
  <w:footnote w:type="continuationSeparator" w:id="0">
    <w:p w:rsidR="00B068B9" w:rsidRDefault="00B06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27BE0"/>
    <w:multiLevelType w:val="multilevel"/>
    <w:tmpl w:val="F7F4F04A"/>
    <w:lvl w:ilvl="0">
      <w:start w:val="1"/>
      <w:numFmt w:val="taiwaneseCountingThousand"/>
      <w:lvlText w:val="%1、"/>
      <w:lvlJc w:val="left"/>
      <w:pPr>
        <w:ind w:left="820" w:hanging="720"/>
      </w:pPr>
      <w:rPr>
        <w:rFonts w:ascii="標楷體" w:eastAsia="標楷體" w:hAnsi="標楷體"/>
      </w:rPr>
    </w:lvl>
    <w:lvl w:ilvl="1">
      <w:start w:val="1"/>
      <w:numFmt w:val="taiwaneseCountingThousand"/>
      <w:lvlText w:val="(%2)"/>
      <w:lvlJc w:val="left"/>
      <w:pPr>
        <w:ind w:left="1300" w:hanging="720"/>
      </w:pPr>
    </w:lvl>
    <w:lvl w:ilvl="2">
      <w:start w:val="1"/>
      <w:numFmt w:val="lowerRoman"/>
      <w:lvlText w:val="%3."/>
      <w:lvlJc w:val="right"/>
      <w:pPr>
        <w:ind w:left="1540" w:hanging="480"/>
      </w:pPr>
    </w:lvl>
    <w:lvl w:ilvl="3">
      <w:start w:val="1"/>
      <w:numFmt w:val="decimal"/>
      <w:lvlText w:val="%4."/>
      <w:lvlJc w:val="left"/>
      <w:pPr>
        <w:ind w:left="2020" w:hanging="480"/>
      </w:pPr>
    </w:lvl>
    <w:lvl w:ilvl="4">
      <w:start w:val="1"/>
      <w:numFmt w:val="ideographTraditional"/>
      <w:lvlText w:val="%5、"/>
      <w:lvlJc w:val="left"/>
      <w:pPr>
        <w:ind w:left="2500" w:hanging="480"/>
      </w:pPr>
    </w:lvl>
    <w:lvl w:ilvl="5">
      <w:start w:val="1"/>
      <w:numFmt w:val="lowerRoman"/>
      <w:lvlText w:val="%6."/>
      <w:lvlJc w:val="right"/>
      <w:pPr>
        <w:ind w:left="2980" w:hanging="480"/>
      </w:pPr>
    </w:lvl>
    <w:lvl w:ilvl="6">
      <w:start w:val="1"/>
      <w:numFmt w:val="decimal"/>
      <w:lvlText w:val="%7."/>
      <w:lvlJc w:val="left"/>
      <w:pPr>
        <w:ind w:left="3460" w:hanging="480"/>
      </w:pPr>
    </w:lvl>
    <w:lvl w:ilvl="7">
      <w:start w:val="1"/>
      <w:numFmt w:val="ideographTraditional"/>
      <w:lvlText w:val="%8、"/>
      <w:lvlJc w:val="left"/>
      <w:pPr>
        <w:ind w:left="3940" w:hanging="480"/>
      </w:pPr>
    </w:lvl>
    <w:lvl w:ilvl="8">
      <w:start w:val="1"/>
      <w:numFmt w:val="lowerRoman"/>
      <w:lvlText w:val="%9."/>
      <w:lvlJc w:val="right"/>
      <w:pPr>
        <w:ind w:left="44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D7F"/>
    <w:rsid w:val="000128A6"/>
    <w:rsid w:val="0002437B"/>
    <w:rsid w:val="000479D1"/>
    <w:rsid w:val="00052B8B"/>
    <w:rsid w:val="00055111"/>
    <w:rsid w:val="00066D05"/>
    <w:rsid w:val="000D4A76"/>
    <w:rsid w:val="000E66F7"/>
    <w:rsid w:val="000F22F7"/>
    <w:rsid w:val="00217921"/>
    <w:rsid w:val="002B696D"/>
    <w:rsid w:val="00362D65"/>
    <w:rsid w:val="004D55B8"/>
    <w:rsid w:val="00590E8D"/>
    <w:rsid w:val="005F1D47"/>
    <w:rsid w:val="00622C5C"/>
    <w:rsid w:val="00664D28"/>
    <w:rsid w:val="006D50DB"/>
    <w:rsid w:val="00723B74"/>
    <w:rsid w:val="007800E0"/>
    <w:rsid w:val="008B19D6"/>
    <w:rsid w:val="008C15FA"/>
    <w:rsid w:val="008C22DB"/>
    <w:rsid w:val="0091564D"/>
    <w:rsid w:val="0095716F"/>
    <w:rsid w:val="009E1F67"/>
    <w:rsid w:val="009F5C01"/>
    <w:rsid w:val="00A77FA9"/>
    <w:rsid w:val="00A814D7"/>
    <w:rsid w:val="00AA7451"/>
    <w:rsid w:val="00B068B9"/>
    <w:rsid w:val="00BB0D7F"/>
    <w:rsid w:val="00C45161"/>
    <w:rsid w:val="00C8521E"/>
    <w:rsid w:val="00D07FE1"/>
    <w:rsid w:val="00D21F3A"/>
    <w:rsid w:val="00D77914"/>
    <w:rsid w:val="00E6564C"/>
    <w:rsid w:val="00E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62047"/>
  <w15:docId w15:val="{D8FF2EA7-B8DC-4DB7-91D3-89609D1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rFonts w:ascii="UKIJ CJK" w:eastAsia="UKIJ CJK" w:hAnsi="UKIJ CJK" w:cs="UKIJ CJ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  <w:szCs w:val="24"/>
    </w:rPr>
  </w:style>
  <w:style w:type="paragraph" w:styleId="a4">
    <w:name w:val="Title"/>
    <w:basedOn w:val="a"/>
    <w:pPr>
      <w:spacing w:before="16"/>
      <w:ind w:right="13"/>
      <w:jc w:val="center"/>
    </w:pPr>
    <w:rPr>
      <w:rFonts w:ascii="Noto Sans CJK HK" w:eastAsia="Noto Sans CJK HK" w:hAnsi="Noto Sans CJK HK" w:cs="Noto Sans CJK HK"/>
      <w:b/>
      <w:bCs/>
      <w:sz w:val="28"/>
      <w:szCs w:val="28"/>
    </w:rPr>
  </w:style>
  <w:style w:type="paragraph" w:styleId="a5">
    <w:name w:val="List Paragraph"/>
    <w:basedOn w:val="a"/>
    <w:pPr>
      <w:ind w:left="460" w:right="113"/>
      <w:jc w:val="both"/>
    </w:pPr>
  </w:style>
  <w:style w:type="paragraph" w:customStyle="1" w:styleId="TableParagraph">
    <w:name w:val="Table Paragraph"/>
    <w:basedOn w:val="a"/>
    <w:pPr>
      <w:spacing w:before="102"/>
    </w:p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Default">
    <w:name w:val="Default"/>
    <w:pPr>
      <w:suppressAutoHyphens/>
    </w:pPr>
    <w:rPr>
      <w:rFonts w:ascii="標楷體" w:eastAsia="標楷體" w:hAnsi="標楷體" w:cs="標楷體"/>
      <w:color w:val="000000"/>
      <w:sz w:val="24"/>
      <w:szCs w:val="24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rPr>
      <w:rFonts w:ascii="UKIJ CJK" w:eastAsia="UKIJ CJK" w:hAnsi="UKIJ CJK" w:cs="UKIJ CJK"/>
      <w:sz w:val="20"/>
      <w:szCs w:val="20"/>
      <w:lang w:eastAsia="zh-TW"/>
    </w:rPr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rPr>
      <w:rFonts w:ascii="UKIJ CJK" w:eastAsia="UKIJ CJK" w:hAnsi="UKIJ CJK" w:cs="UKIJ CJK"/>
      <w:sz w:val="20"/>
      <w:szCs w:val="20"/>
      <w:lang w:eastAsia="zh-TW"/>
    </w:rPr>
  </w:style>
  <w:style w:type="table" w:styleId="ab">
    <w:name w:val="Table Grid"/>
    <w:basedOn w:val="a1"/>
    <w:uiPriority w:val="39"/>
    <w:rsid w:val="000D4A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KenChuan lee</dc:creator>
  <cp:lastModifiedBy>總局-監理組-宋孟儒</cp:lastModifiedBy>
  <cp:revision>28</cp:revision>
  <dcterms:created xsi:type="dcterms:W3CDTF">2025-02-08T06:16:00Z</dcterms:created>
  <dcterms:modified xsi:type="dcterms:W3CDTF">2025-03-10T05:45:00Z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3-Heights(TM) PDF Security Shell 4.8.25.2 (http://www.pdf-tools.com)</vt:lpwstr>
  </property>
</Properties>
</file>