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</w:tblPr>
      <w:tblGrid>
        <w:gridCol w:w="10466"/>
      </w:tblGrid>
      <w:tr w:rsidR="00894717" w:rsidRPr="00392325" w14:paraId="012E3AFB" w14:textId="77777777" w:rsidTr="00883B5B">
        <w:trPr>
          <w:trHeight w:val="4871"/>
        </w:trPr>
        <w:tc>
          <w:tcPr>
            <w:tcW w:w="5000" w:type="pct"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10250"/>
            </w:tblGrid>
            <w:tr w:rsidR="00E62CA2" w:rsidRPr="00E62CA2" w14:paraId="1E38A7C5" w14:textId="77777777" w:rsidTr="00883B5B">
              <w:trPr>
                <w:trHeight w:val="4871"/>
              </w:trPr>
              <w:tc>
                <w:tcPr>
                  <w:tcW w:w="5000" w:type="pct"/>
                </w:tcPr>
                <w:p w14:paraId="4F7CB7E2" w14:textId="69C104FA" w:rsidR="00894717" w:rsidRPr="00E62CA2" w:rsidRDefault="00894717" w:rsidP="00883B5B">
                  <w:pPr>
                    <w:widowControl w:val="0"/>
                    <w:adjustRightInd w:val="0"/>
                    <w:snapToGrid w:val="0"/>
                    <w:spacing w:line="420" w:lineRule="exact"/>
                    <w:jc w:val="center"/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  <w:r w:rsidRPr="00E62CA2">
                    <w:rPr>
                      <w:rFonts w:ascii="Times" w:eastAsia="標楷體" w:hAnsi="Times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彰化</w:t>
                  </w:r>
                  <w:r w:rsidRPr="00E62CA2"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  <w:t>縣</w:t>
                  </w:r>
                  <w:r w:rsidRPr="00E62CA2">
                    <w:rPr>
                      <w:rFonts w:ascii="Times" w:eastAsia="標楷體" w:hAnsi="Times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11</w:t>
                  </w:r>
                  <w:r w:rsidR="002902C0" w:rsidRPr="00E62CA2">
                    <w:rPr>
                      <w:rFonts w:ascii="Times" w:eastAsia="標楷體" w:hAnsi="Times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3</w:t>
                  </w:r>
                  <w:proofErr w:type="gramStart"/>
                  <w:r w:rsidRPr="00E62CA2"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  <w:t>學年度精進</w:t>
                  </w:r>
                  <w:proofErr w:type="gramEnd"/>
                  <w:r w:rsidRPr="00E62CA2"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  <w:t>國民中小學教師教學專業與課程品質整體推動計畫</w:t>
                  </w:r>
                </w:p>
                <w:p w14:paraId="7EA73376" w14:textId="063773BF" w:rsidR="00894717" w:rsidRPr="00E62CA2" w:rsidRDefault="00894717" w:rsidP="00883B5B">
                  <w:pPr>
                    <w:widowControl w:val="0"/>
                    <w:adjustRightInd w:val="0"/>
                    <w:snapToGrid w:val="0"/>
                    <w:spacing w:line="420" w:lineRule="exact"/>
                    <w:jc w:val="center"/>
                    <w:rPr>
                      <w:rFonts w:ascii="Times" w:eastAsia="標楷體" w:hAnsi="Times" w:cstheme="minorBidi"/>
                      <w:color w:val="000000" w:themeColor="text1"/>
                      <w:kern w:val="2"/>
                      <w:sz w:val="28"/>
                      <w:szCs w:val="28"/>
                      <w:lang w:eastAsia="zh-TW"/>
                    </w:rPr>
                  </w:pPr>
                  <w:r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 w:val="28"/>
                      <w:szCs w:val="28"/>
                      <w:lang w:eastAsia="zh-TW"/>
                    </w:rPr>
                    <w:t>生命教育課程教學設計工作坊</w:t>
                  </w:r>
                  <w:r w:rsidRPr="00E62CA2">
                    <w:rPr>
                      <w:rFonts w:ascii="Times" w:eastAsia="標楷體" w:hAnsi="Times" w:cstheme="minorBidi"/>
                      <w:color w:val="000000" w:themeColor="text1"/>
                      <w:kern w:val="2"/>
                      <w:sz w:val="28"/>
                      <w:szCs w:val="28"/>
                      <w:lang w:eastAsia="zh-TW"/>
                    </w:rPr>
                    <w:t>實施計畫</w:t>
                  </w:r>
                </w:p>
                <w:p w14:paraId="6F6E3851" w14:textId="77777777" w:rsidR="00894717" w:rsidRPr="00E62CA2" w:rsidRDefault="00894717" w:rsidP="00883B5B">
                  <w:pPr>
                    <w:widowControl w:val="0"/>
                    <w:adjustRightInd w:val="0"/>
                    <w:snapToGrid w:val="0"/>
                    <w:spacing w:line="420" w:lineRule="exact"/>
                    <w:jc w:val="center"/>
                    <w:rPr>
                      <w:rFonts w:ascii="Times" w:eastAsia="標楷體" w:hAnsi="Times" w:cstheme="minorBidi"/>
                      <w:color w:val="000000" w:themeColor="text1"/>
                      <w:kern w:val="2"/>
                      <w:sz w:val="28"/>
                      <w:szCs w:val="28"/>
                      <w:lang w:eastAsia="zh-TW"/>
                    </w:rPr>
                  </w:pPr>
                </w:p>
                <w:p w14:paraId="72735E67" w14:textId="77777777" w:rsidR="00894717" w:rsidRPr="00E62CA2" w:rsidRDefault="00894717" w:rsidP="00883B5B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spacing w:line="420" w:lineRule="exact"/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  <w:r w:rsidRPr="00E62CA2"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  <w:t>一、依據</w:t>
                  </w:r>
                </w:p>
                <w:p w14:paraId="4EF993AC" w14:textId="77777777" w:rsidR="00894717" w:rsidRPr="00E62CA2" w:rsidRDefault="00894717" w:rsidP="00883B5B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spacing w:line="420" w:lineRule="exact"/>
                    <w:ind w:left="708" w:hangingChars="295" w:hanging="708"/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  <w:r w:rsidRPr="00E62CA2"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  <w:t>（一）教育部補助直轄市縣（市）政府精進國民中學及國民小學教師教學專業與課程品質作業要點。</w:t>
                  </w:r>
                </w:p>
                <w:p w14:paraId="57A309DF" w14:textId="79A4EF5D" w:rsidR="00894717" w:rsidRPr="00E62CA2" w:rsidRDefault="00894717" w:rsidP="00883B5B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spacing w:line="420" w:lineRule="exact"/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  <w:r w:rsidRPr="00E62CA2"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  <w:t>（二）</w:t>
                  </w:r>
                  <w:r w:rsidRPr="00E62CA2">
                    <w:rPr>
                      <w:rFonts w:ascii="Times" w:eastAsia="標楷體" w:hAnsi="Times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彰化</w:t>
                  </w:r>
                  <w:r w:rsidRPr="00E62CA2">
                    <w:rPr>
                      <w:rFonts w:ascii="標楷體" w:eastAsia="標楷體" w:hAnsi="標楷體" w:cstheme="minorBidi"/>
                      <w:color w:val="000000" w:themeColor="text1"/>
                      <w:kern w:val="2"/>
                      <w:szCs w:val="22"/>
                      <w:lang w:eastAsia="zh-TW"/>
                    </w:rPr>
                    <w:t>縣</w:t>
                  </w:r>
                  <w:r w:rsidRPr="00E62CA2"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  <w:t>（市）</w:t>
                  </w:r>
                  <w:r w:rsidRPr="00E62CA2">
                    <w:rPr>
                      <w:rFonts w:ascii="Times" w:eastAsia="標楷體" w:hAnsi="Times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11</w:t>
                  </w:r>
                  <w:r w:rsidR="002902C0" w:rsidRPr="00E62CA2">
                    <w:rPr>
                      <w:rFonts w:ascii="Times" w:eastAsia="標楷體" w:hAnsi="Times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4</w:t>
                  </w:r>
                  <w:proofErr w:type="gramStart"/>
                  <w:r w:rsidRPr="00E62CA2"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  <w:t>學年度精進</w:t>
                  </w:r>
                  <w:proofErr w:type="gramEnd"/>
                  <w:r w:rsidRPr="00E62CA2"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  <w:t>國民中小學教師教學專業與課程品質整體推動計畫。</w:t>
                  </w:r>
                </w:p>
                <w:p w14:paraId="24BE886E" w14:textId="0B039A1D" w:rsidR="00894717" w:rsidRPr="00E62CA2" w:rsidRDefault="00894717" w:rsidP="00883B5B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spacing w:line="420" w:lineRule="exact"/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  <w:r w:rsidRPr="00E62CA2"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  <w:t>（三）</w:t>
                  </w:r>
                  <w:r w:rsidRPr="00E62CA2">
                    <w:rPr>
                      <w:rFonts w:ascii="Times" w:eastAsia="標楷體" w:hAnsi="Times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彰化</w:t>
                  </w:r>
                  <w:r w:rsidRPr="00E62CA2"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  <w:t>縣（市）</w:t>
                  </w:r>
                  <w:r w:rsidRPr="00E62CA2">
                    <w:rPr>
                      <w:rFonts w:ascii="Times" w:eastAsia="標楷體" w:hAnsi="Times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11</w:t>
                  </w:r>
                  <w:r w:rsidR="002902C0" w:rsidRPr="00E62CA2">
                    <w:rPr>
                      <w:rFonts w:ascii="Times" w:eastAsia="標楷體" w:hAnsi="Times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4</w:t>
                  </w:r>
                  <w:r w:rsidRPr="00E62CA2"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  <w:t>學年度國民教育輔導團整體團</w:t>
                  </w:r>
                  <w:proofErr w:type="gramStart"/>
                  <w:r w:rsidRPr="00E62CA2"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  <w:t>務</w:t>
                  </w:r>
                  <w:proofErr w:type="gramEnd"/>
                  <w:r w:rsidRPr="00E62CA2"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  <w:t>計畫。</w:t>
                  </w:r>
                </w:p>
                <w:p w14:paraId="3C84A453" w14:textId="77777777" w:rsidR="00894717" w:rsidRPr="00E62CA2" w:rsidRDefault="00894717" w:rsidP="00883B5B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spacing w:line="420" w:lineRule="exact"/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  <w:r w:rsidRPr="00E62CA2"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  <w:t>（四）</w:t>
                  </w:r>
                  <w:r w:rsidRPr="00E62CA2">
                    <w:rPr>
                      <w:rFonts w:ascii="Times" w:eastAsia="標楷體" w:hAnsi="Times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教育部十二年國民基本教育課程綱要。</w:t>
                  </w:r>
                </w:p>
                <w:p w14:paraId="47A0DF1D" w14:textId="77777777" w:rsidR="00894717" w:rsidRPr="00E62CA2" w:rsidRDefault="00894717" w:rsidP="00883B5B">
                  <w:pPr>
                    <w:widowControl w:val="0"/>
                    <w:adjustRightInd w:val="0"/>
                    <w:snapToGrid w:val="0"/>
                    <w:spacing w:line="420" w:lineRule="exact"/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</w:p>
                <w:p w14:paraId="019C4902" w14:textId="77777777" w:rsidR="00894717" w:rsidRPr="00E62CA2" w:rsidRDefault="00894717" w:rsidP="00883B5B">
                  <w:pPr>
                    <w:widowControl w:val="0"/>
                    <w:adjustRightInd w:val="0"/>
                    <w:snapToGrid w:val="0"/>
                    <w:spacing w:line="420" w:lineRule="exact"/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  <w:r w:rsidRPr="00E62CA2"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  <w:t>二、現況分析與需求評估</w:t>
                  </w:r>
                </w:p>
                <w:p w14:paraId="63A993A9" w14:textId="1FC412A7" w:rsidR="00894717" w:rsidRPr="00E62CA2" w:rsidRDefault="00894717" w:rsidP="00883B5B">
                  <w:pPr>
                    <w:widowControl w:val="0"/>
                    <w:spacing w:line="400" w:lineRule="exact"/>
                    <w:ind w:left="480" w:hangingChars="200" w:hanging="480"/>
                    <w:jc w:val="both"/>
                    <w:rPr>
                      <w:rFonts w:ascii="標楷體" w:eastAsia="標楷體" w:hAnsi="標楷體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  <w:r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(</w:t>
                  </w:r>
                  <w:proofErr w:type="gramStart"/>
                  <w:r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一</w:t>
                  </w:r>
                  <w:proofErr w:type="gramEnd"/>
                  <w:r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)</w:t>
                  </w:r>
                  <w:r w:rsidR="002902C0"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校園中常發生的危機來自很多方面，而且容易成為新聞媒體的焦點，危機發生通常是潛藏的，換言之，校園危機事件似乎無可避免，危機案件在校園中不斷上演；因此，學校在危機風暴之中，如何有積極的管理，始知轉危為安，成為學校教師的重要職能。</w:t>
                  </w:r>
                </w:p>
                <w:p w14:paraId="54EC5100" w14:textId="400C5826" w:rsidR="002902C0" w:rsidRPr="00E62CA2" w:rsidRDefault="00894717" w:rsidP="002902C0">
                  <w:pPr>
                    <w:widowControl w:val="0"/>
                    <w:spacing w:line="400" w:lineRule="exact"/>
                    <w:ind w:left="480" w:hangingChars="200" w:hanging="480"/>
                    <w:jc w:val="both"/>
                    <w:rPr>
                      <w:rFonts w:ascii="標楷體" w:eastAsia="標楷體" w:hAnsi="標楷體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  <w:r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(二)</w:t>
                  </w:r>
                  <w:r w:rsidR="002902C0"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為協助學校教師可以接住每</w:t>
                  </w:r>
                  <w:proofErr w:type="gramStart"/>
                  <w:r w:rsidR="002902C0"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個</w:t>
                  </w:r>
                  <w:proofErr w:type="gramEnd"/>
                  <w:r w:rsidR="002902C0"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孩子，強化學生行為輔導知能，並於校園中積極有效給予學生正向支持協助，透過此研習帶領教師在複雜的教育現場中，學習如何緩和情緒、正確看待情緒，進而培養處理現場的正向積極態度，提升教師輔導管教作為。</w:t>
                  </w:r>
                </w:p>
                <w:p w14:paraId="70A9B909" w14:textId="77777777" w:rsidR="00894717" w:rsidRPr="00E62CA2" w:rsidRDefault="00894717" w:rsidP="00883B5B">
                  <w:pPr>
                    <w:widowControl w:val="0"/>
                    <w:adjustRightInd w:val="0"/>
                    <w:snapToGrid w:val="0"/>
                    <w:spacing w:line="420" w:lineRule="exact"/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  <w:r w:rsidRPr="00E62CA2"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  <w:t>三、目的</w:t>
                  </w:r>
                </w:p>
                <w:p w14:paraId="3A2C8183" w14:textId="77777777" w:rsidR="00894717" w:rsidRPr="00E62CA2" w:rsidRDefault="00894717" w:rsidP="00883B5B">
                  <w:pPr>
                    <w:widowControl w:val="0"/>
                    <w:spacing w:line="400" w:lineRule="exact"/>
                    <w:ind w:left="480" w:hangingChars="200" w:hanging="480"/>
                    <w:jc w:val="both"/>
                    <w:rPr>
                      <w:rFonts w:ascii="標楷體" w:eastAsia="標楷體" w:hAnsi="標楷體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  <w:r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(</w:t>
                  </w:r>
                  <w:proofErr w:type="gramStart"/>
                  <w:r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一</w:t>
                  </w:r>
                  <w:proofErr w:type="gramEnd"/>
                  <w:r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)培養本縣生命教育課程種子教師，落實本縣生命教育教學課程，塑造本縣生命教育推動課程模式。</w:t>
                  </w:r>
                </w:p>
                <w:p w14:paraId="58714027" w14:textId="77777777" w:rsidR="00894717" w:rsidRPr="00E62CA2" w:rsidRDefault="00894717" w:rsidP="00883B5B">
                  <w:pPr>
                    <w:widowControl w:val="0"/>
                    <w:spacing w:line="400" w:lineRule="exact"/>
                    <w:ind w:left="480" w:hangingChars="200" w:hanging="480"/>
                    <w:jc w:val="both"/>
                    <w:rPr>
                      <w:rFonts w:ascii="標楷體" w:eastAsia="標楷體" w:hAnsi="標楷體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  <w:r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(二)實際引導學校端發展落實生命教育課程，並有效</w:t>
                  </w:r>
                  <w:proofErr w:type="gramStart"/>
                  <w:r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達成課綱精神</w:t>
                  </w:r>
                  <w:proofErr w:type="gramEnd"/>
                  <w:r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，提升學生對於生命教育價值之涵養。</w:t>
                  </w:r>
                </w:p>
                <w:p w14:paraId="0BB6EF8A" w14:textId="77777777" w:rsidR="00894717" w:rsidRPr="00E62CA2" w:rsidRDefault="00894717" w:rsidP="00883B5B">
                  <w:pPr>
                    <w:widowControl w:val="0"/>
                    <w:spacing w:line="400" w:lineRule="exact"/>
                    <w:ind w:left="480" w:hangingChars="200" w:hanging="480"/>
                    <w:jc w:val="both"/>
                    <w:rPr>
                      <w:rFonts w:ascii="標楷體" w:eastAsia="標楷體" w:hAnsi="標楷體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  <w:r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(三)提供生命教育的範例及體驗，開拓教師課程資源運用的多元刺激，提升生命教育課程設計的專業素養。</w:t>
                  </w:r>
                </w:p>
                <w:p w14:paraId="04102CAC" w14:textId="77777777" w:rsidR="00894717" w:rsidRPr="00E62CA2" w:rsidRDefault="00894717" w:rsidP="00883B5B">
                  <w:pPr>
                    <w:widowControl w:val="0"/>
                    <w:adjustRightInd w:val="0"/>
                    <w:snapToGrid w:val="0"/>
                    <w:spacing w:line="420" w:lineRule="exact"/>
                    <w:ind w:leftChars="257" w:left="617"/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</w:p>
                <w:p w14:paraId="7B8E640D" w14:textId="77777777" w:rsidR="00894717" w:rsidRPr="00E62CA2" w:rsidRDefault="00894717" w:rsidP="00883B5B">
                  <w:pPr>
                    <w:widowControl w:val="0"/>
                    <w:adjustRightInd w:val="0"/>
                    <w:snapToGrid w:val="0"/>
                    <w:spacing w:line="420" w:lineRule="exact"/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  <w:r w:rsidRPr="00E62CA2"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  <w:t>四、辦理單位</w:t>
                  </w:r>
                </w:p>
                <w:p w14:paraId="20A12EF3" w14:textId="77777777" w:rsidR="00894717" w:rsidRPr="00E62CA2" w:rsidRDefault="00894717" w:rsidP="00883B5B">
                  <w:pPr>
                    <w:widowControl w:val="0"/>
                    <w:adjustRightInd w:val="0"/>
                    <w:snapToGrid w:val="0"/>
                    <w:spacing w:line="420" w:lineRule="exact"/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  <w:r w:rsidRPr="00E62CA2"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  <w:t>（一）指導單位：教育部國民及學前教育署</w:t>
                  </w:r>
                </w:p>
                <w:p w14:paraId="6292ED3A" w14:textId="77777777" w:rsidR="00894717" w:rsidRPr="00E62CA2" w:rsidRDefault="00894717" w:rsidP="00883B5B">
                  <w:pPr>
                    <w:widowControl w:val="0"/>
                    <w:adjustRightInd w:val="0"/>
                    <w:snapToGrid w:val="0"/>
                    <w:spacing w:line="420" w:lineRule="exact"/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  <w:r w:rsidRPr="00E62CA2"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  <w:t>（二）主辦單位：</w:t>
                  </w:r>
                  <w:r w:rsidRPr="00E62CA2">
                    <w:rPr>
                      <w:rFonts w:ascii="Times" w:eastAsia="標楷體" w:hAnsi="Times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彰化</w:t>
                  </w:r>
                  <w:r w:rsidRPr="00E62CA2"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  <w:t>縣政府</w:t>
                  </w:r>
                </w:p>
                <w:p w14:paraId="39A3B8D1" w14:textId="4987AB4B" w:rsidR="00894717" w:rsidRPr="00E62CA2" w:rsidRDefault="00894717" w:rsidP="00883B5B">
                  <w:pPr>
                    <w:widowControl w:val="0"/>
                    <w:adjustRightInd w:val="0"/>
                    <w:snapToGrid w:val="0"/>
                    <w:spacing w:line="420" w:lineRule="exact"/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  <w:r w:rsidRPr="00E62CA2"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  <w:t>（三）承辦單位：</w:t>
                  </w:r>
                  <w:r w:rsidR="00FE3BB4" w:rsidRPr="00E62CA2">
                    <w:rPr>
                      <w:rFonts w:ascii="Times" w:eastAsia="標楷體" w:hAnsi="Times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彰化縣立</w:t>
                  </w:r>
                  <w:r w:rsidR="00533736">
                    <w:rPr>
                      <w:rFonts w:ascii="Times" w:eastAsia="標楷體" w:hAnsi="Times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聯興國小</w:t>
                  </w:r>
                </w:p>
                <w:p w14:paraId="58F5EF3C" w14:textId="77777777" w:rsidR="00894717" w:rsidRPr="00E62CA2" w:rsidRDefault="00894717" w:rsidP="00883B5B">
                  <w:pPr>
                    <w:widowControl w:val="0"/>
                    <w:adjustRightInd w:val="0"/>
                    <w:snapToGrid w:val="0"/>
                    <w:spacing w:line="420" w:lineRule="exact"/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</w:p>
                <w:p w14:paraId="6DE7AB4F" w14:textId="77777777" w:rsidR="00894717" w:rsidRPr="00E62CA2" w:rsidRDefault="00894717" w:rsidP="00883B5B">
                  <w:pPr>
                    <w:widowControl w:val="0"/>
                    <w:adjustRightInd w:val="0"/>
                    <w:snapToGrid w:val="0"/>
                    <w:spacing w:line="420" w:lineRule="exact"/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  <w:r w:rsidRPr="00E62CA2"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  <w:t>五、辦理日期及地點</w:t>
                  </w:r>
                </w:p>
                <w:p w14:paraId="40378AA8" w14:textId="74F16C45" w:rsidR="002902C0" w:rsidRPr="00E62CA2" w:rsidRDefault="00894717" w:rsidP="00883B5B">
                  <w:pPr>
                    <w:widowControl w:val="0"/>
                    <w:spacing w:line="400" w:lineRule="exact"/>
                    <w:ind w:left="480" w:hangingChars="200" w:hanging="480"/>
                    <w:jc w:val="both"/>
                    <w:rPr>
                      <w:rFonts w:ascii="標楷體" w:eastAsia="標楷體" w:hAnsi="標楷體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  <w:r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(</w:t>
                  </w:r>
                  <w:proofErr w:type="gramStart"/>
                  <w:r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一</w:t>
                  </w:r>
                  <w:proofErr w:type="gramEnd"/>
                  <w:r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)時間：11</w:t>
                  </w:r>
                  <w:r w:rsidR="00BF5FEC" w:rsidRPr="00E62CA2">
                    <w:rPr>
                      <w:rFonts w:ascii="標楷體" w:eastAsia="標楷體" w:hAnsi="標楷體" w:cstheme="minorBidi"/>
                      <w:color w:val="000000" w:themeColor="text1"/>
                      <w:kern w:val="2"/>
                      <w:szCs w:val="22"/>
                      <w:lang w:eastAsia="zh-TW"/>
                    </w:rPr>
                    <w:t>4</w:t>
                  </w:r>
                  <w:r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年</w:t>
                  </w:r>
                  <w:r w:rsidR="00A27226"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7</w:t>
                  </w:r>
                  <w:r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月</w:t>
                  </w:r>
                  <w:r w:rsidR="002648F4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31</w:t>
                  </w:r>
                  <w:r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日(星期</w:t>
                  </w:r>
                  <w:r w:rsidR="00A27226"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四</w:t>
                  </w:r>
                  <w:r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)</w:t>
                  </w:r>
                  <w:r w:rsidR="002902C0" w:rsidRPr="00E62CA2">
                    <w:rPr>
                      <w:rFonts w:ascii="Times" w:eastAsia="標楷體" w:hAnsi="Times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 xml:space="preserve"> </w:t>
                  </w:r>
                  <w:r w:rsidR="002902C0"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上午8時30分至下午</w:t>
                  </w:r>
                  <w:r w:rsidR="00806C99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4</w:t>
                  </w:r>
                  <w:r w:rsidR="002902C0"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時00分，全程參與者核予研習時數6小時。本研習全程參加之輔導人員，得計入輔導人員在職訓練研習時數「乙、輔導議題研討與系統整合」</w:t>
                  </w:r>
                  <w:proofErr w:type="gramStart"/>
                  <w:r w:rsidR="002902C0"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採</w:t>
                  </w:r>
                  <w:proofErr w:type="gramEnd"/>
                  <w:r w:rsidR="002902C0"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計</w:t>
                  </w:r>
                  <w:r w:rsidR="0083102B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6</w:t>
                  </w:r>
                  <w:r w:rsidR="002902C0"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小時。</w:t>
                  </w:r>
                </w:p>
                <w:p w14:paraId="5F0D9A8D" w14:textId="64C64F1C" w:rsidR="00894717" w:rsidRPr="00E62CA2" w:rsidRDefault="00894717" w:rsidP="00883B5B">
                  <w:pPr>
                    <w:widowControl w:val="0"/>
                    <w:adjustRightInd w:val="0"/>
                    <w:snapToGrid w:val="0"/>
                    <w:spacing w:line="420" w:lineRule="exact"/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  <w:r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(二)地點：</w:t>
                  </w:r>
                  <w:r w:rsidR="00385203" w:rsidRPr="00D71CD5">
                    <w:rPr>
                      <w:rFonts w:ascii="標楷體" w:eastAsia="標楷體" w:hAnsi="標楷體"/>
                      <w:color w:val="000000"/>
                      <w:lang w:eastAsia="zh-TW"/>
                    </w:rPr>
                    <w:t>南北管音樂戲曲館</w:t>
                  </w:r>
                  <w:r w:rsidR="00385203" w:rsidRPr="00D71CD5">
                    <w:rPr>
                      <w:rFonts w:ascii="標楷體" w:eastAsia="標楷體" w:hAnsi="標楷體" w:hint="eastAsia"/>
                      <w:color w:val="000000"/>
                      <w:lang w:eastAsia="zh-TW"/>
                    </w:rPr>
                    <w:t>地下一樓表演廳（</w:t>
                  </w:r>
                  <w:hyperlink r:id="rId6" w:tgtFrame="_blank" w:history="1">
                    <w:r w:rsidR="00385203" w:rsidRPr="00D71CD5">
                      <w:rPr>
                        <w:rStyle w:val="a8"/>
                        <w:rFonts w:ascii="標楷體" w:eastAsia="標楷體" w:hAnsi="標楷體"/>
                        <w:color w:val="000000"/>
                        <w:shd w:val="clear" w:color="auto" w:fill="FFFFFF"/>
                        <w:lang w:eastAsia="zh-TW"/>
                      </w:rPr>
                      <w:t>彰化縣彰化市平和七街66號</w:t>
                    </w:r>
                  </w:hyperlink>
                  <w:r w:rsidR="00385203" w:rsidRPr="00D71CD5">
                    <w:rPr>
                      <w:rFonts w:ascii="標楷體" w:eastAsia="標楷體" w:hAnsi="標楷體" w:hint="eastAsia"/>
                      <w:color w:val="000000"/>
                      <w:lang w:eastAsia="zh-TW"/>
                    </w:rPr>
                    <w:t>）</w:t>
                  </w:r>
                </w:p>
                <w:p w14:paraId="69B7C6DA" w14:textId="77777777" w:rsidR="002902C0" w:rsidRPr="00E62CA2" w:rsidRDefault="002902C0" w:rsidP="00883B5B">
                  <w:pPr>
                    <w:widowControl w:val="0"/>
                    <w:adjustRightInd w:val="0"/>
                    <w:snapToGrid w:val="0"/>
                    <w:spacing w:line="420" w:lineRule="exact"/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</w:p>
                <w:p w14:paraId="27EF0EDB" w14:textId="300277B9" w:rsidR="00894717" w:rsidRPr="00E62CA2" w:rsidRDefault="00894717" w:rsidP="00883B5B">
                  <w:pPr>
                    <w:widowControl w:val="0"/>
                    <w:adjustRightInd w:val="0"/>
                    <w:snapToGrid w:val="0"/>
                    <w:spacing w:line="420" w:lineRule="exact"/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  <w:r w:rsidRPr="00E62CA2"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  <w:t>六、參加對象與人數</w:t>
                  </w:r>
                </w:p>
                <w:p w14:paraId="1919B629" w14:textId="29A56F19" w:rsidR="00894717" w:rsidRPr="00E62CA2" w:rsidRDefault="00894717" w:rsidP="00883B5B">
                  <w:pPr>
                    <w:widowControl w:val="0"/>
                    <w:spacing w:line="400" w:lineRule="exact"/>
                    <w:ind w:left="360" w:hangingChars="150" w:hanging="360"/>
                    <w:jc w:val="both"/>
                    <w:rPr>
                      <w:rFonts w:ascii="標楷體" w:eastAsia="標楷體" w:hAnsi="標楷體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  <w:r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lastRenderedPageBreak/>
                    <w:t>(</w:t>
                  </w:r>
                  <w:proofErr w:type="gramStart"/>
                  <w:r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一</w:t>
                  </w:r>
                  <w:proofErr w:type="gramEnd"/>
                  <w:r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)研習人數為</w:t>
                  </w:r>
                  <w:r w:rsidR="002902C0"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150</w:t>
                  </w:r>
                  <w:r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人。</w:t>
                  </w:r>
                </w:p>
                <w:p w14:paraId="0A6E0B21" w14:textId="77777777" w:rsidR="00894717" w:rsidRPr="00E62CA2" w:rsidRDefault="00894717" w:rsidP="00883B5B">
                  <w:pPr>
                    <w:widowControl w:val="0"/>
                    <w:spacing w:line="400" w:lineRule="exact"/>
                    <w:ind w:left="360" w:hangingChars="150" w:hanging="360"/>
                    <w:jc w:val="both"/>
                    <w:rPr>
                      <w:rFonts w:ascii="標楷體" w:eastAsia="標楷體" w:hAnsi="標楷體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  <w:r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(二)對象:本縣</w:t>
                  </w:r>
                  <w:proofErr w:type="gramStart"/>
                  <w:r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國中小對生命</w:t>
                  </w:r>
                  <w:proofErr w:type="gramEnd"/>
                  <w:r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教育議題有興趣之教師。</w:t>
                  </w:r>
                </w:p>
                <w:p w14:paraId="3AADA85C" w14:textId="77777777" w:rsidR="00894717" w:rsidRPr="00E62CA2" w:rsidRDefault="00894717" w:rsidP="00883B5B">
                  <w:pPr>
                    <w:widowControl w:val="0"/>
                    <w:spacing w:line="400" w:lineRule="exact"/>
                    <w:ind w:left="360" w:hangingChars="150" w:hanging="360"/>
                    <w:jc w:val="both"/>
                    <w:rPr>
                      <w:rFonts w:ascii="標楷體" w:eastAsia="標楷體" w:hAnsi="標楷體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  <w:r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(三)參與者</w:t>
                  </w:r>
                  <w:proofErr w:type="gramStart"/>
                  <w:r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請核予公</w:t>
                  </w:r>
                  <w:proofErr w:type="gramEnd"/>
                  <w:r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(差)假出席。</w:t>
                  </w:r>
                </w:p>
                <w:p w14:paraId="3320B42E" w14:textId="77777777" w:rsidR="00894717" w:rsidRPr="00E62CA2" w:rsidRDefault="00894717" w:rsidP="00883B5B">
                  <w:pPr>
                    <w:widowControl w:val="0"/>
                    <w:adjustRightInd w:val="0"/>
                    <w:snapToGrid w:val="0"/>
                    <w:spacing w:line="420" w:lineRule="exact"/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</w:p>
                <w:p w14:paraId="08AD0BA0" w14:textId="77777777" w:rsidR="00894717" w:rsidRPr="00E62CA2" w:rsidRDefault="00894717" w:rsidP="00883B5B">
                  <w:pPr>
                    <w:widowControl w:val="0"/>
                    <w:adjustRightInd w:val="0"/>
                    <w:snapToGrid w:val="0"/>
                    <w:spacing w:line="420" w:lineRule="exact"/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  <w:r w:rsidRPr="00E62CA2"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  <w:t>七、研習內容</w:t>
                  </w:r>
                </w:p>
                <w:tbl>
                  <w:tblPr>
                    <w:tblStyle w:val="a7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2621"/>
                    <w:gridCol w:w="2536"/>
                    <w:gridCol w:w="2707"/>
                  </w:tblGrid>
                  <w:tr w:rsidR="00E62CA2" w:rsidRPr="00E62CA2" w14:paraId="5FCB2065" w14:textId="77777777" w:rsidTr="002902C0">
                    <w:trPr>
                      <w:jc w:val="center"/>
                    </w:trPr>
                    <w:tc>
                      <w:tcPr>
                        <w:tcW w:w="2621" w:type="dxa"/>
                      </w:tcPr>
                      <w:p w14:paraId="35DD3E36" w14:textId="77777777" w:rsidR="002902C0" w:rsidRPr="00E62CA2" w:rsidRDefault="002902C0" w:rsidP="002902C0">
                        <w:pPr>
                          <w:widowControl w:val="0"/>
                          <w:adjustRightInd w:val="0"/>
                          <w:snapToGrid w:val="0"/>
                          <w:spacing w:line="420" w:lineRule="exact"/>
                          <w:jc w:val="center"/>
                          <w:rPr>
                            <w:rFonts w:ascii="Times" w:eastAsia="標楷體" w:hAnsi="Times" w:cstheme="minorBidi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</w:pPr>
                        <w:r w:rsidRPr="00E62CA2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時間</w:t>
                        </w:r>
                      </w:p>
                    </w:tc>
                    <w:tc>
                      <w:tcPr>
                        <w:tcW w:w="2536" w:type="dxa"/>
                      </w:tcPr>
                      <w:p w14:paraId="03A85AEA" w14:textId="77777777" w:rsidR="002902C0" w:rsidRPr="00E62CA2" w:rsidRDefault="002902C0" w:rsidP="002902C0">
                        <w:pPr>
                          <w:widowControl w:val="0"/>
                          <w:adjustRightInd w:val="0"/>
                          <w:snapToGrid w:val="0"/>
                          <w:spacing w:line="420" w:lineRule="exact"/>
                          <w:jc w:val="center"/>
                          <w:rPr>
                            <w:rFonts w:ascii="Times" w:eastAsia="標楷體" w:hAnsi="Times" w:cstheme="minorBidi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</w:pPr>
                        <w:r w:rsidRPr="00E62CA2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活動內容</w:t>
                        </w:r>
                      </w:p>
                    </w:tc>
                    <w:tc>
                      <w:tcPr>
                        <w:tcW w:w="2707" w:type="dxa"/>
                      </w:tcPr>
                      <w:p w14:paraId="6CB46672" w14:textId="77777777" w:rsidR="002902C0" w:rsidRPr="00E62CA2" w:rsidRDefault="002902C0" w:rsidP="002902C0">
                        <w:pPr>
                          <w:widowControl w:val="0"/>
                          <w:adjustRightInd w:val="0"/>
                          <w:snapToGrid w:val="0"/>
                          <w:spacing w:line="420" w:lineRule="exact"/>
                          <w:jc w:val="center"/>
                          <w:rPr>
                            <w:rFonts w:ascii="Times" w:eastAsia="標楷體" w:hAnsi="Times" w:cstheme="minorBidi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</w:pPr>
                        <w:r w:rsidRPr="00E62CA2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主持人</w:t>
                        </w:r>
                        <w:r w:rsidRPr="00E62CA2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/</w:t>
                        </w:r>
                        <w:r w:rsidRPr="00E62CA2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主講人</w:t>
                        </w:r>
                      </w:p>
                    </w:tc>
                  </w:tr>
                  <w:tr w:rsidR="00E62CA2" w:rsidRPr="00E62CA2" w14:paraId="063CC7D4" w14:textId="77777777" w:rsidTr="002902C0">
                    <w:trPr>
                      <w:jc w:val="center"/>
                    </w:trPr>
                    <w:tc>
                      <w:tcPr>
                        <w:tcW w:w="2621" w:type="dxa"/>
                        <w:vAlign w:val="center"/>
                      </w:tcPr>
                      <w:p w14:paraId="0EA69BA2" w14:textId="77777777" w:rsidR="002902C0" w:rsidRPr="00E62CA2" w:rsidRDefault="002902C0" w:rsidP="002902C0">
                        <w:pPr>
                          <w:widowControl w:val="0"/>
                          <w:adjustRightInd w:val="0"/>
                          <w:snapToGrid w:val="0"/>
                          <w:spacing w:line="420" w:lineRule="exact"/>
                          <w:jc w:val="center"/>
                          <w:rPr>
                            <w:rFonts w:ascii="Times" w:eastAsia="標楷體" w:hAnsi="Times" w:cstheme="minorBidi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</w:pPr>
                        <w:r w:rsidRPr="00E62CA2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8</w:t>
                        </w:r>
                        <w:r w:rsidRPr="00E62CA2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：</w:t>
                        </w:r>
                        <w:r w:rsidRPr="00E62CA2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30-8</w:t>
                        </w:r>
                        <w:r w:rsidRPr="00E62CA2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：</w:t>
                        </w:r>
                        <w:r w:rsidRPr="00E62CA2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50</w:t>
                        </w:r>
                      </w:p>
                    </w:tc>
                    <w:tc>
                      <w:tcPr>
                        <w:tcW w:w="2536" w:type="dxa"/>
                      </w:tcPr>
                      <w:p w14:paraId="28AD60A2" w14:textId="77777777" w:rsidR="002902C0" w:rsidRPr="00E62CA2" w:rsidRDefault="002902C0" w:rsidP="002902C0">
                        <w:pPr>
                          <w:widowControl w:val="0"/>
                          <w:adjustRightInd w:val="0"/>
                          <w:snapToGrid w:val="0"/>
                          <w:spacing w:line="420" w:lineRule="exact"/>
                          <w:jc w:val="center"/>
                          <w:rPr>
                            <w:rFonts w:ascii="Times" w:eastAsia="標楷體" w:hAnsi="Times" w:cstheme="minorBidi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</w:pPr>
                        <w:r w:rsidRPr="00E62CA2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報到</w:t>
                        </w:r>
                      </w:p>
                    </w:tc>
                    <w:tc>
                      <w:tcPr>
                        <w:tcW w:w="2707" w:type="dxa"/>
                      </w:tcPr>
                      <w:p w14:paraId="1E60E4F8" w14:textId="756E286C" w:rsidR="002902C0" w:rsidRPr="00E62CA2" w:rsidRDefault="00533736" w:rsidP="002902C0">
                        <w:pPr>
                          <w:widowControl w:val="0"/>
                          <w:adjustRightInd w:val="0"/>
                          <w:snapToGrid w:val="0"/>
                          <w:spacing w:line="420" w:lineRule="exact"/>
                          <w:jc w:val="center"/>
                          <w:rPr>
                            <w:rFonts w:ascii="Times" w:eastAsia="標楷體" w:hAnsi="Times" w:cstheme="minorBidi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</w:pPr>
                        <w:r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聯</w:t>
                        </w:r>
                        <w:r w:rsidR="002902C0" w:rsidRPr="00E62CA2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興國小行政團隊</w:t>
                        </w:r>
                      </w:p>
                    </w:tc>
                  </w:tr>
                  <w:tr w:rsidR="00E62CA2" w:rsidRPr="00E62CA2" w14:paraId="7F2CE17B" w14:textId="77777777" w:rsidTr="002902C0">
                    <w:trPr>
                      <w:jc w:val="center"/>
                    </w:trPr>
                    <w:tc>
                      <w:tcPr>
                        <w:tcW w:w="2621" w:type="dxa"/>
                        <w:vAlign w:val="center"/>
                      </w:tcPr>
                      <w:p w14:paraId="64CAB94D" w14:textId="77777777" w:rsidR="002902C0" w:rsidRPr="00E62CA2" w:rsidRDefault="002902C0" w:rsidP="002902C0">
                        <w:pPr>
                          <w:widowControl w:val="0"/>
                          <w:adjustRightInd w:val="0"/>
                          <w:snapToGrid w:val="0"/>
                          <w:spacing w:line="420" w:lineRule="exact"/>
                          <w:jc w:val="center"/>
                          <w:rPr>
                            <w:rFonts w:ascii="Times" w:eastAsia="標楷體" w:hAnsi="Times" w:cstheme="minorBidi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</w:pPr>
                        <w:r w:rsidRPr="00E62CA2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8</w:t>
                        </w:r>
                        <w:r w:rsidRPr="00E62CA2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：</w:t>
                        </w:r>
                        <w:r w:rsidRPr="00E62CA2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50-9</w:t>
                        </w:r>
                        <w:r w:rsidRPr="00E62CA2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：</w:t>
                        </w:r>
                        <w:r w:rsidRPr="00E62CA2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00</w:t>
                        </w:r>
                      </w:p>
                    </w:tc>
                    <w:tc>
                      <w:tcPr>
                        <w:tcW w:w="2536" w:type="dxa"/>
                      </w:tcPr>
                      <w:p w14:paraId="50339C08" w14:textId="77777777" w:rsidR="002902C0" w:rsidRPr="00E62CA2" w:rsidRDefault="002902C0" w:rsidP="002902C0">
                        <w:pPr>
                          <w:widowControl w:val="0"/>
                          <w:adjustRightInd w:val="0"/>
                          <w:snapToGrid w:val="0"/>
                          <w:spacing w:line="420" w:lineRule="exact"/>
                          <w:jc w:val="center"/>
                          <w:rPr>
                            <w:rFonts w:ascii="Times" w:eastAsia="標楷體" w:hAnsi="Times" w:cstheme="minorBidi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</w:pPr>
                        <w:r w:rsidRPr="00E62CA2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開場致詞</w:t>
                        </w:r>
                      </w:p>
                    </w:tc>
                    <w:tc>
                      <w:tcPr>
                        <w:tcW w:w="2707" w:type="dxa"/>
                      </w:tcPr>
                      <w:p w14:paraId="66F5CFAC" w14:textId="019BB5EE" w:rsidR="002902C0" w:rsidRPr="00E62CA2" w:rsidRDefault="002902C0" w:rsidP="002902C0">
                        <w:pPr>
                          <w:widowControl w:val="0"/>
                          <w:adjustRightInd w:val="0"/>
                          <w:snapToGrid w:val="0"/>
                          <w:spacing w:line="420" w:lineRule="exact"/>
                          <w:jc w:val="center"/>
                          <w:rPr>
                            <w:rFonts w:ascii="Times" w:eastAsia="標楷體" w:hAnsi="Times" w:cstheme="minorBidi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</w:pPr>
                        <w:r w:rsidRPr="00E62CA2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縣府</w:t>
                        </w:r>
                        <w:r w:rsidRPr="00E62CA2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/</w:t>
                        </w:r>
                        <w:r w:rsidRPr="00E62CA2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行政團隊</w:t>
                        </w:r>
                      </w:p>
                    </w:tc>
                  </w:tr>
                  <w:tr w:rsidR="00E62CA2" w:rsidRPr="00E62CA2" w14:paraId="2BDB850A" w14:textId="77777777" w:rsidTr="00B2236B">
                    <w:trPr>
                      <w:jc w:val="center"/>
                    </w:trPr>
                    <w:tc>
                      <w:tcPr>
                        <w:tcW w:w="2621" w:type="dxa"/>
                        <w:vAlign w:val="center"/>
                      </w:tcPr>
                      <w:p w14:paraId="77D33061" w14:textId="77777777" w:rsidR="002902C0" w:rsidRPr="00E62CA2" w:rsidRDefault="002902C0" w:rsidP="002902C0">
                        <w:pPr>
                          <w:widowControl w:val="0"/>
                          <w:adjustRightInd w:val="0"/>
                          <w:snapToGrid w:val="0"/>
                          <w:spacing w:line="420" w:lineRule="exact"/>
                          <w:jc w:val="center"/>
                          <w:rPr>
                            <w:rFonts w:ascii="Times" w:eastAsia="標楷體" w:hAnsi="Times" w:cstheme="minorBidi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</w:pPr>
                        <w:r w:rsidRPr="00E62CA2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9</w:t>
                        </w:r>
                        <w:r w:rsidRPr="00E62CA2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：</w:t>
                        </w:r>
                        <w:r w:rsidRPr="00E62CA2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00-</w:t>
                        </w:r>
                        <w:r w:rsidRPr="00E62CA2">
                          <w:rPr>
                            <w:rFonts w:ascii="Times" w:eastAsia="標楷體" w:hAnsi="Times" w:cstheme="minorBidi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12</w:t>
                        </w:r>
                        <w:r w:rsidRPr="00E62CA2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：</w:t>
                        </w:r>
                        <w:r w:rsidRPr="00E62CA2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0</w:t>
                        </w:r>
                        <w:r w:rsidRPr="00E62CA2">
                          <w:rPr>
                            <w:rFonts w:ascii="Times" w:eastAsia="標楷體" w:hAnsi="Times" w:cstheme="minorBidi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0</w:t>
                        </w:r>
                      </w:p>
                    </w:tc>
                    <w:tc>
                      <w:tcPr>
                        <w:tcW w:w="2536" w:type="dxa"/>
                        <w:vAlign w:val="center"/>
                      </w:tcPr>
                      <w:p w14:paraId="7BF3ED73" w14:textId="72EB8533" w:rsidR="002902C0" w:rsidRPr="00E62CA2" w:rsidRDefault="00B2236B" w:rsidP="00B2236B">
                        <w:pPr>
                          <w:widowControl w:val="0"/>
                          <w:adjustRightInd w:val="0"/>
                          <w:snapToGrid w:val="0"/>
                          <w:spacing w:line="420" w:lineRule="exact"/>
                          <w:jc w:val="center"/>
                          <w:rPr>
                            <w:rFonts w:ascii="Times" w:eastAsia="標楷體" w:hAnsi="Times" w:cstheme="minorBidi"/>
                            <w:color w:val="FF0000"/>
                            <w:kern w:val="2"/>
                            <w:szCs w:val="22"/>
                            <w:lang w:eastAsia="zh-TW"/>
                          </w:rPr>
                        </w:pPr>
                        <w:r w:rsidRPr="00E62CA2">
                          <w:rPr>
                            <w:rFonts w:ascii="標楷體" w:eastAsia="標楷體" w:hAnsi="標楷體" w:cs="新細明體" w:hint="eastAsia"/>
                            <w:color w:val="FF0000"/>
                            <w:lang w:eastAsia="zh-TW"/>
                          </w:rPr>
                          <w:t>好好活著</w:t>
                        </w:r>
                        <w:proofErr w:type="gramStart"/>
                        <w:r w:rsidRPr="00E62CA2">
                          <w:rPr>
                            <w:rFonts w:ascii="標楷體" w:eastAsia="標楷體" w:hAnsi="標楷體" w:cs="新細明體" w:hint="eastAsia"/>
                            <w:color w:val="FF0000"/>
                            <w:lang w:eastAsia="zh-TW"/>
                          </w:rPr>
                          <w:t>—</w:t>
                        </w:r>
                        <w:proofErr w:type="gramEnd"/>
                        <w:r w:rsidRPr="00E62CA2">
                          <w:rPr>
                            <w:rFonts w:ascii="標楷體" w:eastAsia="標楷體" w:hAnsi="標楷體" w:cs="新細明體" w:hint="eastAsia"/>
                            <w:color w:val="FF0000"/>
                            <w:lang w:eastAsia="zh-TW"/>
                          </w:rPr>
                          <w:t>成為的生命守門人</w:t>
                        </w:r>
                      </w:p>
                    </w:tc>
                    <w:tc>
                      <w:tcPr>
                        <w:tcW w:w="2707" w:type="dxa"/>
                      </w:tcPr>
                      <w:p w14:paraId="57E94A7D" w14:textId="7BDDC1E4" w:rsidR="002902C0" w:rsidRPr="00E62CA2" w:rsidRDefault="00A27226" w:rsidP="002902C0">
                        <w:pPr>
                          <w:widowControl w:val="0"/>
                          <w:adjustRightInd w:val="0"/>
                          <w:snapToGrid w:val="0"/>
                          <w:spacing w:line="420" w:lineRule="exact"/>
                          <w:jc w:val="center"/>
                          <w:rPr>
                            <w:rFonts w:ascii="Times" w:eastAsia="標楷體" w:hAnsi="Times" w:cstheme="minorBidi"/>
                            <w:color w:val="FF0000"/>
                            <w:kern w:val="2"/>
                            <w:szCs w:val="22"/>
                            <w:lang w:eastAsia="zh-TW"/>
                          </w:rPr>
                        </w:pPr>
                        <w:r w:rsidRPr="00E62CA2">
                          <w:rPr>
                            <w:rFonts w:ascii="Times" w:eastAsia="標楷體" w:hAnsi="Times" w:cstheme="minorBidi" w:hint="eastAsia"/>
                            <w:color w:val="FF0000"/>
                            <w:kern w:val="2"/>
                            <w:szCs w:val="22"/>
                            <w:lang w:eastAsia="zh-TW"/>
                          </w:rPr>
                          <w:t>蛹之生心理諮商所</w:t>
                        </w:r>
                        <w:r w:rsidRPr="00E62CA2">
                          <w:rPr>
                            <w:rFonts w:ascii="Times" w:eastAsia="標楷體" w:hAnsi="Times" w:cstheme="minorBidi" w:hint="eastAsia"/>
                            <w:color w:val="FF0000"/>
                            <w:kern w:val="2"/>
                            <w:szCs w:val="22"/>
                            <w:lang w:eastAsia="zh-TW"/>
                          </w:rPr>
                          <w:t>/</w:t>
                        </w:r>
                        <w:r w:rsidRPr="00E62CA2">
                          <w:rPr>
                            <w:rFonts w:ascii="Times" w:eastAsia="標楷體" w:hAnsi="Times" w:cstheme="minorBidi" w:hint="eastAsia"/>
                            <w:color w:val="FF0000"/>
                            <w:kern w:val="2"/>
                            <w:szCs w:val="22"/>
                            <w:lang w:eastAsia="zh-TW"/>
                          </w:rPr>
                          <w:t>張恩誠心理師</w:t>
                        </w:r>
                      </w:p>
                    </w:tc>
                  </w:tr>
                  <w:tr w:rsidR="00E62CA2" w:rsidRPr="00E62CA2" w14:paraId="4F3A3529" w14:textId="77777777" w:rsidTr="002902C0">
                    <w:trPr>
                      <w:jc w:val="center"/>
                    </w:trPr>
                    <w:tc>
                      <w:tcPr>
                        <w:tcW w:w="2621" w:type="dxa"/>
                        <w:vAlign w:val="center"/>
                      </w:tcPr>
                      <w:p w14:paraId="1F8B8C21" w14:textId="77777777" w:rsidR="002902C0" w:rsidRPr="00E62CA2" w:rsidRDefault="002902C0" w:rsidP="002902C0">
                        <w:pPr>
                          <w:widowControl w:val="0"/>
                          <w:adjustRightInd w:val="0"/>
                          <w:snapToGrid w:val="0"/>
                          <w:spacing w:line="420" w:lineRule="exact"/>
                          <w:jc w:val="center"/>
                          <w:rPr>
                            <w:rFonts w:ascii="Times" w:eastAsia="標楷體" w:hAnsi="Times" w:cstheme="minorBidi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</w:pPr>
                        <w:r w:rsidRPr="00E62CA2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1</w:t>
                        </w:r>
                        <w:r w:rsidRPr="00E62CA2">
                          <w:rPr>
                            <w:rFonts w:ascii="Times" w:eastAsia="標楷體" w:hAnsi="Times" w:cstheme="minorBidi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2</w:t>
                        </w:r>
                        <w:r w:rsidRPr="00E62CA2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：</w:t>
                        </w:r>
                        <w:r w:rsidRPr="00E62CA2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0</w:t>
                        </w:r>
                        <w:r w:rsidRPr="00E62CA2">
                          <w:rPr>
                            <w:rFonts w:ascii="Times" w:eastAsia="標楷體" w:hAnsi="Times" w:cstheme="minorBidi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0</w:t>
                        </w:r>
                        <w:r w:rsidRPr="00E62CA2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-1</w:t>
                        </w:r>
                        <w:r w:rsidRPr="00E62CA2">
                          <w:rPr>
                            <w:rFonts w:ascii="Times" w:eastAsia="標楷體" w:hAnsi="Times" w:cstheme="minorBidi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3</w:t>
                        </w:r>
                        <w:r w:rsidRPr="00E62CA2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：</w:t>
                        </w:r>
                        <w:r w:rsidRPr="00E62CA2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0</w:t>
                        </w:r>
                        <w:r w:rsidRPr="00E62CA2">
                          <w:rPr>
                            <w:rFonts w:ascii="Times" w:eastAsia="標楷體" w:hAnsi="Times" w:cstheme="minorBidi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0</w:t>
                        </w:r>
                      </w:p>
                    </w:tc>
                    <w:tc>
                      <w:tcPr>
                        <w:tcW w:w="5243" w:type="dxa"/>
                        <w:gridSpan w:val="2"/>
                      </w:tcPr>
                      <w:p w14:paraId="478B8A01" w14:textId="77777777" w:rsidR="002902C0" w:rsidRPr="00E62CA2" w:rsidRDefault="002902C0" w:rsidP="002902C0">
                        <w:pPr>
                          <w:widowControl w:val="0"/>
                          <w:adjustRightInd w:val="0"/>
                          <w:snapToGrid w:val="0"/>
                          <w:spacing w:line="420" w:lineRule="exact"/>
                          <w:jc w:val="center"/>
                          <w:rPr>
                            <w:rFonts w:ascii="Times" w:eastAsia="標楷體" w:hAnsi="Times" w:cstheme="minorBidi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</w:pPr>
                        <w:r w:rsidRPr="00E62CA2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休息時間</w:t>
                        </w:r>
                      </w:p>
                    </w:tc>
                  </w:tr>
                  <w:tr w:rsidR="00E62CA2" w:rsidRPr="00E62CA2" w14:paraId="0001FF96" w14:textId="77777777" w:rsidTr="002902C0">
                    <w:trPr>
                      <w:jc w:val="center"/>
                    </w:trPr>
                    <w:tc>
                      <w:tcPr>
                        <w:tcW w:w="2621" w:type="dxa"/>
                        <w:vAlign w:val="center"/>
                      </w:tcPr>
                      <w:p w14:paraId="071635D9" w14:textId="77777777" w:rsidR="002902C0" w:rsidRPr="00E62CA2" w:rsidRDefault="002902C0" w:rsidP="002902C0">
                        <w:pPr>
                          <w:widowControl w:val="0"/>
                          <w:adjustRightInd w:val="0"/>
                          <w:snapToGrid w:val="0"/>
                          <w:spacing w:line="420" w:lineRule="exact"/>
                          <w:jc w:val="center"/>
                          <w:rPr>
                            <w:rFonts w:ascii="Times" w:eastAsia="標楷體" w:hAnsi="Times" w:cstheme="minorBidi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</w:pPr>
                        <w:r w:rsidRPr="00E62CA2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1</w:t>
                        </w:r>
                        <w:r w:rsidRPr="00E62CA2">
                          <w:rPr>
                            <w:rFonts w:ascii="Times" w:eastAsia="標楷體" w:hAnsi="Times" w:cstheme="minorBidi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3</w:t>
                        </w:r>
                        <w:r w:rsidRPr="00E62CA2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：</w:t>
                        </w:r>
                        <w:r w:rsidRPr="00E62CA2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0</w:t>
                        </w:r>
                        <w:r w:rsidRPr="00E62CA2">
                          <w:rPr>
                            <w:rFonts w:ascii="Times" w:eastAsia="標楷體" w:hAnsi="Times" w:cstheme="minorBidi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0</w:t>
                        </w:r>
                        <w:r w:rsidRPr="00E62CA2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-15</w:t>
                        </w:r>
                        <w:r w:rsidRPr="00E62CA2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：</w:t>
                        </w:r>
                        <w:r w:rsidRPr="00E62CA2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00</w:t>
                        </w:r>
                      </w:p>
                    </w:tc>
                    <w:tc>
                      <w:tcPr>
                        <w:tcW w:w="2536" w:type="dxa"/>
                        <w:vAlign w:val="center"/>
                      </w:tcPr>
                      <w:p w14:paraId="7A1C7209" w14:textId="3F98DCB0" w:rsidR="002902C0" w:rsidRPr="00E62CA2" w:rsidRDefault="00B2236B" w:rsidP="002902C0">
                        <w:pPr>
                          <w:widowControl w:val="0"/>
                          <w:adjustRightInd w:val="0"/>
                          <w:snapToGrid w:val="0"/>
                          <w:spacing w:line="420" w:lineRule="exact"/>
                          <w:jc w:val="center"/>
                          <w:rPr>
                            <w:rFonts w:ascii="Times" w:eastAsia="標楷體" w:hAnsi="Times" w:cstheme="minorBidi"/>
                            <w:color w:val="FF0000"/>
                            <w:kern w:val="2"/>
                            <w:szCs w:val="22"/>
                            <w:lang w:eastAsia="zh-TW"/>
                          </w:rPr>
                        </w:pPr>
                        <w:r w:rsidRPr="00E62CA2">
                          <w:rPr>
                            <w:rFonts w:ascii="標楷體" w:eastAsia="標楷體" w:hAnsi="標楷體" w:hint="eastAsia"/>
                            <w:color w:val="FF0000"/>
                            <w:lang w:eastAsia="zh-TW"/>
                          </w:rPr>
                          <w:t>知己知彼</w:t>
                        </w:r>
                        <w:proofErr w:type="gramStart"/>
                        <w:r w:rsidRPr="00E62CA2">
                          <w:rPr>
                            <w:rFonts w:ascii="標楷體" w:eastAsia="標楷體" w:hAnsi="標楷體" w:hint="eastAsia"/>
                            <w:color w:val="FF0000"/>
                            <w:lang w:eastAsia="zh-TW"/>
                          </w:rPr>
                          <w:t>—</w:t>
                        </w:r>
                        <w:proofErr w:type="gramEnd"/>
                        <w:r w:rsidRPr="00E62CA2">
                          <w:rPr>
                            <w:rFonts w:ascii="標楷體" w:eastAsia="標楷體" w:hAnsi="標楷體" w:hint="eastAsia"/>
                            <w:color w:val="FF0000"/>
                            <w:lang w:eastAsia="zh-TW"/>
                          </w:rPr>
                          <w:t>做情緒的主人</w:t>
                        </w:r>
                      </w:p>
                    </w:tc>
                    <w:tc>
                      <w:tcPr>
                        <w:tcW w:w="2707" w:type="dxa"/>
                      </w:tcPr>
                      <w:p w14:paraId="304FC9EB" w14:textId="5775CD61" w:rsidR="002902C0" w:rsidRPr="00E62CA2" w:rsidRDefault="00A27226" w:rsidP="002902C0">
                        <w:pPr>
                          <w:widowControl w:val="0"/>
                          <w:adjustRightInd w:val="0"/>
                          <w:snapToGrid w:val="0"/>
                          <w:spacing w:line="420" w:lineRule="exact"/>
                          <w:jc w:val="center"/>
                          <w:rPr>
                            <w:rFonts w:ascii="Times" w:eastAsia="標楷體" w:hAnsi="Times" w:cstheme="minorBidi"/>
                            <w:color w:val="FF0000"/>
                            <w:kern w:val="2"/>
                            <w:szCs w:val="22"/>
                            <w:lang w:eastAsia="zh-TW"/>
                          </w:rPr>
                        </w:pPr>
                        <w:r w:rsidRPr="00E62CA2">
                          <w:rPr>
                            <w:rFonts w:ascii="Times" w:eastAsia="標楷體" w:hAnsi="Times" w:cstheme="minorBidi" w:hint="eastAsia"/>
                            <w:color w:val="FF0000"/>
                            <w:kern w:val="2"/>
                            <w:szCs w:val="22"/>
                            <w:lang w:eastAsia="zh-TW"/>
                          </w:rPr>
                          <w:t>蛹之生心理諮商所</w:t>
                        </w:r>
                        <w:r w:rsidRPr="00E62CA2">
                          <w:rPr>
                            <w:rFonts w:ascii="Times" w:eastAsia="標楷體" w:hAnsi="Times" w:cstheme="minorBidi" w:hint="eastAsia"/>
                            <w:color w:val="FF0000"/>
                            <w:kern w:val="2"/>
                            <w:szCs w:val="22"/>
                            <w:lang w:eastAsia="zh-TW"/>
                          </w:rPr>
                          <w:t>/</w:t>
                        </w:r>
                        <w:r w:rsidRPr="00E62CA2">
                          <w:rPr>
                            <w:rFonts w:ascii="Times" w:eastAsia="標楷體" w:hAnsi="Times" w:cstheme="minorBidi" w:hint="eastAsia"/>
                            <w:color w:val="FF0000"/>
                            <w:kern w:val="2"/>
                            <w:szCs w:val="22"/>
                            <w:lang w:eastAsia="zh-TW"/>
                          </w:rPr>
                          <w:t>張恩誠心理師</w:t>
                        </w:r>
                      </w:p>
                    </w:tc>
                  </w:tr>
                  <w:tr w:rsidR="00E62CA2" w:rsidRPr="00E62CA2" w14:paraId="1B0DE180" w14:textId="77777777" w:rsidTr="002902C0">
                    <w:trPr>
                      <w:jc w:val="center"/>
                    </w:trPr>
                    <w:tc>
                      <w:tcPr>
                        <w:tcW w:w="2621" w:type="dxa"/>
                        <w:vAlign w:val="center"/>
                      </w:tcPr>
                      <w:p w14:paraId="67B6CE58" w14:textId="0E7988CD" w:rsidR="002902C0" w:rsidRPr="00E62CA2" w:rsidRDefault="002902C0" w:rsidP="002902C0">
                        <w:pPr>
                          <w:widowControl w:val="0"/>
                          <w:adjustRightInd w:val="0"/>
                          <w:snapToGrid w:val="0"/>
                          <w:spacing w:line="420" w:lineRule="exact"/>
                          <w:jc w:val="center"/>
                          <w:rPr>
                            <w:rFonts w:ascii="Times" w:eastAsia="標楷體" w:hAnsi="Times" w:cstheme="minorBidi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</w:pPr>
                        <w:r w:rsidRPr="00E62CA2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1</w:t>
                        </w:r>
                        <w:r w:rsidR="00670AB4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5</w:t>
                        </w:r>
                        <w:r w:rsidRPr="00E62CA2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：</w:t>
                        </w:r>
                        <w:r w:rsidRPr="00E62CA2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00-1</w:t>
                        </w:r>
                        <w:r w:rsidR="001C28E3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6</w:t>
                        </w:r>
                        <w:r w:rsidRPr="00E62CA2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：</w:t>
                        </w:r>
                        <w:r w:rsidR="00670AB4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00</w:t>
                        </w:r>
                      </w:p>
                    </w:tc>
                    <w:tc>
                      <w:tcPr>
                        <w:tcW w:w="2536" w:type="dxa"/>
                        <w:vAlign w:val="center"/>
                      </w:tcPr>
                      <w:p w14:paraId="6B16F04B" w14:textId="77777777" w:rsidR="002902C0" w:rsidRPr="00E62CA2" w:rsidRDefault="002902C0" w:rsidP="002902C0">
                        <w:pPr>
                          <w:widowControl w:val="0"/>
                          <w:adjustRightInd w:val="0"/>
                          <w:snapToGrid w:val="0"/>
                          <w:spacing w:line="420" w:lineRule="exact"/>
                          <w:jc w:val="center"/>
                          <w:rPr>
                            <w:rFonts w:ascii="Times" w:eastAsia="標楷體" w:hAnsi="Times" w:cstheme="minorBidi"/>
                            <w:color w:val="FF0000"/>
                            <w:kern w:val="2"/>
                            <w:szCs w:val="22"/>
                            <w:lang w:eastAsia="zh-TW"/>
                          </w:rPr>
                        </w:pPr>
                        <w:r w:rsidRPr="00E62CA2">
                          <w:rPr>
                            <w:rFonts w:ascii="Times" w:eastAsia="標楷體" w:hAnsi="Times" w:cstheme="minorBidi" w:hint="eastAsia"/>
                            <w:color w:val="FF0000"/>
                            <w:kern w:val="2"/>
                            <w:szCs w:val="22"/>
                            <w:lang w:eastAsia="zh-TW"/>
                          </w:rPr>
                          <w:t>綜合座談</w:t>
                        </w:r>
                      </w:p>
                    </w:tc>
                    <w:tc>
                      <w:tcPr>
                        <w:tcW w:w="2707" w:type="dxa"/>
                      </w:tcPr>
                      <w:p w14:paraId="6A0D4B47" w14:textId="5D54DF5F" w:rsidR="002902C0" w:rsidRPr="00E62CA2" w:rsidRDefault="00A27226" w:rsidP="002902C0">
                        <w:pPr>
                          <w:widowControl w:val="0"/>
                          <w:adjustRightInd w:val="0"/>
                          <w:snapToGrid w:val="0"/>
                          <w:spacing w:line="420" w:lineRule="exact"/>
                          <w:jc w:val="center"/>
                          <w:rPr>
                            <w:rFonts w:ascii="Times" w:eastAsia="標楷體" w:hAnsi="Times" w:cstheme="minorBidi"/>
                            <w:color w:val="FF0000"/>
                            <w:kern w:val="2"/>
                            <w:szCs w:val="22"/>
                            <w:lang w:eastAsia="zh-TW"/>
                          </w:rPr>
                        </w:pPr>
                        <w:r w:rsidRPr="00E62CA2">
                          <w:rPr>
                            <w:rFonts w:ascii="Times" w:eastAsia="標楷體" w:hAnsi="Times" w:cstheme="minorBidi" w:hint="eastAsia"/>
                            <w:color w:val="FF0000"/>
                            <w:kern w:val="2"/>
                            <w:szCs w:val="22"/>
                            <w:lang w:eastAsia="zh-TW"/>
                          </w:rPr>
                          <w:t>蛹之生心理諮商所</w:t>
                        </w:r>
                        <w:r w:rsidRPr="00E62CA2">
                          <w:rPr>
                            <w:rFonts w:ascii="Times" w:eastAsia="標楷體" w:hAnsi="Times" w:cstheme="minorBidi" w:hint="eastAsia"/>
                            <w:color w:val="FF0000"/>
                            <w:kern w:val="2"/>
                            <w:szCs w:val="22"/>
                            <w:lang w:eastAsia="zh-TW"/>
                          </w:rPr>
                          <w:t>/</w:t>
                        </w:r>
                        <w:r w:rsidRPr="00E62CA2">
                          <w:rPr>
                            <w:rFonts w:ascii="Times" w:eastAsia="標楷體" w:hAnsi="Times" w:cstheme="minorBidi" w:hint="eastAsia"/>
                            <w:color w:val="FF0000"/>
                            <w:kern w:val="2"/>
                            <w:szCs w:val="22"/>
                            <w:lang w:eastAsia="zh-TW"/>
                          </w:rPr>
                          <w:t>張恩誠心理師</w:t>
                        </w:r>
                      </w:p>
                    </w:tc>
                  </w:tr>
                </w:tbl>
                <w:p w14:paraId="73EAE95D" w14:textId="77777777" w:rsidR="00894717" w:rsidRPr="00E62CA2" w:rsidRDefault="00894717" w:rsidP="00883B5B">
                  <w:pPr>
                    <w:widowControl w:val="0"/>
                    <w:adjustRightInd w:val="0"/>
                    <w:snapToGrid w:val="0"/>
                    <w:spacing w:line="420" w:lineRule="exact"/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  <w:r w:rsidRPr="00E62CA2"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  <w:t>八、經費來源與概算</w:t>
                  </w:r>
                </w:p>
                <w:p w14:paraId="160788B4" w14:textId="77777777" w:rsidR="00894717" w:rsidRPr="00E62CA2" w:rsidRDefault="00894717" w:rsidP="00883B5B">
                  <w:pPr>
                    <w:widowControl w:val="0"/>
                    <w:adjustRightInd w:val="0"/>
                    <w:snapToGrid w:val="0"/>
                    <w:spacing w:line="360" w:lineRule="exact"/>
                    <w:ind w:left="1920" w:hangingChars="800" w:hanging="1920"/>
                    <w:rPr>
                      <w:rFonts w:ascii="標楷體" w:eastAsia="標楷體" w:hAnsi="標楷體" w:cstheme="minorBidi"/>
                      <w:color w:val="000000" w:themeColor="text1"/>
                      <w:kern w:val="2"/>
                      <w:lang w:eastAsia="zh-TW"/>
                    </w:rPr>
                  </w:pPr>
                  <w:r w:rsidRPr="00E62CA2">
                    <w:rPr>
                      <w:rFonts w:ascii="Times" w:eastAsia="標楷體" w:hAnsi="Times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（一）經費來源：</w:t>
                  </w:r>
                  <w:r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lang w:eastAsia="zh-TW"/>
                    </w:rPr>
                    <w:t>「教育部補助直轄市縣（市）政府精進國民中學及國民小學教師教學專業與課程品質作業要點」。</w:t>
                  </w:r>
                </w:p>
                <w:p w14:paraId="3A1414DE" w14:textId="6FF300C5" w:rsidR="00894717" w:rsidRPr="00E62CA2" w:rsidRDefault="00894717" w:rsidP="00883B5B">
                  <w:pPr>
                    <w:widowControl w:val="0"/>
                    <w:adjustRightInd w:val="0"/>
                    <w:snapToGrid w:val="0"/>
                    <w:spacing w:line="360" w:lineRule="exact"/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  <w:r w:rsidRPr="00E62CA2">
                    <w:rPr>
                      <w:rFonts w:ascii="Times" w:eastAsia="標楷體" w:hAnsi="Times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（二）經費</w:t>
                  </w:r>
                  <w:proofErr w:type="gramStart"/>
                  <w:r w:rsidRPr="00E62CA2">
                    <w:rPr>
                      <w:rFonts w:ascii="Times" w:eastAsia="標楷體" w:hAnsi="Times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概算表</w:t>
                  </w:r>
                  <w:r w:rsidR="008F445A">
                    <w:rPr>
                      <w:rFonts w:ascii="Times" w:eastAsia="標楷體" w:hAnsi="Times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如附件</w:t>
                  </w:r>
                  <w:proofErr w:type="gramEnd"/>
                  <w:r w:rsidR="008F445A">
                    <w:rPr>
                      <w:rFonts w:ascii="Times" w:eastAsia="標楷體" w:hAnsi="Times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一</w:t>
                  </w:r>
                </w:p>
                <w:p w14:paraId="580E10A8" w14:textId="77777777" w:rsidR="00894717" w:rsidRPr="00E62CA2" w:rsidRDefault="00894717" w:rsidP="00883B5B">
                  <w:pPr>
                    <w:widowControl w:val="0"/>
                    <w:adjustRightInd w:val="0"/>
                    <w:snapToGrid w:val="0"/>
                    <w:spacing w:line="420" w:lineRule="exact"/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  <w:r w:rsidRPr="00E62CA2"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  <w:t>九、成效評估之實施</w:t>
                  </w:r>
                </w:p>
                <w:p w14:paraId="2EA1EFF9" w14:textId="77777777" w:rsidR="00894717" w:rsidRPr="00E62CA2" w:rsidRDefault="00894717" w:rsidP="00883B5B">
                  <w:pPr>
                    <w:widowControl w:val="0"/>
                    <w:adjustRightInd w:val="0"/>
                    <w:snapToGrid w:val="0"/>
                    <w:spacing w:line="420" w:lineRule="exact"/>
                    <w:ind w:leftChars="193" w:left="463"/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  <w:r w:rsidRPr="00E62CA2">
                    <w:rPr>
                      <w:rFonts w:ascii="Times" w:eastAsia="標楷體" w:hAnsi="Times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利用回饋問卷，蒐集、分析學員參與反應</w:t>
                  </w:r>
                  <w:r w:rsidRPr="00E62CA2">
                    <w:rPr>
                      <w:rFonts w:ascii="Times" w:eastAsia="標楷體" w:hAnsi="Times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/</w:t>
                  </w:r>
                  <w:r w:rsidRPr="00E62CA2">
                    <w:rPr>
                      <w:rFonts w:ascii="Times" w:eastAsia="標楷體" w:hAnsi="Times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滿意度及相關建議。</w:t>
                  </w:r>
                </w:p>
                <w:p w14:paraId="680E7655" w14:textId="77777777" w:rsidR="00894717" w:rsidRPr="00E62CA2" w:rsidRDefault="00894717" w:rsidP="00883B5B">
                  <w:pPr>
                    <w:widowControl w:val="0"/>
                    <w:adjustRightInd w:val="0"/>
                    <w:snapToGrid w:val="0"/>
                    <w:spacing w:line="420" w:lineRule="exact"/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  <w:r w:rsidRPr="00E62CA2"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  <w:t>十、預期成效</w:t>
                  </w:r>
                </w:p>
                <w:p w14:paraId="0DDE99E3" w14:textId="77777777" w:rsidR="00894717" w:rsidRPr="00E62CA2" w:rsidRDefault="00894717" w:rsidP="00883B5B">
                  <w:pPr>
                    <w:widowControl w:val="0"/>
                    <w:spacing w:line="400" w:lineRule="exact"/>
                    <w:ind w:left="480" w:hangingChars="200" w:hanging="480"/>
                    <w:jc w:val="both"/>
                    <w:rPr>
                      <w:rFonts w:ascii="標楷體" w:eastAsia="標楷體" w:hAnsi="標楷體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  <w:r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(</w:t>
                  </w:r>
                  <w:proofErr w:type="gramStart"/>
                  <w:r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一</w:t>
                  </w:r>
                  <w:proofErr w:type="gramEnd"/>
                  <w:r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)配合</w:t>
                  </w:r>
                  <w:r w:rsidRPr="00E62CA2">
                    <w:rPr>
                      <w:rFonts w:ascii="Times" w:eastAsia="標楷體" w:hAnsi="Times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教育部十二年國民基本教育課程綱要</w:t>
                  </w:r>
                  <w:r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精神，從生命教育認識、生命教育課程規劃、生命教育領域學習歷程設計，持續進行檢核與滾動修正，具體強化本縣生命教育教師課程規劃實力與執行能力。</w:t>
                  </w:r>
                </w:p>
                <w:p w14:paraId="2FC2485F" w14:textId="0D53BBDD" w:rsidR="00894717" w:rsidRDefault="00894717" w:rsidP="00883B5B">
                  <w:pPr>
                    <w:widowControl w:val="0"/>
                    <w:spacing w:line="400" w:lineRule="exact"/>
                    <w:ind w:left="480" w:hangingChars="200" w:hanging="480"/>
                    <w:jc w:val="both"/>
                    <w:rPr>
                      <w:rFonts w:ascii="標楷體" w:eastAsia="標楷體" w:hAnsi="標楷體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  <w:r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(二)透過培養本縣生命教育課程教師人才，積極引導學校端落實生命教育課程教學及課程規劃，由課程而教學，確實涵養素養，提升學生對於生命教育學習之能力。</w:t>
                  </w:r>
                </w:p>
                <w:p w14:paraId="605AD72A" w14:textId="17FD43D9" w:rsidR="008F445A" w:rsidRDefault="008F445A" w:rsidP="00883B5B">
                  <w:pPr>
                    <w:widowControl w:val="0"/>
                    <w:spacing w:line="400" w:lineRule="exact"/>
                    <w:ind w:left="480" w:hangingChars="200" w:hanging="480"/>
                    <w:jc w:val="both"/>
                    <w:rPr>
                      <w:rFonts w:ascii="標楷體" w:eastAsia="標楷體" w:hAnsi="標楷體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</w:p>
                <w:p w14:paraId="6A208A49" w14:textId="7D660408" w:rsidR="008F445A" w:rsidRDefault="008F445A" w:rsidP="00883B5B">
                  <w:pPr>
                    <w:widowControl w:val="0"/>
                    <w:spacing w:line="400" w:lineRule="exact"/>
                    <w:ind w:left="480" w:hangingChars="200" w:hanging="480"/>
                    <w:jc w:val="both"/>
                    <w:rPr>
                      <w:rFonts w:ascii="標楷體" w:eastAsia="標楷體" w:hAnsi="標楷體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</w:p>
                <w:p w14:paraId="4DB5AE3A" w14:textId="4DE9C2B5" w:rsidR="008F445A" w:rsidRDefault="008F445A" w:rsidP="00883B5B">
                  <w:pPr>
                    <w:widowControl w:val="0"/>
                    <w:spacing w:line="400" w:lineRule="exact"/>
                    <w:ind w:left="480" w:hangingChars="200" w:hanging="480"/>
                    <w:jc w:val="both"/>
                    <w:rPr>
                      <w:rFonts w:ascii="標楷體" w:eastAsia="標楷體" w:hAnsi="標楷體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</w:p>
                <w:p w14:paraId="4B5F331C" w14:textId="39C7A147" w:rsidR="00894717" w:rsidRPr="00E62CA2" w:rsidRDefault="00894717" w:rsidP="00883B5B">
                  <w:pPr>
                    <w:widowControl w:val="0"/>
                    <w:adjustRightInd w:val="0"/>
                    <w:snapToGrid w:val="0"/>
                    <w:spacing w:line="420" w:lineRule="exact"/>
                    <w:ind w:left="850" w:hangingChars="354" w:hanging="850"/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  <w:bookmarkStart w:id="0" w:name="_GoBack"/>
                  <w:bookmarkEnd w:id="0"/>
                </w:p>
              </w:tc>
            </w:tr>
          </w:tbl>
          <w:p w14:paraId="7E88E7EF" w14:textId="77777777" w:rsidR="00894717" w:rsidRPr="00E62CA2" w:rsidRDefault="00894717" w:rsidP="00883B5B">
            <w:pPr>
              <w:widowControl w:val="0"/>
              <w:jc w:val="center"/>
              <w:rPr>
                <w:rFonts w:ascii="標楷體" w:eastAsia="標楷體" w:hAnsi="標楷體" w:cstheme="minorBidi"/>
                <w:b/>
                <w:color w:val="000000" w:themeColor="text1"/>
                <w:kern w:val="2"/>
                <w:szCs w:val="22"/>
                <w:lang w:eastAsia="zh-TW"/>
              </w:rPr>
            </w:pPr>
          </w:p>
          <w:p w14:paraId="6536C4F1" w14:textId="77777777" w:rsidR="00894717" w:rsidRPr="00E62CA2" w:rsidRDefault="00894717" w:rsidP="00883B5B">
            <w:pPr>
              <w:widowControl w:val="0"/>
              <w:adjustRightInd w:val="0"/>
              <w:snapToGrid w:val="0"/>
              <w:spacing w:line="420" w:lineRule="exact"/>
              <w:ind w:left="850" w:hangingChars="354" w:hanging="850"/>
              <w:rPr>
                <w:rFonts w:ascii="Times" w:eastAsia="標楷體" w:hAnsi="Times"/>
                <w:color w:val="000000" w:themeColor="text1"/>
                <w:kern w:val="2"/>
                <w:szCs w:val="22"/>
                <w:lang w:eastAsia="zh-TW"/>
              </w:rPr>
            </w:pPr>
          </w:p>
        </w:tc>
      </w:tr>
    </w:tbl>
    <w:p w14:paraId="6A4F514C" w14:textId="458C05CE" w:rsidR="00123AF7" w:rsidRPr="00894717" w:rsidRDefault="00123AF7">
      <w:pPr>
        <w:rPr>
          <w:lang w:eastAsia="zh-TW"/>
        </w:rPr>
      </w:pPr>
    </w:p>
    <w:sectPr w:rsidR="00123AF7" w:rsidRPr="00894717" w:rsidSect="00F304F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3444D" w14:textId="77777777" w:rsidR="0081180F" w:rsidRDefault="0081180F" w:rsidP="00412989">
      <w:r>
        <w:separator/>
      </w:r>
    </w:p>
  </w:endnote>
  <w:endnote w:type="continuationSeparator" w:id="0">
    <w:p w14:paraId="5F79C129" w14:textId="77777777" w:rsidR="0081180F" w:rsidRDefault="0081180F" w:rsidP="00412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6B387" w14:textId="77777777" w:rsidR="0081180F" w:rsidRDefault="0081180F" w:rsidP="00412989">
      <w:r>
        <w:separator/>
      </w:r>
    </w:p>
  </w:footnote>
  <w:footnote w:type="continuationSeparator" w:id="0">
    <w:p w14:paraId="59C2C952" w14:textId="77777777" w:rsidR="0081180F" w:rsidRDefault="0081180F" w:rsidP="004129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717"/>
    <w:rsid w:val="00056951"/>
    <w:rsid w:val="000A5228"/>
    <w:rsid w:val="0010265A"/>
    <w:rsid w:val="00123AF7"/>
    <w:rsid w:val="001C28E3"/>
    <w:rsid w:val="002648F4"/>
    <w:rsid w:val="002902C0"/>
    <w:rsid w:val="00385203"/>
    <w:rsid w:val="00412989"/>
    <w:rsid w:val="00446271"/>
    <w:rsid w:val="00533736"/>
    <w:rsid w:val="00670AB4"/>
    <w:rsid w:val="00714E9D"/>
    <w:rsid w:val="00725B3D"/>
    <w:rsid w:val="00760710"/>
    <w:rsid w:val="007A2E50"/>
    <w:rsid w:val="007F7CED"/>
    <w:rsid w:val="00806C99"/>
    <w:rsid w:val="0081180F"/>
    <w:rsid w:val="0083102B"/>
    <w:rsid w:val="00894717"/>
    <w:rsid w:val="008F445A"/>
    <w:rsid w:val="00984988"/>
    <w:rsid w:val="00A27226"/>
    <w:rsid w:val="00B04D37"/>
    <w:rsid w:val="00B2236B"/>
    <w:rsid w:val="00B41EAF"/>
    <w:rsid w:val="00BF5FEC"/>
    <w:rsid w:val="00C419FC"/>
    <w:rsid w:val="00E52AFB"/>
    <w:rsid w:val="00E62CA2"/>
    <w:rsid w:val="00EE0E07"/>
    <w:rsid w:val="00F304F1"/>
    <w:rsid w:val="00F3704D"/>
    <w:rsid w:val="00F42953"/>
    <w:rsid w:val="00FE3935"/>
    <w:rsid w:val="00FE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80D2B10"/>
  <w15:chartTrackingRefBased/>
  <w15:docId w15:val="{001D213F-9A30-404C-A33F-1435DFBDF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4717"/>
    <w:rPr>
      <w:rFonts w:ascii="Times New Roman" w:hAnsi="Times New Roman" w:cs="Times New Roman"/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9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12989"/>
    <w:rPr>
      <w:rFonts w:ascii="Times New Roman" w:hAnsi="Times New Roman" w:cs="Times New Roman"/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4129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12989"/>
    <w:rPr>
      <w:rFonts w:ascii="Times New Roman" w:hAnsi="Times New Roman" w:cs="Times New Roman"/>
      <w:kern w:val="0"/>
      <w:sz w:val="20"/>
      <w:szCs w:val="20"/>
      <w:lang w:eastAsia="en-US"/>
    </w:rPr>
  </w:style>
  <w:style w:type="table" w:styleId="a7">
    <w:name w:val="Table Grid"/>
    <w:basedOn w:val="a1"/>
    <w:uiPriority w:val="39"/>
    <w:rsid w:val="0029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semiHidden/>
    <w:unhideWhenUsed/>
    <w:rsid w:val="003852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ng.com/ck/a?!&amp;&amp;p=e3c4fe3507715f00JmltdHM9MTcxMzMxMjAwMCZpZ3VpZD0yMDdiMzk0Yy02YTgyLTZlMjUtMWJkMC0yYWZmNmI5OTZmNGQmaW5zaWQ9NTY3MA&amp;ptn=3&amp;ver=2&amp;hsh=3&amp;fclid=207b394c-6a82-6e25-1bd0-2aff6b996f4d&amp;u=a1L21hcHM_Jm1lcGk9MTI3fn5Vbmtub3dufkFkZHJlc3NfTGluayZ0eT0xOCZxPSVFNSU4RCU5NyVFNSU4QyU5NyVFNyVBRSVBMSVFOSU5RiVCMyVFNiVBOCU4MiVFNiU4OCVCMiVFNiU5QiVCMiVFOSVBNCVBOCZzcz15cGlkLllOODUwMXgyNDIzNjI3MjIyOTk1Njc4MjIzJnBwb2lzPTI0LjA2ODQyMjMxNzUwNDg4M18xMjAuNTMwODMwMzgzMzAwNzhfJUU1JThEJTk3JUU1JThDJTk3JUU3JUFFJUExJUU5JTlGJUIzJUU2JUE4JTgyJUU2JTg4JUIyJUU2JTlCJUIyJUU5JUE0JUE4X1lOODUwMXgyNDIzNjI3MjIyOTk1Njc4MjIzfiZjcD0yNC4wNjg0MjJ-MTIwLjUzMDgzJnY9MiZzVj0xJkZPUk09TVBTUlBM&amp;ntb=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使用者</dc:creator>
  <cp:keywords/>
  <dc:description/>
  <cp:lastModifiedBy>林旻蓉</cp:lastModifiedBy>
  <cp:revision>18</cp:revision>
  <cp:lastPrinted>2025-06-23T02:03:00Z</cp:lastPrinted>
  <dcterms:created xsi:type="dcterms:W3CDTF">2025-02-06T05:56:00Z</dcterms:created>
  <dcterms:modified xsi:type="dcterms:W3CDTF">2025-07-21T02:21:00Z</dcterms:modified>
</cp:coreProperties>
</file>