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1F4F" w14:textId="4F37773C" w:rsidR="002A6867" w:rsidRDefault="002A6867" w:rsidP="007171D5">
      <w:pPr>
        <w:pStyle w:val="Web"/>
      </w:pPr>
      <w:r>
        <w:rPr>
          <w:noProof/>
        </w:rPr>
        <w:drawing>
          <wp:inline distT="0" distB="0" distL="0" distR="0" wp14:anchorId="229EC75F" wp14:editId="6A54AEF1">
            <wp:extent cx="2809584" cy="3939747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62" cy="395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867">
        <w:rPr>
          <w:noProof/>
        </w:rPr>
        <w:t xml:space="preserve"> </w:t>
      </w:r>
      <w:r>
        <w:rPr>
          <w:rFonts w:hint="eastAsia"/>
          <w:noProof/>
        </w:rPr>
        <w:t xml:space="preserve">   </w:t>
      </w:r>
      <w:r>
        <w:rPr>
          <w:noProof/>
        </w:rPr>
        <w:drawing>
          <wp:inline distT="0" distB="0" distL="0" distR="0" wp14:anchorId="7FCFF6B2" wp14:editId="13F99EFB">
            <wp:extent cx="2757376" cy="3901968"/>
            <wp:effectExtent l="0" t="0" r="5080" b="381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330" cy="39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D3CB8" w14:textId="77777777" w:rsidR="002A6867" w:rsidRDefault="002A6867" w:rsidP="002A6867">
      <w:pPr>
        <w:pStyle w:val="Web"/>
      </w:pPr>
      <w:r>
        <w:rPr>
          <w:noProof/>
        </w:rPr>
        <w:drawing>
          <wp:inline distT="0" distB="0" distL="0" distR="0" wp14:anchorId="42A28FBA" wp14:editId="1086871A">
            <wp:extent cx="2773841" cy="3925267"/>
            <wp:effectExtent l="0" t="0" r="762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04" cy="395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7410E1B1" wp14:editId="0D12424F">
            <wp:extent cx="2809683" cy="3973484"/>
            <wp:effectExtent l="0" t="0" r="0" b="8255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97" cy="399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644D" w14:textId="65BF3994" w:rsidR="002A6867" w:rsidRDefault="002A6867" w:rsidP="002A6867">
      <w:pPr>
        <w:pStyle w:val="Web"/>
      </w:pPr>
    </w:p>
    <w:p w14:paraId="42A081C2" w14:textId="2DA721FF" w:rsidR="002A6867" w:rsidRDefault="002A6867" w:rsidP="002A6867">
      <w:pPr>
        <w:pStyle w:val="Web"/>
      </w:pPr>
    </w:p>
    <w:p w14:paraId="514297BC" w14:textId="77777777" w:rsidR="00C91424" w:rsidRDefault="00C91424"/>
    <w:p w14:paraId="0801DD25" w14:textId="7AFB247F" w:rsidR="002A6867" w:rsidRDefault="002A6867" w:rsidP="002A6867">
      <w:pPr>
        <w:pStyle w:val="Web"/>
      </w:pPr>
      <w:r>
        <w:rPr>
          <w:noProof/>
        </w:rPr>
        <w:lastRenderedPageBreak/>
        <w:drawing>
          <wp:inline distT="0" distB="0" distL="0" distR="0" wp14:anchorId="59D31277" wp14:editId="0431FF0D">
            <wp:extent cx="2893543" cy="4094657"/>
            <wp:effectExtent l="0" t="0" r="2540" b="127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59" cy="411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86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453850" wp14:editId="6A095C97">
            <wp:extent cx="3507688" cy="2940944"/>
            <wp:effectExtent l="0" t="0" r="0" b="0"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446" cy="294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3F462" w14:textId="4A8D8572" w:rsidR="002A6867" w:rsidRDefault="002A6867" w:rsidP="002A6867">
      <w:pPr>
        <w:pStyle w:val="Web"/>
      </w:pPr>
    </w:p>
    <w:p w14:paraId="6A44C9A3" w14:textId="77777777" w:rsidR="008D1423" w:rsidRDefault="007171D5" w:rsidP="008D1423">
      <w:pPr>
        <w:pStyle w:val="Web"/>
      </w:pPr>
      <w:r>
        <w:rPr>
          <w:noProof/>
        </w:rPr>
        <w:drawing>
          <wp:inline distT="0" distB="0" distL="0" distR="0" wp14:anchorId="6C416BA2" wp14:editId="562CC89F">
            <wp:extent cx="2935499" cy="4154008"/>
            <wp:effectExtent l="0" t="0" r="0" b="0"/>
            <wp:docPr id="7878671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671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0064" cy="416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46517B2" wp14:editId="4EDFEE50">
            <wp:extent cx="3471663" cy="3471663"/>
            <wp:effectExtent l="0" t="0" r="0" b="0"/>
            <wp:docPr id="32277417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7417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9862" cy="347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2E037F45" w14:textId="1466143E" w:rsidR="00000799" w:rsidRDefault="00000799" w:rsidP="00000799">
      <w:pPr>
        <w:pStyle w:val="Web"/>
      </w:pPr>
      <w:r w:rsidRPr="00000799">
        <w:lastRenderedPageBreak/>
        <w:drawing>
          <wp:inline distT="0" distB="0" distL="0" distR="0" wp14:anchorId="2437A405" wp14:editId="79142AA1">
            <wp:extent cx="2908295" cy="2438400"/>
            <wp:effectExtent l="0" t="0" r="6985" b="0"/>
            <wp:docPr id="64341525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31" cy="245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79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9B0E34A" wp14:editId="64B118E0">
            <wp:extent cx="3272371" cy="2312464"/>
            <wp:effectExtent l="0" t="0" r="4445" b="0"/>
            <wp:docPr id="5150220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620" cy="23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49169" w14:textId="77777777" w:rsidR="008D1423" w:rsidRPr="00224E1D" w:rsidRDefault="008D1423" w:rsidP="008D1423">
      <w:pPr>
        <w:pStyle w:val="Web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5癌篩檢有補助，</w:t>
      </w:r>
      <w:proofErr w:type="gramStart"/>
      <w:r w:rsidRPr="00224E1D">
        <w:rPr>
          <w:rFonts w:ascii="標楷體" w:eastAsia="標楷體" w:hAnsi="標楷體"/>
          <w:sz w:val="28"/>
          <w:szCs w:val="28"/>
        </w:rPr>
        <w:t>早</w:t>
      </w:r>
      <w:r w:rsidRPr="00224E1D">
        <w:rPr>
          <w:rFonts w:ascii="標楷體" w:eastAsia="標楷體" w:hAnsi="標楷體" w:hint="eastAsia"/>
          <w:sz w:val="28"/>
          <w:szCs w:val="28"/>
        </w:rPr>
        <w:t>篩</w:t>
      </w:r>
      <w:r w:rsidRPr="00224E1D">
        <w:rPr>
          <w:rFonts w:ascii="標楷體" w:eastAsia="標楷體" w:hAnsi="標楷體"/>
          <w:sz w:val="28"/>
          <w:szCs w:val="28"/>
        </w:rPr>
        <w:t>檢</w:t>
      </w:r>
      <w:proofErr w:type="gramEnd"/>
      <w:r w:rsidRPr="00224E1D">
        <w:rPr>
          <w:rFonts w:ascii="標楷體" w:eastAsia="標楷體" w:hAnsi="標楷體"/>
          <w:sz w:val="28"/>
          <w:szCs w:val="28"/>
        </w:rPr>
        <w:t>早安心，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</w:t>
      </w:r>
      <w:r w:rsidRPr="00224E1D">
        <w:rPr>
          <w:rFonts w:ascii="標楷體" w:eastAsia="標楷體" w:hAnsi="標楷體"/>
          <w:sz w:val="28"/>
          <w:szCs w:val="28"/>
        </w:rPr>
        <w:t>！</w:t>
      </w:r>
    </w:p>
    <w:p w14:paraId="4469882E" w14:textId="15C5DCFB" w:rsidR="008D1423" w:rsidRPr="00224E1D" w:rsidRDefault="008D1423" w:rsidP="008D1423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 w:hint="eastAsia"/>
          <w:sz w:val="28"/>
          <w:szCs w:val="28"/>
        </w:rPr>
        <w:t>兒童使用安全座椅四口訣：後、安、固、指。彰化縣衛生局關心您</w:t>
      </w:r>
    </w:p>
    <w:p w14:paraId="41C6618F" w14:textId="77777777" w:rsidR="008D1423" w:rsidRPr="00224E1D" w:rsidRDefault="008D1423" w:rsidP="008D1423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 w:hint="eastAsia"/>
          <w:sz w:val="28"/>
          <w:szCs w:val="28"/>
        </w:rPr>
        <w:t>預防</w:t>
      </w:r>
      <w:proofErr w:type="gramStart"/>
      <w:r w:rsidRPr="00224E1D">
        <w:rPr>
          <w:rFonts w:ascii="標楷體" w:eastAsia="標楷體" w:hAnsi="標楷體" w:hint="eastAsia"/>
          <w:sz w:val="28"/>
          <w:szCs w:val="28"/>
        </w:rPr>
        <w:t>兒童跌墜</w:t>
      </w:r>
      <w:proofErr w:type="gramEnd"/>
      <w:r w:rsidRPr="00224E1D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Pr="00224E1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224E1D">
        <w:rPr>
          <w:rFonts w:ascii="標楷體" w:eastAsia="標楷體" w:hAnsi="標楷體" w:hint="eastAsia"/>
          <w:sz w:val="28"/>
          <w:szCs w:val="28"/>
        </w:rPr>
        <w:t>獨處、</w:t>
      </w:r>
      <w:proofErr w:type="gramStart"/>
      <w:r w:rsidRPr="00224E1D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224E1D">
        <w:rPr>
          <w:rFonts w:ascii="標楷體" w:eastAsia="標楷體" w:hAnsi="標楷體" w:hint="eastAsia"/>
          <w:sz w:val="28"/>
          <w:szCs w:val="28"/>
        </w:rPr>
        <w:t>攀爬、欄杆高、窗口小。彰化縣衛生局關心您</w:t>
      </w:r>
    </w:p>
    <w:p w14:paraId="4DFA9222" w14:textId="7781B403" w:rsidR="008D1423" w:rsidRPr="00224E1D" w:rsidRDefault="008D1423" w:rsidP="008D1423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0-3歲優質健兒門診，健康成長</w:t>
      </w:r>
      <w:proofErr w:type="gramStart"/>
      <w:r w:rsidRPr="00224E1D">
        <w:rPr>
          <w:rFonts w:ascii="標楷體" w:eastAsia="標楷體" w:hAnsi="標楷體"/>
          <w:sz w:val="28"/>
          <w:szCs w:val="28"/>
        </w:rPr>
        <w:t>不</w:t>
      </w:r>
      <w:proofErr w:type="gramEnd"/>
      <w:r w:rsidRPr="00224E1D">
        <w:rPr>
          <w:rFonts w:ascii="標楷體" w:eastAsia="標楷體" w:hAnsi="標楷體"/>
          <w:sz w:val="28"/>
          <w:szCs w:val="28"/>
        </w:rPr>
        <w:t>漏接，快來預約守護寶貝未來！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</w:t>
      </w:r>
    </w:p>
    <w:p w14:paraId="51EF3CBF" w14:textId="40417B42" w:rsidR="008D1423" w:rsidRPr="00224E1D" w:rsidRDefault="008D1423" w:rsidP="008D1423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大腸癌篩檢兩年一次免費做，及早檢查守護健康！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6863C1A4" w14:textId="77777777" w:rsidR="008D1423" w:rsidRPr="00224E1D" w:rsidRDefault="008D1423" w:rsidP="008D1423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子宮頸抹片</w:t>
      </w:r>
      <w:r w:rsidRPr="00224E1D">
        <w:rPr>
          <w:rFonts w:ascii="標楷體" w:eastAsia="標楷體" w:hAnsi="標楷體" w:hint="eastAsia"/>
          <w:sz w:val="28"/>
          <w:szCs w:val="28"/>
        </w:rPr>
        <w:t>檢查</w:t>
      </w:r>
      <w:r w:rsidRPr="00224E1D">
        <w:rPr>
          <w:rFonts w:ascii="標楷體" w:eastAsia="標楷體" w:hAnsi="標楷體"/>
          <w:sz w:val="28"/>
          <w:szCs w:val="28"/>
        </w:rPr>
        <w:t>6分鐘守一生，定期檢查遠離子宮頸癌！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6318C8A0" w14:textId="4396FB58" w:rsidR="00000799" w:rsidRPr="00224E1D" w:rsidRDefault="00667D1D" w:rsidP="00000799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減</w:t>
      </w:r>
      <w:r w:rsidR="00000799" w:rsidRPr="00224E1D">
        <w:rPr>
          <w:rFonts w:ascii="標楷體" w:eastAsia="標楷體" w:hAnsi="標楷體"/>
          <w:sz w:val="28"/>
          <w:szCs w:val="28"/>
        </w:rPr>
        <w:t>鹽減糖好</w:t>
      </w:r>
      <w:proofErr w:type="gramEnd"/>
      <w:r w:rsidR="00000799" w:rsidRPr="00224E1D">
        <w:rPr>
          <w:rFonts w:ascii="標楷體" w:eastAsia="標楷體" w:hAnsi="標楷體"/>
          <w:sz w:val="28"/>
          <w:szCs w:val="28"/>
        </w:rPr>
        <w:t>習慣，健康生活從現在開始！</w:t>
      </w:r>
      <w:r w:rsidR="00000799"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53E030A1" w14:textId="77777777" w:rsidR="00000799" w:rsidRPr="00224E1D" w:rsidRDefault="00000799" w:rsidP="00000799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別讓青春被加熱，遠離電子煙，</w:t>
      </w:r>
      <w:r w:rsidRPr="00224E1D">
        <w:rPr>
          <w:rFonts w:ascii="標楷體" w:eastAsia="標楷體" w:hAnsi="標楷體" w:hint="eastAsia"/>
          <w:sz w:val="28"/>
          <w:szCs w:val="28"/>
        </w:rPr>
        <w:t>現在就戒。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3DD53F02" w14:textId="4222E869" w:rsidR="00000799" w:rsidRPr="00224E1D" w:rsidRDefault="00000799" w:rsidP="00000799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婚後</w:t>
      </w:r>
      <w:proofErr w:type="gramStart"/>
      <w:r w:rsidRPr="00224E1D">
        <w:rPr>
          <w:rFonts w:ascii="標楷體" w:eastAsia="標楷體" w:hAnsi="標楷體"/>
          <w:sz w:val="28"/>
          <w:szCs w:val="28"/>
        </w:rPr>
        <w:t>孕前健檢</w:t>
      </w:r>
      <w:proofErr w:type="gramEnd"/>
      <w:r w:rsidRPr="00224E1D">
        <w:rPr>
          <w:rFonts w:ascii="標楷體" w:eastAsia="標楷體" w:hAnsi="標楷體"/>
          <w:sz w:val="28"/>
          <w:szCs w:val="28"/>
        </w:rPr>
        <w:t>有補助，</w:t>
      </w:r>
      <w:r w:rsidR="00224E1D" w:rsidRPr="00224E1D">
        <w:rPr>
          <w:rFonts w:ascii="標楷體" w:eastAsia="標楷體" w:hAnsi="標楷體" w:hint="eastAsia"/>
          <w:sz w:val="28"/>
          <w:szCs w:val="28"/>
        </w:rPr>
        <w:t>夫妻任一方設籍彰化縣且已婚尚未生育第一胎皆可接受補助</w:t>
      </w:r>
      <w:r w:rsidRPr="00224E1D">
        <w:rPr>
          <w:rFonts w:ascii="標楷體" w:eastAsia="標楷體" w:hAnsi="標楷體"/>
          <w:sz w:val="28"/>
          <w:szCs w:val="28"/>
        </w:rPr>
        <w:t>！</w:t>
      </w:r>
      <w:r w:rsidR="00224E1D" w:rsidRPr="00224E1D">
        <w:rPr>
          <w:rFonts w:ascii="標楷體" w:eastAsia="標楷體" w:hAnsi="標楷體" w:hint="eastAsia"/>
          <w:sz w:val="28"/>
          <w:szCs w:val="28"/>
        </w:rPr>
        <w:t>詳情請洽彰化縣衛生局04-7115141分機5515。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42148750" w14:textId="77777777" w:rsidR="00000799" w:rsidRPr="00224E1D" w:rsidRDefault="00000799" w:rsidP="00000799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氟化物</w:t>
      </w:r>
      <w:proofErr w:type="gramStart"/>
      <w:r w:rsidRPr="00224E1D">
        <w:rPr>
          <w:rFonts w:ascii="標楷體" w:eastAsia="標楷體" w:hAnsi="標楷體"/>
          <w:sz w:val="28"/>
          <w:szCs w:val="28"/>
        </w:rPr>
        <w:t>護牙有</w:t>
      </w:r>
      <w:proofErr w:type="gramEnd"/>
      <w:r w:rsidRPr="00224E1D">
        <w:rPr>
          <w:rFonts w:ascii="標楷體" w:eastAsia="標楷體" w:hAnsi="標楷體"/>
          <w:sz w:val="28"/>
          <w:szCs w:val="28"/>
        </w:rPr>
        <w:t>保障，6歲以</w:t>
      </w:r>
      <w:proofErr w:type="gramStart"/>
      <w:r w:rsidRPr="00224E1D">
        <w:rPr>
          <w:rFonts w:ascii="標楷體" w:eastAsia="標楷體" w:hAnsi="標楷體"/>
          <w:sz w:val="28"/>
          <w:szCs w:val="28"/>
        </w:rPr>
        <w:t>下半年塗</w:t>
      </w:r>
      <w:proofErr w:type="gramEnd"/>
      <w:r w:rsidRPr="00224E1D">
        <w:rPr>
          <w:rFonts w:ascii="標楷體" w:eastAsia="標楷體" w:hAnsi="標楷體"/>
          <w:sz w:val="28"/>
          <w:szCs w:val="28"/>
        </w:rPr>
        <w:t>氟一次守護口腔健康！</w:t>
      </w:r>
      <w:r w:rsidRPr="00224E1D">
        <w:rPr>
          <w:rFonts w:ascii="標楷體" w:eastAsia="標楷體" w:hAnsi="標楷體" w:hint="eastAsia"/>
          <w:sz w:val="28"/>
          <w:szCs w:val="28"/>
        </w:rPr>
        <w:t>彰化縣衛生局關心您!</w:t>
      </w:r>
    </w:p>
    <w:p w14:paraId="55C464A4" w14:textId="2897DAC9" w:rsidR="008D1423" w:rsidRDefault="008D1423" w:rsidP="00224E1D">
      <w:pPr>
        <w:pStyle w:val="a9"/>
        <w:ind w:left="360"/>
        <w:rPr>
          <w:rFonts w:hint="eastAsia"/>
          <w:sz w:val="28"/>
          <w:szCs w:val="28"/>
        </w:rPr>
      </w:pPr>
    </w:p>
    <w:p w14:paraId="619BAC45" w14:textId="77777777" w:rsidR="008D1423" w:rsidRPr="008D1423" w:rsidRDefault="008D1423" w:rsidP="008D1423">
      <w:pPr>
        <w:rPr>
          <w:rFonts w:hint="eastAsia"/>
          <w:sz w:val="28"/>
          <w:szCs w:val="28"/>
        </w:rPr>
      </w:pPr>
    </w:p>
    <w:p w14:paraId="6C079CD0" w14:textId="1F9A214F" w:rsidR="008D1423" w:rsidRPr="008D1423" w:rsidRDefault="008D1423" w:rsidP="008D1423">
      <w:pPr>
        <w:pStyle w:val="Web"/>
        <w:rPr>
          <w:rFonts w:hint="eastAsia"/>
          <w:sz w:val="28"/>
          <w:szCs w:val="28"/>
        </w:rPr>
      </w:pPr>
    </w:p>
    <w:p w14:paraId="51DD56CE" w14:textId="080B3395" w:rsidR="00224E1D" w:rsidRDefault="00224E1D" w:rsidP="00224E1D">
      <w:pPr>
        <w:pStyle w:val="Web"/>
      </w:pPr>
      <w:r>
        <w:rPr>
          <w:noProof/>
        </w:rPr>
        <w:lastRenderedPageBreak/>
        <w:drawing>
          <wp:inline distT="0" distB="0" distL="0" distR="0" wp14:anchorId="1537255F" wp14:editId="4B6B2D0B">
            <wp:extent cx="3083854" cy="3423487"/>
            <wp:effectExtent l="0" t="0" r="2540" b="5715"/>
            <wp:docPr id="1303352432" name="圖片 130335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298" cy="343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E1D">
        <w:t xml:space="preserve"> </w:t>
      </w:r>
      <w:r w:rsidRPr="00224E1D">
        <w:drawing>
          <wp:inline distT="0" distB="0" distL="0" distR="0" wp14:anchorId="0B51880F" wp14:editId="0B9CAF73">
            <wp:extent cx="2671801" cy="3758255"/>
            <wp:effectExtent l="0" t="0" r="0" b="0"/>
            <wp:docPr id="456782160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54" cy="376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11B9" w14:textId="73DE8C46" w:rsidR="00224E1D" w:rsidRDefault="00224E1D" w:rsidP="00224E1D">
      <w:pPr>
        <w:pStyle w:val="Web"/>
      </w:pPr>
      <w:r w:rsidRPr="00224E1D">
        <w:drawing>
          <wp:inline distT="0" distB="0" distL="0" distR="0" wp14:anchorId="57690AD2" wp14:editId="4117DC4C">
            <wp:extent cx="2473842" cy="3541049"/>
            <wp:effectExtent l="0" t="0" r="3175" b="2540"/>
            <wp:docPr id="30682365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50" cy="355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6DC6E" w14:textId="13C79F06" w:rsidR="00224E1D" w:rsidRPr="00224E1D" w:rsidRDefault="00224E1D" w:rsidP="00224E1D">
      <w:pPr>
        <w:pStyle w:val="Web"/>
      </w:pPr>
      <w:r w:rsidRPr="00224E1D">
        <w:drawing>
          <wp:inline distT="0" distB="0" distL="0" distR="0" wp14:anchorId="4AE7E55C" wp14:editId="12361D89">
            <wp:extent cx="3497880" cy="1631965"/>
            <wp:effectExtent l="0" t="0" r="7620" b="6350"/>
            <wp:docPr id="10689989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94" cy="163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AD08A" w14:textId="77777777" w:rsidR="00224E1D" w:rsidRPr="00224E1D" w:rsidRDefault="00224E1D" w:rsidP="00224E1D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 w:hint="eastAsia"/>
          <w:sz w:val="28"/>
          <w:szCs w:val="28"/>
        </w:rPr>
        <w:lastRenderedPageBreak/>
        <w:t>聘有外籍看護工家庭於</w:t>
      </w:r>
      <w:proofErr w:type="gramStart"/>
      <w:r w:rsidRPr="00224E1D">
        <w:rPr>
          <w:rFonts w:ascii="標楷體" w:eastAsia="標楷體" w:hAnsi="標楷體" w:hint="eastAsia"/>
          <w:sz w:val="28"/>
          <w:szCs w:val="28"/>
        </w:rPr>
        <w:t>移工健</w:t>
      </w:r>
      <w:proofErr w:type="gramEnd"/>
      <w:r w:rsidRPr="00224E1D">
        <w:rPr>
          <w:rFonts w:ascii="標楷體" w:eastAsia="標楷體" w:hAnsi="標楷體" w:hint="eastAsia"/>
          <w:sz w:val="28"/>
          <w:szCs w:val="28"/>
        </w:rPr>
        <w:t>檢或請假時，申請短期替代照顧服務幫助您，有需求請撥(04)7278503或長照專線1966，彰化縣衛生局關心您！</w:t>
      </w:r>
    </w:p>
    <w:p w14:paraId="350F2490" w14:textId="77777777" w:rsidR="00224E1D" w:rsidRPr="00224E1D" w:rsidRDefault="00224E1D" w:rsidP="00224E1D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 w:hint="eastAsia"/>
          <w:sz w:val="28"/>
          <w:szCs w:val="28"/>
        </w:rPr>
        <w:t>長照2.0-專業服務，透過</w:t>
      </w:r>
      <w:proofErr w:type="gramStart"/>
      <w:r w:rsidRPr="00224E1D">
        <w:rPr>
          <w:rFonts w:ascii="標楷體" w:eastAsia="標楷體" w:hAnsi="標楷體" w:hint="eastAsia"/>
          <w:sz w:val="28"/>
          <w:szCs w:val="28"/>
        </w:rPr>
        <w:t>醫</w:t>
      </w:r>
      <w:proofErr w:type="gramEnd"/>
      <w:r w:rsidRPr="00224E1D">
        <w:rPr>
          <w:rFonts w:ascii="標楷體" w:eastAsia="標楷體" w:hAnsi="標楷體" w:hint="eastAsia"/>
          <w:sz w:val="28"/>
          <w:szCs w:val="28"/>
        </w:rPr>
        <w:t>事人員短期密集性介入服務，提升長照個案參與自我照顧能力或家屬學習照顧技巧，讓長照服務盡早介入，有助於減輕照顧負擔。如有需求請撥(04)7278503或長照專線1966，彰化縣衛生局關心您!</w:t>
      </w:r>
    </w:p>
    <w:p w14:paraId="20FA677B" w14:textId="77777777" w:rsidR="00224E1D" w:rsidRPr="00224E1D" w:rsidRDefault="00224E1D" w:rsidP="00224E1D">
      <w:pPr>
        <w:pStyle w:val="a9"/>
        <w:widowControl/>
        <w:numPr>
          <w:ilvl w:val="0"/>
          <w:numId w:val="2"/>
        </w:numPr>
        <w:spacing w:after="100" w:afterAutospacing="1" w:line="120" w:lineRule="auto"/>
        <w:contextualSpacing w:val="0"/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 w:hint="eastAsia"/>
          <w:sz w:val="28"/>
          <w:szCs w:val="28"/>
        </w:rPr>
        <w:t>長照3.0服務對象擴大，失智症不分年齡皆能提出申請，有需求者，請洽長照專線1966或04-7278503！</w:t>
      </w:r>
    </w:p>
    <w:p w14:paraId="416091E1" w14:textId="77777777" w:rsidR="00224E1D" w:rsidRPr="00224E1D" w:rsidRDefault="00224E1D" w:rsidP="00224E1D">
      <w:pPr>
        <w:pStyle w:val="a9"/>
        <w:numPr>
          <w:ilvl w:val="0"/>
          <w:numId w:val="2"/>
        </w:numPr>
        <w:spacing w:after="0" w:line="240" w:lineRule="auto"/>
        <w:contextualSpacing w:val="0"/>
        <w:rPr>
          <w:rFonts w:ascii="標楷體" w:eastAsia="標楷體" w:hAnsi="標楷體"/>
          <w:sz w:val="28"/>
          <w:szCs w:val="28"/>
        </w:rPr>
      </w:pPr>
      <w:r w:rsidRPr="00224E1D">
        <w:rPr>
          <w:rFonts w:ascii="標楷體" w:eastAsia="標楷體" w:hAnsi="標楷體"/>
          <w:sz w:val="28"/>
          <w:szCs w:val="28"/>
        </w:rPr>
        <w:t>1966長照專線，讓我們接住您！彰化縣衛生局關心您！</w:t>
      </w:r>
    </w:p>
    <w:p w14:paraId="6BEBB2AF" w14:textId="77777777" w:rsidR="00224E1D" w:rsidRPr="00224E1D" w:rsidRDefault="00224E1D" w:rsidP="00224E1D">
      <w:pPr>
        <w:pStyle w:val="Web"/>
        <w:rPr>
          <w:rFonts w:hint="eastAsia"/>
        </w:rPr>
      </w:pPr>
    </w:p>
    <w:p w14:paraId="725EB06C" w14:textId="15A1180C" w:rsidR="00224E1D" w:rsidRPr="00224E1D" w:rsidRDefault="00224E1D" w:rsidP="00224E1D">
      <w:pPr>
        <w:pStyle w:val="Web"/>
      </w:pPr>
    </w:p>
    <w:p w14:paraId="45800891" w14:textId="77777777" w:rsidR="00224E1D" w:rsidRPr="00224E1D" w:rsidRDefault="00224E1D" w:rsidP="00224E1D">
      <w:pPr>
        <w:pStyle w:val="Web"/>
      </w:pPr>
    </w:p>
    <w:p w14:paraId="32F8FE0E" w14:textId="3357EEE2" w:rsidR="00224E1D" w:rsidRDefault="00224E1D" w:rsidP="00224E1D">
      <w:pPr>
        <w:pStyle w:val="Web"/>
      </w:pPr>
    </w:p>
    <w:p w14:paraId="629E4524" w14:textId="745AB8A5" w:rsidR="002A6867" w:rsidRPr="008D1423" w:rsidRDefault="002A6867">
      <w:pPr>
        <w:rPr>
          <w:rFonts w:hint="eastAsia"/>
        </w:rPr>
      </w:pPr>
    </w:p>
    <w:sectPr w:rsidR="002A6867" w:rsidRPr="008D1423" w:rsidSect="002A68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FDA0" w14:textId="77777777" w:rsidR="00C36945" w:rsidRDefault="00C36945" w:rsidP="00667D1D">
      <w:pPr>
        <w:spacing w:after="0" w:line="240" w:lineRule="auto"/>
      </w:pPr>
      <w:r>
        <w:separator/>
      </w:r>
    </w:p>
  </w:endnote>
  <w:endnote w:type="continuationSeparator" w:id="0">
    <w:p w14:paraId="3E9BAB4A" w14:textId="77777777" w:rsidR="00C36945" w:rsidRDefault="00C36945" w:rsidP="0066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C6D1" w14:textId="77777777" w:rsidR="00C36945" w:rsidRDefault="00C36945" w:rsidP="00667D1D">
      <w:pPr>
        <w:spacing w:after="0" w:line="240" w:lineRule="auto"/>
      </w:pPr>
      <w:r>
        <w:separator/>
      </w:r>
    </w:p>
  </w:footnote>
  <w:footnote w:type="continuationSeparator" w:id="0">
    <w:p w14:paraId="4FB46F51" w14:textId="77777777" w:rsidR="00C36945" w:rsidRDefault="00C36945" w:rsidP="0066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7E9F"/>
    <w:multiLevelType w:val="hybridMultilevel"/>
    <w:tmpl w:val="03B80FA0"/>
    <w:lvl w:ilvl="0" w:tplc="FF202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DC57A4"/>
    <w:multiLevelType w:val="hybridMultilevel"/>
    <w:tmpl w:val="D8609D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27313253">
    <w:abstractNumId w:val="0"/>
  </w:num>
  <w:num w:numId="2" w16cid:durableId="60033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67"/>
    <w:rsid w:val="00000799"/>
    <w:rsid w:val="00224E1D"/>
    <w:rsid w:val="002A6867"/>
    <w:rsid w:val="004101EC"/>
    <w:rsid w:val="00431E93"/>
    <w:rsid w:val="004C7E1B"/>
    <w:rsid w:val="00635BA5"/>
    <w:rsid w:val="00667D1D"/>
    <w:rsid w:val="007171D5"/>
    <w:rsid w:val="008D1423"/>
    <w:rsid w:val="00C36945"/>
    <w:rsid w:val="00C62B71"/>
    <w:rsid w:val="00C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AE7D9"/>
  <w15:chartTrackingRefBased/>
  <w15:docId w15:val="{4B16EFF1-3795-4D62-A119-DD3D95BD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68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867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867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8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86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86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86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86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A686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A68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A6867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A68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A6867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A68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A68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A68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A68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8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A6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8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A68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6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A68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8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686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68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A686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A6867"/>
    <w:rPr>
      <w:b/>
      <w:bCs/>
      <w:smallCaps/>
      <w:color w:val="365F9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2A686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66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67D1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67D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67D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保健科01</dc:creator>
  <cp:keywords/>
  <dc:description/>
  <cp:lastModifiedBy>保健科01</cp:lastModifiedBy>
  <cp:revision>3</cp:revision>
  <cp:lastPrinted>2026-04-07T07:02:00Z</cp:lastPrinted>
  <dcterms:created xsi:type="dcterms:W3CDTF">2026-04-07T06:10:00Z</dcterms:created>
  <dcterms:modified xsi:type="dcterms:W3CDTF">2026-04-07T07:37:00Z</dcterms:modified>
</cp:coreProperties>
</file>