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FDD6" w14:textId="4B429433" w:rsidR="00343AAA" w:rsidRDefault="0091792B" w:rsidP="0003213A">
      <w:pPr>
        <w:spacing w:line="380" w:lineRule="exact"/>
        <w:jc w:val="center"/>
        <w:rPr>
          <w:sz w:val="36"/>
          <w:szCs w:val="36"/>
        </w:rPr>
      </w:pPr>
      <w:r w:rsidRPr="00D736B0">
        <w:rPr>
          <w:rFonts w:hint="eastAsia"/>
          <w:sz w:val="36"/>
          <w:szCs w:val="36"/>
        </w:rPr>
        <w:t>彰化縣</w:t>
      </w:r>
      <w:r w:rsidR="002624D4">
        <w:rPr>
          <w:rFonts w:hint="eastAsia"/>
          <w:sz w:val="36"/>
          <w:szCs w:val="36"/>
        </w:rPr>
        <w:t>員林市</w:t>
      </w:r>
      <w:r w:rsidR="00CF2425">
        <w:rPr>
          <w:rFonts w:hint="eastAsia"/>
          <w:sz w:val="36"/>
          <w:szCs w:val="36"/>
        </w:rPr>
        <w:t>育英</w:t>
      </w:r>
      <w:r w:rsidRPr="00D736B0">
        <w:rPr>
          <w:rFonts w:hint="eastAsia"/>
          <w:sz w:val="36"/>
          <w:szCs w:val="36"/>
        </w:rPr>
        <w:t>國民小</w:t>
      </w:r>
      <w:r w:rsidR="008719F6">
        <w:rPr>
          <w:rFonts w:hint="eastAsia"/>
          <w:sz w:val="36"/>
          <w:szCs w:val="36"/>
        </w:rPr>
        <w:t>學</w:t>
      </w:r>
      <w:r w:rsidR="002D608C">
        <w:rPr>
          <w:rFonts w:hint="eastAsia"/>
          <w:sz w:val="36"/>
          <w:szCs w:val="36"/>
        </w:rPr>
        <w:t>冷氣</w:t>
      </w:r>
      <w:r w:rsidRPr="00D736B0">
        <w:rPr>
          <w:rFonts w:hint="eastAsia"/>
          <w:sz w:val="36"/>
          <w:szCs w:val="36"/>
        </w:rPr>
        <w:t>使用</w:t>
      </w:r>
      <w:r w:rsidR="005C51EE">
        <w:rPr>
          <w:rFonts w:hint="eastAsia"/>
          <w:sz w:val="36"/>
          <w:szCs w:val="36"/>
        </w:rPr>
        <w:t>及</w:t>
      </w:r>
      <w:r w:rsidRPr="00D736B0">
        <w:rPr>
          <w:rFonts w:hint="eastAsia"/>
          <w:sz w:val="36"/>
          <w:szCs w:val="36"/>
        </w:rPr>
        <w:t>管理辦法</w:t>
      </w:r>
    </w:p>
    <w:p w14:paraId="141EA9C6" w14:textId="09E7F600" w:rsidR="00093D7B" w:rsidRDefault="00910530" w:rsidP="00910530">
      <w:pPr>
        <w:spacing w:line="3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111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04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21</w:t>
      </w:r>
      <w:r>
        <w:rPr>
          <w:rFonts w:hint="eastAsia"/>
          <w:sz w:val="20"/>
          <w:szCs w:val="20"/>
        </w:rPr>
        <w:t>日冷氣電費及使用規範審議小組會議訂定</w:t>
      </w:r>
    </w:p>
    <w:p w14:paraId="18033D52" w14:textId="150559F6" w:rsidR="00910530" w:rsidRDefault="00910530" w:rsidP="00910530">
      <w:pPr>
        <w:spacing w:line="3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111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05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</w:rPr>
        <w:t>日冷氣電費及使用</w:t>
      </w:r>
      <w:r w:rsidR="00D57A27">
        <w:rPr>
          <w:rFonts w:hint="eastAsia"/>
          <w:sz w:val="20"/>
          <w:szCs w:val="20"/>
        </w:rPr>
        <w:t>規範審議小組會議修訂</w:t>
      </w:r>
    </w:p>
    <w:p w14:paraId="0958FFD9" w14:textId="00942F62" w:rsidR="00D57A27" w:rsidRPr="00910530" w:rsidRDefault="00D57A27" w:rsidP="00910530">
      <w:pPr>
        <w:spacing w:line="3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113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08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</w:t>
      </w:r>
      <w:r w:rsidR="00EC071C"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日冷氣電費及使用規範審議小組會議</w:t>
      </w:r>
      <w:r w:rsidRPr="00CA1AC3">
        <w:rPr>
          <w:rFonts w:hint="eastAsia"/>
          <w:color w:val="000000" w:themeColor="text1"/>
          <w:sz w:val="20"/>
          <w:szCs w:val="20"/>
        </w:rPr>
        <w:t>修訂</w:t>
      </w:r>
    </w:p>
    <w:p w14:paraId="6D83BF1F" w14:textId="69E6F78A" w:rsidR="0022416B" w:rsidRDefault="0022416B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目標</w:t>
      </w:r>
    </w:p>
    <w:p w14:paraId="4DD32D7F" w14:textId="29322317" w:rsidR="002137F2" w:rsidRPr="00115456" w:rsidRDefault="0022416B" w:rsidP="00115456">
      <w:pPr>
        <w:pStyle w:val="a8"/>
        <w:spacing w:line="380" w:lineRule="exact"/>
        <w:ind w:left="560"/>
        <w:rPr>
          <w:sz w:val="24"/>
          <w:szCs w:val="24"/>
        </w:rPr>
      </w:pPr>
      <w:r w:rsidRPr="00F80EEC">
        <w:rPr>
          <w:rFonts w:hint="eastAsia"/>
          <w:sz w:val="24"/>
          <w:szCs w:val="24"/>
        </w:rPr>
        <w:t>為</w:t>
      </w:r>
      <w:r w:rsidR="00CC19E6" w:rsidRPr="00F80EEC">
        <w:rPr>
          <w:rFonts w:hint="eastAsia"/>
          <w:sz w:val="24"/>
          <w:szCs w:val="24"/>
        </w:rPr>
        <w:t>提供學生舒適學習環境，</w:t>
      </w:r>
      <w:r w:rsidR="005C51EE" w:rsidRPr="00F80EEC">
        <w:rPr>
          <w:rFonts w:hint="eastAsia"/>
          <w:sz w:val="24"/>
          <w:szCs w:val="24"/>
        </w:rPr>
        <w:t>基於</w:t>
      </w:r>
      <w:r w:rsidR="00084736" w:rsidRPr="00F80EEC">
        <w:rPr>
          <w:rFonts w:hint="eastAsia"/>
          <w:sz w:val="24"/>
          <w:szCs w:val="24"/>
        </w:rPr>
        <w:t>能源</w:t>
      </w:r>
      <w:proofErr w:type="gramStart"/>
      <w:r w:rsidR="005C51EE" w:rsidRPr="00F80EEC">
        <w:rPr>
          <w:rFonts w:hint="eastAsia"/>
          <w:sz w:val="24"/>
          <w:szCs w:val="24"/>
        </w:rPr>
        <w:t>永續並兼顧</w:t>
      </w:r>
      <w:proofErr w:type="gramEnd"/>
      <w:r w:rsidR="005C51EE" w:rsidRPr="00F80EEC">
        <w:rPr>
          <w:rFonts w:hint="eastAsia"/>
          <w:sz w:val="24"/>
          <w:szCs w:val="24"/>
        </w:rPr>
        <w:t>舒適與節能，教育學生以經濟、智慧方式使用能源，以達環保永續校園目標</w:t>
      </w:r>
      <w:r w:rsidR="00CC19E6" w:rsidRPr="00F80EEC">
        <w:rPr>
          <w:rFonts w:hint="eastAsia"/>
          <w:sz w:val="24"/>
          <w:szCs w:val="24"/>
        </w:rPr>
        <w:t>，</w:t>
      </w:r>
      <w:r w:rsidR="002624D4" w:rsidRPr="00F80EEC">
        <w:rPr>
          <w:rFonts w:hint="eastAsia"/>
          <w:sz w:val="24"/>
          <w:szCs w:val="24"/>
        </w:rPr>
        <w:t>特訂定本辦法</w:t>
      </w:r>
      <w:r w:rsidRPr="00F80EEC">
        <w:rPr>
          <w:rFonts w:hint="eastAsia"/>
          <w:sz w:val="24"/>
          <w:szCs w:val="24"/>
        </w:rPr>
        <w:t>。</w:t>
      </w:r>
    </w:p>
    <w:p w14:paraId="39854F0F" w14:textId="77777777" w:rsidR="0022416B" w:rsidRDefault="0022416B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依據：</w:t>
      </w:r>
    </w:p>
    <w:p w14:paraId="4A36B7D5" w14:textId="77777777" w:rsidR="00C24B63" w:rsidRPr="00F80EEC" w:rsidRDefault="00C24B63" w:rsidP="0003213A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F80EEC">
        <w:rPr>
          <w:rFonts w:hint="eastAsia"/>
          <w:sz w:val="24"/>
          <w:szCs w:val="24"/>
        </w:rPr>
        <w:t>(</w:t>
      </w:r>
      <w:proofErr w:type="gramStart"/>
      <w:r w:rsidRPr="00F80EEC">
        <w:rPr>
          <w:rFonts w:hint="eastAsia"/>
          <w:sz w:val="24"/>
          <w:szCs w:val="24"/>
        </w:rPr>
        <w:t>一</w:t>
      </w:r>
      <w:proofErr w:type="gramEnd"/>
      <w:r w:rsidRPr="00F80EEC">
        <w:rPr>
          <w:rFonts w:hint="eastAsia"/>
          <w:sz w:val="24"/>
          <w:szCs w:val="24"/>
        </w:rPr>
        <w:t xml:space="preserve">) </w:t>
      </w:r>
      <w:r w:rsidRPr="00F80EEC">
        <w:rPr>
          <w:rFonts w:hint="eastAsia"/>
          <w:sz w:val="24"/>
          <w:szCs w:val="24"/>
        </w:rPr>
        <w:t>彰化縣政府</w:t>
      </w:r>
      <w:r w:rsidRPr="00F80EEC">
        <w:rPr>
          <w:rFonts w:hint="eastAsia"/>
          <w:sz w:val="24"/>
          <w:szCs w:val="24"/>
        </w:rPr>
        <w:t>111</w:t>
      </w:r>
      <w:r w:rsidRPr="00F80EEC">
        <w:rPr>
          <w:rFonts w:hint="eastAsia"/>
          <w:sz w:val="24"/>
          <w:szCs w:val="24"/>
        </w:rPr>
        <w:t>年</w:t>
      </w:r>
      <w:r w:rsidRPr="00F80EEC">
        <w:rPr>
          <w:rFonts w:hint="eastAsia"/>
          <w:sz w:val="24"/>
          <w:szCs w:val="24"/>
        </w:rPr>
        <w:t>2</w:t>
      </w:r>
      <w:r w:rsidRPr="00F80EEC">
        <w:rPr>
          <w:rFonts w:hint="eastAsia"/>
          <w:sz w:val="24"/>
          <w:szCs w:val="24"/>
        </w:rPr>
        <w:t>月</w:t>
      </w:r>
      <w:r w:rsidRPr="00F80EEC">
        <w:rPr>
          <w:rFonts w:hint="eastAsia"/>
          <w:sz w:val="24"/>
          <w:szCs w:val="24"/>
        </w:rPr>
        <w:t>8</w:t>
      </w:r>
      <w:r w:rsidRPr="00F80EEC">
        <w:rPr>
          <w:rFonts w:hint="eastAsia"/>
          <w:sz w:val="24"/>
          <w:szCs w:val="24"/>
        </w:rPr>
        <w:t>日</w:t>
      </w:r>
      <w:proofErr w:type="gramStart"/>
      <w:r w:rsidRPr="00F80EEC">
        <w:rPr>
          <w:rFonts w:hint="eastAsia"/>
          <w:sz w:val="24"/>
          <w:szCs w:val="24"/>
        </w:rPr>
        <w:t>府教</w:t>
      </w:r>
      <w:proofErr w:type="gramEnd"/>
      <w:r w:rsidRPr="00F80EEC">
        <w:rPr>
          <w:rFonts w:hint="eastAsia"/>
          <w:sz w:val="24"/>
          <w:szCs w:val="24"/>
        </w:rPr>
        <w:t>國字第</w:t>
      </w:r>
      <w:r w:rsidRPr="00F80EEC">
        <w:rPr>
          <w:rFonts w:hint="eastAsia"/>
          <w:sz w:val="24"/>
          <w:szCs w:val="24"/>
        </w:rPr>
        <w:t>1110035165</w:t>
      </w:r>
      <w:r w:rsidRPr="00F80EEC">
        <w:rPr>
          <w:rFonts w:hint="eastAsia"/>
          <w:sz w:val="24"/>
          <w:szCs w:val="24"/>
        </w:rPr>
        <w:t>號函。</w:t>
      </w:r>
    </w:p>
    <w:p w14:paraId="303747DD" w14:textId="77777777" w:rsidR="00C24B63" w:rsidRPr="00F80EEC" w:rsidRDefault="00C24B63" w:rsidP="0003213A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F80EEC">
        <w:rPr>
          <w:rFonts w:hint="eastAsia"/>
          <w:sz w:val="24"/>
          <w:szCs w:val="24"/>
        </w:rPr>
        <w:t>(</w:t>
      </w:r>
      <w:r w:rsidRPr="00F80EEC">
        <w:rPr>
          <w:rFonts w:hint="eastAsia"/>
          <w:sz w:val="24"/>
          <w:szCs w:val="24"/>
        </w:rPr>
        <w:t>二</w:t>
      </w:r>
      <w:r w:rsidRPr="00F80EEC">
        <w:rPr>
          <w:rFonts w:hint="eastAsia"/>
          <w:sz w:val="24"/>
          <w:szCs w:val="24"/>
        </w:rPr>
        <w:t xml:space="preserve">) </w:t>
      </w:r>
      <w:r w:rsidRPr="00F80EEC">
        <w:rPr>
          <w:rFonts w:hint="eastAsia"/>
          <w:sz w:val="24"/>
          <w:szCs w:val="24"/>
        </w:rPr>
        <w:t>彰化縣公私立國民中小學學生雜費及各項代收代辦費收支辦法。</w:t>
      </w:r>
    </w:p>
    <w:p w14:paraId="53CCA8D3" w14:textId="067714F0" w:rsidR="00CC19E6" w:rsidRPr="00F80EEC" w:rsidRDefault="00CC19E6" w:rsidP="0003213A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F80EEC">
        <w:rPr>
          <w:rFonts w:hint="eastAsia"/>
          <w:sz w:val="24"/>
          <w:szCs w:val="24"/>
        </w:rPr>
        <w:t>(</w:t>
      </w:r>
      <w:r w:rsidRPr="00F80EEC">
        <w:rPr>
          <w:rFonts w:hint="eastAsia"/>
          <w:sz w:val="24"/>
          <w:szCs w:val="24"/>
        </w:rPr>
        <w:t>三</w:t>
      </w:r>
      <w:r w:rsidRPr="00F80EEC">
        <w:rPr>
          <w:rFonts w:hint="eastAsia"/>
          <w:sz w:val="24"/>
          <w:szCs w:val="24"/>
        </w:rPr>
        <w:t xml:space="preserve">) </w:t>
      </w:r>
      <w:r w:rsidRPr="00F80EEC">
        <w:rPr>
          <w:rFonts w:hint="eastAsia"/>
          <w:sz w:val="24"/>
          <w:szCs w:val="24"/>
        </w:rPr>
        <w:t>彰化縣政府</w:t>
      </w:r>
      <w:r w:rsidRPr="00F80EEC">
        <w:rPr>
          <w:rFonts w:hint="eastAsia"/>
          <w:sz w:val="24"/>
          <w:szCs w:val="24"/>
        </w:rPr>
        <w:t>111</w:t>
      </w:r>
      <w:r w:rsidRPr="00F80EEC">
        <w:rPr>
          <w:rFonts w:hint="eastAsia"/>
          <w:sz w:val="24"/>
          <w:szCs w:val="24"/>
        </w:rPr>
        <w:t>年</w:t>
      </w:r>
      <w:r w:rsidRPr="00F80EEC">
        <w:rPr>
          <w:rFonts w:hint="eastAsia"/>
          <w:sz w:val="24"/>
          <w:szCs w:val="24"/>
        </w:rPr>
        <w:t>4</w:t>
      </w:r>
      <w:r w:rsidRPr="00F80EEC">
        <w:rPr>
          <w:rFonts w:hint="eastAsia"/>
          <w:sz w:val="24"/>
          <w:szCs w:val="24"/>
        </w:rPr>
        <w:t>月</w:t>
      </w:r>
      <w:r w:rsidRPr="00F80EEC">
        <w:rPr>
          <w:rFonts w:hint="eastAsia"/>
          <w:sz w:val="24"/>
          <w:szCs w:val="24"/>
        </w:rPr>
        <w:t>7</w:t>
      </w:r>
      <w:r w:rsidRPr="00F80EEC">
        <w:rPr>
          <w:rFonts w:hint="eastAsia"/>
          <w:sz w:val="24"/>
          <w:szCs w:val="24"/>
        </w:rPr>
        <w:t>日</w:t>
      </w:r>
      <w:proofErr w:type="gramStart"/>
      <w:r w:rsidRPr="00F80EEC">
        <w:rPr>
          <w:rFonts w:hint="eastAsia"/>
          <w:sz w:val="24"/>
          <w:szCs w:val="24"/>
        </w:rPr>
        <w:t>府教國</w:t>
      </w:r>
      <w:proofErr w:type="gramEnd"/>
      <w:r w:rsidRPr="00F80EEC">
        <w:rPr>
          <w:rFonts w:hint="eastAsia"/>
          <w:sz w:val="24"/>
          <w:szCs w:val="24"/>
        </w:rPr>
        <w:t>字第</w:t>
      </w:r>
      <w:r w:rsidRPr="00F80EEC">
        <w:rPr>
          <w:rFonts w:hint="eastAsia"/>
          <w:sz w:val="24"/>
          <w:szCs w:val="24"/>
        </w:rPr>
        <w:t>1110130471</w:t>
      </w:r>
      <w:r w:rsidRPr="00F80EEC">
        <w:rPr>
          <w:rFonts w:hint="eastAsia"/>
          <w:sz w:val="24"/>
          <w:szCs w:val="24"/>
        </w:rPr>
        <w:t>號函</w:t>
      </w:r>
      <w:r w:rsidRPr="00F80EEC">
        <w:rPr>
          <w:rFonts w:hint="eastAsia"/>
          <w:sz w:val="24"/>
          <w:szCs w:val="24"/>
        </w:rPr>
        <w:t>/</w:t>
      </w:r>
      <w:r w:rsidRPr="00F80EEC">
        <w:rPr>
          <w:rFonts w:hint="eastAsia"/>
          <w:sz w:val="24"/>
          <w:szCs w:val="24"/>
        </w:rPr>
        <w:t>彰化縣公立國民中小學班</w:t>
      </w:r>
      <w:r w:rsidR="009E73B4" w:rsidRPr="00F80EEC">
        <w:rPr>
          <w:rFonts w:hint="eastAsia"/>
          <w:sz w:val="24"/>
          <w:szCs w:val="24"/>
        </w:rPr>
        <w:t>級</w:t>
      </w:r>
      <w:r w:rsidRPr="00F80EEC">
        <w:rPr>
          <w:rFonts w:hint="eastAsia"/>
          <w:sz w:val="24"/>
          <w:szCs w:val="24"/>
        </w:rPr>
        <w:t>冷氣使用及管理注意事項。</w:t>
      </w:r>
    </w:p>
    <w:p w14:paraId="6D7581B0" w14:textId="0379018D" w:rsidR="002137F2" w:rsidRPr="00115456" w:rsidRDefault="00093D7B" w:rsidP="00115456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F80EEC">
        <w:rPr>
          <w:rFonts w:hint="eastAsia"/>
          <w:sz w:val="24"/>
          <w:szCs w:val="24"/>
        </w:rPr>
        <w:t>(</w:t>
      </w:r>
      <w:r w:rsidRPr="00F80EEC">
        <w:rPr>
          <w:rFonts w:hint="eastAsia"/>
          <w:sz w:val="24"/>
          <w:szCs w:val="24"/>
        </w:rPr>
        <w:t>四</w:t>
      </w:r>
      <w:r w:rsidRPr="00F80EEC">
        <w:rPr>
          <w:rFonts w:hint="eastAsia"/>
          <w:sz w:val="24"/>
          <w:szCs w:val="24"/>
        </w:rPr>
        <w:t xml:space="preserve">) </w:t>
      </w:r>
      <w:r w:rsidRPr="00482662">
        <w:rPr>
          <w:rFonts w:hint="eastAsia"/>
          <w:color w:val="000000" w:themeColor="text1"/>
          <w:sz w:val="24"/>
          <w:szCs w:val="24"/>
        </w:rPr>
        <w:t>彰化縣政府</w:t>
      </w:r>
      <w:r w:rsidRPr="00482662">
        <w:rPr>
          <w:rFonts w:hint="eastAsia"/>
          <w:color w:val="000000" w:themeColor="text1"/>
          <w:sz w:val="24"/>
          <w:szCs w:val="24"/>
        </w:rPr>
        <w:t>113</w:t>
      </w:r>
      <w:r w:rsidRPr="00482662">
        <w:rPr>
          <w:rFonts w:hint="eastAsia"/>
          <w:color w:val="000000" w:themeColor="text1"/>
          <w:sz w:val="24"/>
          <w:szCs w:val="24"/>
        </w:rPr>
        <w:t>年</w:t>
      </w:r>
      <w:r w:rsidRPr="00482662">
        <w:rPr>
          <w:rFonts w:hint="eastAsia"/>
          <w:color w:val="000000" w:themeColor="text1"/>
          <w:sz w:val="24"/>
          <w:szCs w:val="24"/>
        </w:rPr>
        <w:t>06</w:t>
      </w:r>
      <w:r w:rsidRPr="00482662">
        <w:rPr>
          <w:rFonts w:hint="eastAsia"/>
          <w:color w:val="000000" w:themeColor="text1"/>
          <w:sz w:val="24"/>
          <w:szCs w:val="24"/>
        </w:rPr>
        <w:t>月</w:t>
      </w:r>
      <w:r w:rsidRPr="00482662">
        <w:rPr>
          <w:rFonts w:hint="eastAsia"/>
          <w:color w:val="000000" w:themeColor="text1"/>
          <w:sz w:val="24"/>
          <w:szCs w:val="24"/>
        </w:rPr>
        <w:t>26</w:t>
      </w:r>
      <w:r w:rsidRPr="00482662">
        <w:rPr>
          <w:rFonts w:hint="eastAsia"/>
          <w:color w:val="000000" w:themeColor="text1"/>
          <w:sz w:val="24"/>
          <w:szCs w:val="24"/>
        </w:rPr>
        <w:t>日</w:t>
      </w:r>
      <w:proofErr w:type="gramStart"/>
      <w:r w:rsidRPr="00482662">
        <w:rPr>
          <w:rFonts w:ascii="標楷體" w:hAnsi="標楷體"/>
          <w:color w:val="000000" w:themeColor="text1"/>
          <w:sz w:val="24"/>
          <w:szCs w:val="24"/>
        </w:rPr>
        <w:t>府教國</w:t>
      </w:r>
      <w:proofErr w:type="gramEnd"/>
      <w:r w:rsidRPr="00482662">
        <w:rPr>
          <w:rFonts w:ascii="標楷體" w:hAnsi="標楷體"/>
          <w:color w:val="000000" w:themeColor="text1"/>
          <w:sz w:val="24"/>
          <w:szCs w:val="24"/>
        </w:rPr>
        <w:t>字第11</w:t>
      </w:r>
      <w:r w:rsidRPr="00482662">
        <w:rPr>
          <w:rFonts w:ascii="標楷體" w:hAnsi="標楷體" w:hint="eastAsia"/>
          <w:color w:val="000000" w:themeColor="text1"/>
          <w:sz w:val="24"/>
          <w:szCs w:val="24"/>
        </w:rPr>
        <w:t>30236989</w:t>
      </w:r>
      <w:r w:rsidRPr="00482662">
        <w:rPr>
          <w:rFonts w:ascii="標楷體" w:hAnsi="標楷體"/>
          <w:color w:val="000000" w:themeColor="text1"/>
          <w:sz w:val="24"/>
          <w:szCs w:val="24"/>
        </w:rPr>
        <w:t>號函修正</w:t>
      </w:r>
      <w:r w:rsidRPr="00482662">
        <w:rPr>
          <w:rFonts w:ascii="標楷體" w:hAnsi="標楷體" w:hint="eastAsia"/>
          <w:color w:val="000000" w:themeColor="text1"/>
          <w:sz w:val="24"/>
          <w:szCs w:val="24"/>
        </w:rPr>
        <w:t>。</w:t>
      </w:r>
    </w:p>
    <w:p w14:paraId="1F2D379A" w14:textId="1450A7CF" w:rsidR="009E73B4" w:rsidRDefault="009E73B4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組織</w:t>
      </w:r>
      <w:r>
        <w:rPr>
          <w:rFonts w:ascii="標楷體" w:hAnsi="標楷體" w:hint="eastAsia"/>
        </w:rPr>
        <w:t>：</w:t>
      </w:r>
    </w:p>
    <w:p w14:paraId="24865FA0" w14:textId="4FCF28CB" w:rsidR="00CC7579" w:rsidRPr="00115456" w:rsidRDefault="00F80EEC" w:rsidP="00115456">
      <w:pPr>
        <w:pStyle w:val="a8"/>
        <w:spacing w:line="380" w:lineRule="exact"/>
        <w:ind w:leftChars="0" w:left="546" w:firstLineChars="23" w:firstLine="55"/>
        <w:rPr>
          <w:rFonts w:ascii="標楷體" w:hAnsi="標楷體"/>
          <w:sz w:val="24"/>
          <w:szCs w:val="24"/>
        </w:rPr>
      </w:pPr>
      <w:r w:rsidRPr="00F80EEC">
        <w:rPr>
          <w:rFonts w:hint="eastAsia"/>
          <w:sz w:val="24"/>
          <w:szCs w:val="24"/>
        </w:rPr>
        <w:t>成立</w:t>
      </w:r>
      <w:bookmarkStart w:id="0" w:name="_Hlk173921024"/>
      <w:r>
        <w:rPr>
          <w:rFonts w:ascii="標楷體" w:hAnsi="標楷體" w:hint="eastAsia"/>
          <w:sz w:val="24"/>
          <w:szCs w:val="24"/>
        </w:rPr>
        <w:t>「冷氣電費及使用規範審議小組」</w:t>
      </w:r>
      <w:bookmarkEnd w:id="0"/>
      <w:r w:rsidR="00CC7579">
        <w:rPr>
          <w:rFonts w:ascii="標楷體" w:hAnsi="標楷體" w:hint="eastAsia"/>
          <w:sz w:val="24"/>
          <w:szCs w:val="24"/>
        </w:rPr>
        <w:t>，上述小組成員包含</w:t>
      </w:r>
      <w:r>
        <w:rPr>
          <w:rFonts w:ascii="標楷體" w:hAnsi="標楷體" w:hint="eastAsia"/>
          <w:sz w:val="24"/>
          <w:szCs w:val="24"/>
        </w:rPr>
        <w:t>校長、家長</w:t>
      </w:r>
      <w:r w:rsidR="001E07D1">
        <w:rPr>
          <w:rFonts w:ascii="標楷體" w:hAnsi="標楷體" w:hint="eastAsia"/>
          <w:sz w:val="24"/>
          <w:szCs w:val="24"/>
        </w:rPr>
        <w:t>代表</w:t>
      </w:r>
      <w:r>
        <w:rPr>
          <w:rFonts w:ascii="標楷體" w:hAnsi="標楷體" w:hint="eastAsia"/>
          <w:sz w:val="24"/>
          <w:szCs w:val="24"/>
        </w:rPr>
        <w:t>、教務主任、學</w:t>
      </w:r>
      <w:proofErr w:type="gramStart"/>
      <w:r>
        <w:rPr>
          <w:rFonts w:ascii="標楷體" w:hAnsi="標楷體" w:hint="eastAsia"/>
          <w:sz w:val="24"/>
          <w:szCs w:val="24"/>
        </w:rPr>
        <w:t>務</w:t>
      </w:r>
      <w:proofErr w:type="gramEnd"/>
      <w:r>
        <w:rPr>
          <w:rFonts w:ascii="標楷體" w:hAnsi="標楷體" w:hint="eastAsia"/>
          <w:sz w:val="24"/>
          <w:szCs w:val="24"/>
        </w:rPr>
        <w:t>主任、</w:t>
      </w:r>
      <w:r w:rsidR="00185688">
        <w:rPr>
          <w:rFonts w:ascii="標楷體" w:hAnsi="標楷體" w:hint="eastAsia"/>
          <w:sz w:val="24"/>
          <w:szCs w:val="24"/>
        </w:rPr>
        <w:t>輔導主任、總務主任、會計主任</w:t>
      </w:r>
      <w:r w:rsidR="00CC7579">
        <w:rPr>
          <w:rFonts w:ascii="標楷體" w:hAnsi="標楷體" w:hint="eastAsia"/>
          <w:sz w:val="24"/>
          <w:szCs w:val="24"/>
        </w:rPr>
        <w:t>及</w:t>
      </w:r>
      <w:r w:rsidR="00185688">
        <w:rPr>
          <w:rFonts w:ascii="標楷體" w:hAnsi="標楷體" w:hint="eastAsia"/>
          <w:sz w:val="24"/>
          <w:szCs w:val="24"/>
        </w:rPr>
        <w:t>教師代表</w:t>
      </w:r>
      <w:r w:rsidR="00CC7579">
        <w:rPr>
          <w:rFonts w:ascii="標楷體" w:hAnsi="標楷體" w:hint="eastAsia"/>
          <w:sz w:val="24"/>
          <w:szCs w:val="24"/>
        </w:rPr>
        <w:t>(由各學年主任擔任)，其中教師及家長代表加總人數不得低於小組組成員總數三分之一</w:t>
      </w:r>
      <w:r w:rsidR="00185688">
        <w:rPr>
          <w:rFonts w:ascii="標楷體" w:hAnsi="標楷體" w:hint="eastAsia"/>
          <w:sz w:val="24"/>
          <w:szCs w:val="24"/>
        </w:rPr>
        <w:t>，共13人組成。</w:t>
      </w:r>
    </w:p>
    <w:p w14:paraId="4FFD3160" w14:textId="3D7E5101" w:rsidR="0022416B" w:rsidRDefault="0022416B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管理</w:t>
      </w:r>
      <w:r w:rsidR="008719F6">
        <w:rPr>
          <w:rFonts w:hint="eastAsia"/>
        </w:rPr>
        <w:t>方式</w:t>
      </w:r>
      <w:r>
        <w:rPr>
          <w:rFonts w:hint="eastAsia"/>
        </w:rPr>
        <w:t>：</w:t>
      </w:r>
    </w:p>
    <w:p w14:paraId="3F5C1434" w14:textId="031D6D9C" w:rsidR="00F52D38" w:rsidRPr="00CC7579" w:rsidRDefault="00F74273" w:rsidP="00F74273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</w:t>
      </w:r>
      <w:proofErr w:type="gramStart"/>
      <w:r w:rsidRPr="00CC7579">
        <w:rPr>
          <w:rFonts w:hint="eastAsia"/>
          <w:sz w:val="24"/>
          <w:szCs w:val="24"/>
        </w:rPr>
        <w:t>一</w:t>
      </w:r>
      <w:proofErr w:type="gramEnd"/>
      <w:r w:rsidRPr="00CC7579">
        <w:rPr>
          <w:sz w:val="24"/>
          <w:szCs w:val="24"/>
        </w:rPr>
        <w:t>)</w:t>
      </w:r>
      <w:r w:rsidR="00115456" w:rsidRPr="00CC7579">
        <w:rPr>
          <w:rFonts w:hint="eastAsia"/>
          <w:sz w:val="24"/>
          <w:szCs w:val="24"/>
        </w:rPr>
        <w:t>能源管理系統</w:t>
      </w:r>
      <w:r w:rsidR="00115456" w:rsidRPr="00CC7579">
        <w:rPr>
          <w:rFonts w:hint="eastAsia"/>
          <w:sz w:val="24"/>
          <w:szCs w:val="24"/>
        </w:rPr>
        <w:t>(</w:t>
      </w:r>
      <w:r w:rsidR="00115456" w:rsidRPr="00CC7579">
        <w:rPr>
          <w:sz w:val="24"/>
          <w:szCs w:val="24"/>
        </w:rPr>
        <w:t>EMS</w:t>
      </w:r>
      <w:r w:rsidR="00115456" w:rsidRPr="00CC7579">
        <w:rPr>
          <w:rFonts w:hint="eastAsia"/>
          <w:sz w:val="24"/>
          <w:szCs w:val="24"/>
        </w:rPr>
        <w:t>)</w:t>
      </w:r>
      <w:r w:rsidR="00115456" w:rsidRPr="00CC7579">
        <w:rPr>
          <w:rFonts w:hint="eastAsia"/>
          <w:sz w:val="24"/>
          <w:szCs w:val="24"/>
        </w:rPr>
        <w:t>管理及設定</w:t>
      </w:r>
      <w:r w:rsidR="00F52D38" w:rsidRPr="00CC7579">
        <w:rPr>
          <w:rFonts w:hint="eastAsia"/>
          <w:sz w:val="24"/>
          <w:szCs w:val="24"/>
        </w:rPr>
        <w:t>。</w:t>
      </w:r>
    </w:p>
    <w:p w14:paraId="4B8BF436" w14:textId="73C25E6C" w:rsidR="00AD5C58" w:rsidRPr="00115456" w:rsidRDefault="00F74273" w:rsidP="00115456">
      <w:pPr>
        <w:spacing w:line="380" w:lineRule="exact"/>
        <w:ind w:leftChars="199" w:left="963" w:hangingChars="169" w:hanging="406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</w:t>
      </w:r>
      <w:r w:rsidRPr="00CC7579">
        <w:rPr>
          <w:rFonts w:hint="eastAsia"/>
          <w:sz w:val="24"/>
          <w:szCs w:val="24"/>
        </w:rPr>
        <w:t>二</w:t>
      </w:r>
      <w:r w:rsidRPr="00CC7579">
        <w:rPr>
          <w:sz w:val="24"/>
          <w:szCs w:val="24"/>
        </w:rPr>
        <w:t>)</w:t>
      </w:r>
      <w:r w:rsidR="00115456" w:rsidRPr="00CC7579">
        <w:rPr>
          <w:rFonts w:hint="eastAsia"/>
          <w:sz w:val="24"/>
          <w:szCs w:val="24"/>
        </w:rPr>
        <w:t>校長室、教務處、學</w:t>
      </w:r>
      <w:proofErr w:type="gramStart"/>
      <w:r w:rsidR="00115456" w:rsidRPr="00CC7579">
        <w:rPr>
          <w:rFonts w:hint="eastAsia"/>
          <w:sz w:val="24"/>
          <w:szCs w:val="24"/>
        </w:rPr>
        <w:t>務</w:t>
      </w:r>
      <w:proofErr w:type="gramEnd"/>
      <w:r w:rsidR="00115456" w:rsidRPr="00CC7579">
        <w:rPr>
          <w:rFonts w:hint="eastAsia"/>
          <w:sz w:val="24"/>
          <w:szCs w:val="24"/>
        </w:rPr>
        <w:t>處、總務處、輔導室、人事室、會計室、健康中心、大辦公室、小辦公室、會議室、圖書館、活動中心、視聽教室</w:t>
      </w:r>
      <w:r w:rsidR="00115456">
        <w:rPr>
          <w:rFonts w:hint="eastAsia"/>
          <w:sz w:val="24"/>
          <w:szCs w:val="24"/>
        </w:rPr>
        <w:t>等</w:t>
      </w:r>
      <w:r w:rsidR="00115456" w:rsidRPr="00CC7579">
        <w:rPr>
          <w:rFonts w:hint="eastAsia"/>
          <w:sz w:val="24"/>
          <w:szCs w:val="24"/>
        </w:rPr>
        <w:t>其他空間之舊有冷氣</w:t>
      </w:r>
      <w:r w:rsidR="00115456">
        <w:rPr>
          <w:rFonts w:hint="eastAsia"/>
          <w:sz w:val="24"/>
          <w:szCs w:val="24"/>
        </w:rPr>
        <w:t>以遙控器自主管理。</w:t>
      </w:r>
    </w:p>
    <w:p w14:paraId="53248D97" w14:textId="77777777" w:rsidR="00AD5C58" w:rsidRDefault="00AD5C58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申請</w:t>
      </w:r>
      <w:r w:rsidR="00A31BB9">
        <w:rPr>
          <w:rFonts w:hint="eastAsia"/>
        </w:rPr>
        <w:t>類別</w:t>
      </w:r>
      <w:r>
        <w:rPr>
          <w:rFonts w:hint="eastAsia"/>
        </w:rPr>
        <w:t>：</w:t>
      </w:r>
    </w:p>
    <w:p w14:paraId="3C58A8C1" w14:textId="77777777" w:rsidR="00AD5C58" w:rsidRPr="00CC7579" w:rsidRDefault="00FD101A" w:rsidP="0003213A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</w:t>
      </w:r>
      <w:proofErr w:type="gramStart"/>
      <w:r w:rsidR="00AD5C58" w:rsidRPr="00CC7579">
        <w:rPr>
          <w:rFonts w:hint="eastAsia"/>
          <w:sz w:val="24"/>
          <w:szCs w:val="24"/>
        </w:rPr>
        <w:t>一</w:t>
      </w:r>
      <w:proofErr w:type="gramEnd"/>
      <w:r w:rsidR="00AD5C58" w:rsidRPr="00CC7579">
        <w:rPr>
          <w:rFonts w:hint="eastAsia"/>
          <w:sz w:val="24"/>
          <w:szCs w:val="24"/>
        </w:rPr>
        <w:t xml:space="preserve">) </w:t>
      </w:r>
      <w:r w:rsidR="00233411" w:rsidRPr="00CC7579">
        <w:rPr>
          <w:rFonts w:hint="eastAsia"/>
          <w:sz w:val="24"/>
          <w:szCs w:val="24"/>
        </w:rPr>
        <w:t>公務</w:t>
      </w:r>
      <w:r w:rsidR="00A31BB9" w:rsidRPr="00CC7579">
        <w:rPr>
          <w:rFonts w:hint="eastAsia"/>
          <w:sz w:val="24"/>
          <w:szCs w:val="24"/>
        </w:rPr>
        <w:t>使用</w:t>
      </w:r>
      <w:r w:rsidR="00AD5C58" w:rsidRPr="00CC7579">
        <w:rPr>
          <w:rFonts w:hint="eastAsia"/>
          <w:sz w:val="24"/>
          <w:szCs w:val="24"/>
        </w:rPr>
        <w:t>。</w:t>
      </w:r>
    </w:p>
    <w:p w14:paraId="304ED838" w14:textId="2F71E495" w:rsidR="00F266B5" w:rsidRPr="00CC7579" w:rsidRDefault="00F266B5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(1)</w:t>
      </w:r>
      <w:r w:rsidR="00EA572B" w:rsidRPr="00CC7579">
        <w:rPr>
          <w:rFonts w:hint="eastAsia"/>
          <w:sz w:val="24"/>
          <w:szCs w:val="24"/>
        </w:rPr>
        <w:t>以</w:t>
      </w:r>
      <w:r w:rsidR="00233411" w:rsidRPr="00CC7579">
        <w:rPr>
          <w:rFonts w:hint="eastAsia"/>
          <w:sz w:val="24"/>
          <w:szCs w:val="24"/>
        </w:rPr>
        <w:t>班級</w:t>
      </w:r>
      <w:r w:rsidR="00EA572B" w:rsidRPr="00CC7579">
        <w:rPr>
          <w:rFonts w:hint="eastAsia"/>
          <w:sz w:val="24"/>
          <w:szCs w:val="24"/>
        </w:rPr>
        <w:t>為單位，</w:t>
      </w:r>
      <w:proofErr w:type="gramStart"/>
      <w:r w:rsidR="00EA572B" w:rsidRPr="00CC7579">
        <w:rPr>
          <w:rFonts w:hint="eastAsia"/>
          <w:sz w:val="24"/>
          <w:szCs w:val="24"/>
        </w:rPr>
        <w:t>一</w:t>
      </w:r>
      <w:proofErr w:type="gramEnd"/>
      <w:r w:rsidR="00EA572B" w:rsidRPr="00CC7579">
        <w:rPr>
          <w:rFonts w:hint="eastAsia"/>
          <w:sz w:val="24"/>
          <w:szCs w:val="24"/>
        </w:rPr>
        <w:t>班一張</w:t>
      </w:r>
      <w:r w:rsidR="00696F46" w:rsidRPr="00CC7579">
        <w:rPr>
          <w:rFonts w:hint="eastAsia"/>
          <w:sz w:val="24"/>
          <w:szCs w:val="24"/>
        </w:rPr>
        <w:t>，</w:t>
      </w:r>
      <w:r w:rsidR="00EA572B" w:rsidRPr="00CC7579">
        <w:rPr>
          <w:rFonts w:hint="eastAsia"/>
          <w:sz w:val="24"/>
          <w:szCs w:val="24"/>
        </w:rPr>
        <w:t>以教室編號登錄，教師使用空間若有異動時</w:t>
      </w:r>
      <w:r w:rsidR="00696F46" w:rsidRPr="00CC7579">
        <w:rPr>
          <w:rFonts w:hint="eastAsia"/>
          <w:sz w:val="24"/>
          <w:szCs w:val="24"/>
        </w:rPr>
        <w:t>須列入移交</w:t>
      </w:r>
      <w:r w:rsidR="0091792B" w:rsidRPr="00CC7579">
        <w:rPr>
          <w:rFonts w:hint="eastAsia"/>
          <w:sz w:val="24"/>
          <w:szCs w:val="24"/>
        </w:rPr>
        <w:t>。</w:t>
      </w:r>
    </w:p>
    <w:p w14:paraId="5BC9A998" w14:textId="77777777" w:rsidR="00EA572B" w:rsidRPr="00CC7579" w:rsidRDefault="00F266B5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(2)</w:t>
      </w:r>
      <w:r w:rsidR="001541B5" w:rsidRPr="00CC7579">
        <w:rPr>
          <w:rFonts w:hint="eastAsia"/>
          <w:sz w:val="24"/>
          <w:szCs w:val="24"/>
        </w:rPr>
        <w:t>申請卡片不收費</w:t>
      </w:r>
      <w:r w:rsidR="00EA572B" w:rsidRPr="00CC7579">
        <w:rPr>
          <w:rFonts w:hint="eastAsia"/>
          <w:sz w:val="24"/>
          <w:szCs w:val="24"/>
        </w:rPr>
        <w:t>。</w:t>
      </w:r>
    </w:p>
    <w:p w14:paraId="627C1079" w14:textId="77777777" w:rsidR="00F266B5" w:rsidRPr="00CC7579" w:rsidRDefault="00EA572B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(3)</w:t>
      </w:r>
      <w:r w:rsidR="001541B5" w:rsidRPr="00CC7579">
        <w:rPr>
          <w:rFonts w:hint="eastAsia"/>
          <w:sz w:val="24"/>
          <w:szCs w:val="24"/>
        </w:rPr>
        <w:t>各申請單位須自行管理與負責，若管理不當或無人願意負責，則收回冷氣卡</w:t>
      </w:r>
      <w:r w:rsidR="0091792B" w:rsidRPr="00CC7579">
        <w:rPr>
          <w:rFonts w:hint="eastAsia"/>
          <w:sz w:val="24"/>
          <w:szCs w:val="24"/>
        </w:rPr>
        <w:t>。</w:t>
      </w:r>
    </w:p>
    <w:p w14:paraId="4C90CD25" w14:textId="092208FF" w:rsidR="007E222D" w:rsidRPr="00CC7579" w:rsidRDefault="00F266B5" w:rsidP="001541B5">
      <w:pPr>
        <w:spacing w:line="380" w:lineRule="exact"/>
        <w:ind w:leftChars="400" w:left="1360" w:hangingChars="100" w:hanging="240"/>
        <w:rPr>
          <w:color w:val="FF0000"/>
          <w:spacing w:val="-6"/>
          <w:sz w:val="24"/>
          <w:szCs w:val="24"/>
        </w:rPr>
      </w:pPr>
      <w:r w:rsidRPr="00CC7579">
        <w:rPr>
          <w:rFonts w:hint="eastAsia"/>
          <w:sz w:val="24"/>
          <w:szCs w:val="24"/>
        </w:rPr>
        <w:t>(</w:t>
      </w:r>
      <w:r w:rsidR="00EA572B" w:rsidRPr="00CC7579">
        <w:rPr>
          <w:rFonts w:hint="eastAsia"/>
          <w:sz w:val="24"/>
          <w:szCs w:val="24"/>
        </w:rPr>
        <w:t>4</w:t>
      </w:r>
      <w:r w:rsidRPr="00CC7579">
        <w:rPr>
          <w:rFonts w:hint="eastAsia"/>
          <w:sz w:val="24"/>
          <w:szCs w:val="24"/>
        </w:rPr>
        <w:t>)</w:t>
      </w:r>
      <w:bookmarkStart w:id="1" w:name="_Hlk171347035"/>
      <w:r w:rsidR="00AB676E" w:rsidRPr="005D02A3">
        <w:rPr>
          <w:rFonts w:hint="eastAsia"/>
          <w:color w:val="000000" w:themeColor="text1"/>
          <w:sz w:val="24"/>
          <w:szCs w:val="24"/>
        </w:rPr>
        <w:t>儲值卡遺失補發費用上限額度為</w:t>
      </w:r>
      <w:r w:rsidR="00AB676E" w:rsidRPr="005D02A3">
        <w:rPr>
          <w:rFonts w:hint="eastAsia"/>
          <w:color w:val="000000" w:themeColor="text1"/>
          <w:sz w:val="24"/>
          <w:szCs w:val="24"/>
        </w:rPr>
        <w:t>90</w:t>
      </w:r>
      <w:r w:rsidR="00AB676E" w:rsidRPr="005D02A3">
        <w:rPr>
          <w:rFonts w:hint="eastAsia"/>
          <w:color w:val="000000" w:themeColor="text1"/>
          <w:sz w:val="24"/>
          <w:szCs w:val="24"/>
        </w:rPr>
        <w:t>元</w:t>
      </w:r>
      <w:r w:rsidR="00AB676E" w:rsidRPr="005D02A3">
        <w:rPr>
          <w:rFonts w:hint="eastAsia"/>
          <w:color w:val="000000" w:themeColor="text1"/>
          <w:sz w:val="24"/>
          <w:szCs w:val="24"/>
        </w:rPr>
        <w:t>/</w:t>
      </w:r>
      <w:r w:rsidR="00AB676E" w:rsidRPr="005D02A3">
        <w:rPr>
          <w:rFonts w:hint="eastAsia"/>
          <w:color w:val="000000" w:themeColor="text1"/>
          <w:sz w:val="24"/>
          <w:szCs w:val="24"/>
        </w:rPr>
        <w:t>張</w:t>
      </w:r>
      <w:r w:rsidR="000C22D0" w:rsidRPr="005D02A3">
        <w:rPr>
          <w:rFonts w:hint="eastAsia"/>
          <w:color w:val="000000" w:themeColor="text1"/>
          <w:sz w:val="24"/>
          <w:szCs w:val="24"/>
        </w:rPr>
        <w:t>，若含運費不得超過</w:t>
      </w:r>
      <w:r w:rsidR="000C22D0" w:rsidRPr="005D02A3">
        <w:rPr>
          <w:color w:val="000000" w:themeColor="text1"/>
          <w:sz w:val="24"/>
          <w:szCs w:val="24"/>
        </w:rPr>
        <w:t xml:space="preserve">120 </w:t>
      </w:r>
      <w:r w:rsidR="000C22D0" w:rsidRPr="005D02A3">
        <w:rPr>
          <w:rFonts w:hint="eastAsia"/>
          <w:color w:val="000000" w:themeColor="text1"/>
          <w:sz w:val="24"/>
          <w:szCs w:val="24"/>
        </w:rPr>
        <w:t>元。遙控器遺失補發費用上限為</w:t>
      </w:r>
      <w:r w:rsidR="000C22D0" w:rsidRPr="005D02A3">
        <w:rPr>
          <w:color w:val="000000" w:themeColor="text1"/>
          <w:sz w:val="24"/>
          <w:szCs w:val="24"/>
        </w:rPr>
        <w:t>600</w:t>
      </w:r>
      <w:r w:rsidR="000C22D0" w:rsidRPr="005D02A3">
        <w:rPr>
          <w:rFonts w:hint="eastAsia"/>
          <w:color w:val="000000" w:themeColor="text1"/>
          <w:sz w:val="24"/>
          <w:szCs w:val="24"/>
        </w:rPr>
        <w:t>元或依市價照價賠償，得含運費</w:t>
      </w:r>
      <w:r w:rsidR="000C22D0" w:rsidRPr="005D02A3">
        <w:rPr>
          <w:color w:val="000000" w:themeColor="text1"/>
          <w:sz w:val="24"/>
          <w:szCs w:val="24"/>
        </w:rPr>
        <w:t>(</w:t>
      </w:r>
      <w:r w:rsidR="000C22D0" w:rsidRPr="005D02A3">
        <w:rPr>
          <w:rFonts w:hint="eastAsia"/>
          <w:color w:val="000000" w:themeColor="text1"/>
          <w:sz w:val="24"/>
          <w:szCs w:val="24"/>
        </w:rPr>
        <w:t>運費金額依據廠商收費金額</w:t>
      </w:r>
      <w:r w:rsidR="000C22D0" w:rsidRPr="005D02A3">
        <w:rPr>
          <w:color w:val="000000" w:themeColor="text1"/>
          <w:sz w:val="24"/>
          <w:szCs w:val="24"/>
        </w:rPr>
        <w:t>)</w:t>
      </w:r>
      <w:r w:rsidR="000C22D0" w:rsidRPr="005D02A3">
        <w:rPr>
          <w:rFonts w:hint="eastAsia"/>
          <w:color w:val="000000" w:themeColor="text1"/>
          <w:sz w:val="24"/>
          <w:szCs w:val="24"/>
        </w:rPr>
        <w:t>。</w:t>
      </w:r>
      <w:bookmarkEnd w:id="1"/>
    </w:p>
    <w:p w14:paraId="6A1AE073" w14:textId="77777777" w:rsidR="00F266B5" w:rsidRPr="00CC7579" w:rsidRDefault="00A31BB9" w:rsidP="0003213A">
      <w:pPr>
        <w:spacing w:line="380" w:lineRule="exact"/>
        <w:ind w:leftChars="200" w:left="1040" w:hangingChars="200" w:hanging="48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</w:t>
      </w:r>
      <w:r w:rsidRPr="00CC7579">
        <w:rPr>
          <w:rFonts w:hint="eastAsia"/>
          <w:sz w:val="24"/>
          <w:szCs w:val="24"/>
        </w:rPr>
        <w:t>二</w:t>
      </w:r>
      <w:r w:rsidRPr="00CC7579">
        <w:rPr>
          <w:rFonts w:hint="eastAsia"/>
          <w:sz w:val="24"/>
          <w:szCs w:val="24"/>
        </w:rPr>
        <w:t xml:space="preserve">) </w:t>
      </w:r>
      <w:r w:rsidR="00EA572B" w:rsidRPr="00CC7579">
        <w:rPr>
          <w:rFonts w:hint="eastAsia"/>
          <w:sz w:val="24"/>
          <w:szCs w:val="24"/>
        </w:rPr>
        <w:t>其他活動</w:t>
      </w:r>
      <w:r w:rsidRPr="00CC7579">
        <w:rPr>
          <w:rFonts w:hint="eastAsia"/>
          <w:sz w:val="24"/>
          <w:szCs w:val="24"/>
        </w:rPr>
        <w:t>使用</w:t>
      </w:r>
    </w:p>
    <w:p w14:paraId="24219E14" w14:textId="77777777" w:rsidR="00CD0035" w:rsidRPr="00CC7579" w:rsidRDefault="0091792B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(1)</w:t>
      </w:r>
      <w:r w:rsidR="00EA572B" w:rsidRPr="00CC7579">
        <w:rPr>
          <w:rFonts w:hint="eastAsia"/>
          <w:sz w:val="24"/>
          <w:szCs w:val="24"/>
        </w:rPr>
        <w:t>課後照顧、學習扶助及各類</w:t>
      </w:r>
      <w:r w:rsidR="004F4571" w:rsidRPr="00CC7579">
        <w:rPr>
          <w:rFonts w:hint="eastAsia"/>
          <w:sz w:val="24"/>
          <w:szCs w:val="24"/>
        </w:rPr>
        <w:t>社團營隊</w:t>
      </w:r>
      <w:proofErr w:type="gramStart"/>
      <w:r w:rsidR="004F4571" w:rsidRPr="00CC7579">
        <w:rPr>
          <w:rFonts w:hint="eastAsia"/>
          <w:sz w:val="24"/>
          <w:szCs w:val="24"/>
        </w:rPr>
        <w:t>等</w:t>
      </w:r>
      <w:r w:rsidR="00CD0035" w:rsidRPr="00CC7579">
        <w:rPr>
          <w:rFonts w:hint="eastAsia"/>
          <w:sz w:val="24"/>
          <w:szCs w:val="24"/>
        </w:rPr>
        <w:t>均得申請</w:t>
      </w:r>
      <w:proofErr w:type="gramEnd"/>
      <w:r w:rsidR="00CD0035" w:rsidRPr="00CC7579">
        <w:rPr>
          <w:rFonts w:hint="eastAsia"/>
          <w:sz w:val="24"/>
          <w:szCs w:val="24"/>
        </w:rPr>
        <w:t>，</w:t>
      </w:r>
      <w:r w:rsidR="004F4571" w:rsidRPr="00CC7579">
        <w:rPr>
          <w:rFonts w:hint="eastAsia"/>
          <w:sz w:val="24"/>
          <w:szCs w:val="24"/>
        </w:rPr>
        <w:t>但費用須納入各計畫額外申請補助，並依學校冷氣收費標準儲值</w:t>
      </w:r>
      <w:r w:rsidR="00CD0035" w:rsidRPr="00CC7579">
        <w:rPr>
          <w:rFonts w:hint="eastAsia"/>
          <w:sz w:val="24"/>
          <w:szCs w:val="24"/>
        </w:rPr>
        <w:t>。</w:t>
      </w:r>
    </w:p>
    <w:p w14:paraId="38BA3A3C" w14:textId="77777777" w:rsidR="00F266B5" w:rsidRPr="00CC7579" w:rsidRDefault="00CD0035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(2)</w:t>
      </w:r>
      <w:r w:rsidR="004F4571" w:rsidRPr="00CC7579">
        <w:rPr>
          <w:rFonts w:hint="eastAsia"/>
          <w:sz w:val="24"/>
          <w:szCs w:val="24"/>
        </w:rPr>
        <w:t>校外人士</w:t>
      </w:r>
      <w:r w:rsidR="004F4571" w:rsidRPr="00CC7579">
        <w:rPr>
          <w:rFonts w:hint="eastAsia"/>
          <w:sz w:val="24"/>
          <w:szCs w:val="24"/>
        </w:rPr>
        <w:t>(</w:t>
      </w:r>
      <w:r w:rsidR="004F4571" w:rsidRPr="00CC7579">
        <w:rPr>
          <w:rFonts w:hint="eastAsia"/>
          <w:sz w:val="24"/>
          <w:szCs w:val="24"/>
        </w:rPr>
        <w:t>含社團</w:t>
      </w:r>
      <w:r w:rsidR="004F4571" w:rsidRPr="00CC7579">
        <w:rPr>
          <w:rFonts w:hint="eastAsia"/>
          <w:sz w:val="24"/>
          <w:szCs w:val="24"/>
        </w:rPr>
        <w:t>)</w:t>
      </w:r>
      <w:r w:rsidR="001F2CE1" w:rsidRPr="00CC7579">
        <w:rPr>
          <w:rFonts w:hint="eastAsia"/>
          <w:sz w:val="24"/>
          <w:szCs w:val="24"/>
        </w:rPr>
        <w:t>申請</w:t>
      </w:r>
      <w:r w:rsidR="00F266B5" w:rsidRPr="00CC7579">
        <w:rPr>
          <w:rFonts w:hint="eastAsia"/>
          <w:sz w:val="24"/>
          <w:szCs w:val="24"/>
        </w:rPr>
        <w:t>卡片</w:t>
      </w:r>
      <w:r w:rsidR="001F2CE1" w:rsidRPr="00CC7579">
        <w:rPr>
          <w:rFonts w:hint="eastAsia"/>
          <w:sz w:val="24"/>
          <w:szCs w:val="24"/>
        </w:rPr>
        <w:t>須付工本費</w:t>
      </w:r>
      <w:r w:rsidR="00F266B5" w:rsidRPr="00CC7579">
        <w:rPr>
          <w:rFonts w:hint="eastAsia"/>
          <w:sz w:val="24"/>
          <w:szCs w:val="24"/>
        </w:rPr>
        <w:t>100</w:t>
      </w:r>
      <w:r w:rsidR="00F266B5" w:rsidRPr="00CC7579">
        <w:rPr>
          <w:rFonts w:hint="eastAsia"/>
          <w:sz w:val="24"/>
          <w:szCs w:val="24"/>
        </w:rPr>
        <w:t>元</w:t>
      </w:r>
      <w:r w:rsidR="004F4571" w:rsidRPr="00CC7579">
        <w:rPr>
          <w:rFonts w:hint="eastAsia"/>
          <w:sz w:val="24"/>
          <w:szCs w:val="24"/>
        </w:rPr>
        <w:t>，繳回卡片時退還</w:t>
      </w:r>
      <w:r w:rsidR="0091792B" w:rsidRPr="00CC7579">
        <w:rPr>
          <w:rFonts w:hint="eastAsia"/>
          <w:sz w:val="24"/>
          <w:szCs w:val="24"/>
        </w:rPr>
        <w:t>。</w:t>
      </w:r>
    </w:p>
    <w:p w14:paraId="5B58E8E3" w14:textId="77777777" w:rsidR="004F4571" w:rsidRPr="00CC7579" w:rsidRDefault="004F4571" w:rsidP="0003213A">
      <w:pPr>
        <w:spacing w:line="380" w:lineRule="exact"/>
        <w:ind w:leftChars="400" w:left="1360" w:hangingChars="100" w:hanging="240"/>
        <w:rPr>
          <w:sz w:val="24"/>
          <w:szCs w:val="24"/>
        </w:rPr>
      </w:pPr>
      <w:r w:rsidRPr="00CC7579">
        <w:rPr>
          <w:rFonts w:hint="eastAsia"/>
          <w:sz w:val="24"/>
          <w:szCs w:val="24"/>
        </w:rPr>
        <w:t>(3)</w:t>
      </w:r>
      <w:r w:rsidRPr="00CC7579">
        <w:rPr>
          <w:rFonts w:hint="eastAsia"/>
          <w:sz w:val="24"/>
          <w:szCs w:val="24"/>
        </w:rPr>
        <w:t>各項活動計畫結束後，須將卡片繳回進行結算。</w:t>
      </w:r>
    </w:p>
    <w:p w14:paraId="7CEB252D" w14:textId="66FBF098" w:rsidR="002137F2" w:rsidRPr="005D02A3" w:rsidRDefault="004F4571" w:rsidP="0003213A">
      <w:pPr>
        <w:spacing w:line="380" w:lineRule="exact"/>
        <w:ind w:leftChars="400" w:left="1348" w:hangingChars="100" w:hanging="228"/>
        <w:rPr>
          <w:color w:val="000000" w:themeColor="text1"/>
          <w:sz w:val="24"/>
          <w:szCs w:val="24"/>
        </w:rPr>
      </w:pPr>
      <w:r w:rsidRPr="00CC7579">
        <w:rPr>
          <w:rFonts w:hint="eastAsia"/>
          <w:spacing w:val="-6"/>
          <w:sz w:val="24"/>
          <w:szCs w:val="24"/>
        </w:rPr>
        <w:t>(4)</w:t>
      </w:r>
      <w:r w:rsidR="000C22D0" w:rsidRPr="005D02A3">
        <w:rPr>
          <w:rFonts w:hint="eastAsia"/>
          <w:color w:val="000000" w:themeColor="text1"/>
          <w:sz w:val="24"/>
          <w:szCs w:val="24"/>
        </w:rPr>
        <w:t>儲值卡遺失補發費用上限額度為</w:t>
      </w:r>
      <w:r w:rsidR="000C22D0" w:rsidRPr="005D02A3">
        <w:rPr>
          <w:rFonts w:hint="eastAsia"/>
          <w:color w:val="000000" w:themeColor="text1"/>
          <w:sz w:val="24"/>
          <w:szCs w:val="24"/>
        </w:rPr>
        <w:t>90</w:t>
      </w:r>
      <w:r w:rsidR="000C22D0" w:rsidRPr="005D02A3">
        <w:rPr>
          <w:rFonts w:hint="eastAsia"/>
          <w:color w:val="000000" w:themeColor="text1"/>
          <w:sz w:val="24"/>
          <w:szCs w:val="24"/>
        </w:rPr>
        <w:t>元</w:t>
      </w:r>
      <w:r w:rsidR="000C22D0" w:rsidRPr="005D02A3">
        <w:rPr>
          <w:rFonts w:hint="eastAsia"/>
          <w:color w:val="000000" w:themeColor="text1"/>
          <w:sz w:val="24"/>
          <w:szCs w:val="24"/>
        </w:rPr>
        <w:t>/</w:t>
      </w:r>
      <w:r w:rsidR="000C22D0" w:rsidRPr="005D02A3">
        <w:rPr>
          <w:rFonts w:hint="eastAsia"/>
          <w:color w:val="000000" w:themeColor="text1"/>
          <w:sz w:val="24"/>
          <w:szCs w:val="24"/>
        </w:rPr>
        <w:t>張，若含運費不得超過</w:t>
      </w:r>
      <w:r w:rsidR="000C22D0" w:rsidRPr="005D02A3">
        <w:rPr>
          <w:color w:val="000000" w:themeColor="text1"/>
          <w:sz w:val="24"/>
          <w:szCs w:val="24"/>
        </w:rPr>
        <w:t xml:space="preserve">120 </w:t>
      </w:r>
      <w:r w:rsidR="000C22D0" w:rsidRPr="005D02A3">
        <w:rPr>
          <w:rFonts w:hint="eastAsia"/>
          <w:color w:val="000000" w:themeColor="text1"/>
          <w:sz w:val="24"/>
          <w:szCs w:val="24"/>
        </w:rPr>
        <w:t>元。遙控器</w:t>
      </w:r>
      <w:r w:rsidR="000C22D0" w:rsidRPr="005D02A3">
        <w:rPr>
          <w:rFonts w:hint="eastAsia"/>
          <w:color w:val="000000" w:themeColor="text1"/>
          <w:sz w:val="24"/>
          <w:szCs w:val="24"/>
        </w:rPr>
        <w:lastRenderedPageBreak/>
        <w:t>遺失補發費用上限為</w:t>
      </w:r>
      <w:r w:rsidR="000C22D0" w:rsidRPr="005D02A3">
        <w:rPr>
          <w:color w:val="000000" w:themeColor="text1"/>
          <w:sz w:val="24"/>
          <w:szCs w:val="24"/>
        </w:rPr>
        <w:t>600</w:t>
      </w:r>
      <w:r w:rsidR="000C22D0" w:rsidRPr="005D02A3">
        <w:rPr>
          <w:rFonts w:hint="eastAsia"/>
          <w:color w:val="000000" w:themeColor="text1"/>
          <w:sz w:val="24"/>
          <w:szCs w:val="24"/>
        </w:rPr>
        <w:t>元或依市價照價賠償，得含運費</w:t>
      </w:r>
      <w:r w:rsidR="000C22D0" w:rsidRPr="005D02A3">
        <w:rPr>
          <w:color w:val="000000" w:themeColor="text1"/>
          <w:sz w:val="24"/>
          <w:szCs w:val="24"/>
        </w:rPr>
        <w:t>(</w:t>
      </w:r>
      <w:r w:rsidR="000C22D0" w:rsidRPr="005D02A3">
        <w:rPr>
          <w:rFonts w:hint="eastAsia"/>
          <w:color w:val="000000" w:themeColor="text1"/>
          <w:sz w:val="24"/>
          <w:szCs w:val="24"/>
        </w:rPr>
        <w:t>運費金額依據廠商收費金額</w:t>
      </w:r>
      <w:r w:rsidR="000C22D0" w:rsidRPr="005D02A3">
        <w:rPr>
          <w:color w:val="000000" w:themeColor="text1"/>
          <w:sz w:val="24"/>
          <w:szCs w:val="24"/>
        </w:rPr>
        <w:t>)</w:t>
      </w:r>
      <w:r w:rsidR="000C22D0" w:rsidRPr="005D02A3">
        <w:rPr>
          <w:rFonts w:hint="eastAsia"/>
          <w:color w:val="000000" w:themeColor="text1"/>
          <w:sz w:val="24"/>
          <w:szCs w:val="24"/>
        </w:rPr>
        <w:t>。</w:t>
      </w:r>
    </w:p>
    <w:p w14:paraId="63FE31F2" w14:textId="77777777" w:rsidR="002137F2" w:rsidRDefault="00AA5223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電費收費原則：</w:t>
      </w:r>
    </w:p>
    <w:p w14:paraId="29CF01D5" w14:textId="173610D7" w:rsidR="003F0390" w:rsidRPr="005D02A3" w:rsidRDefault="005D02A3" w:rsidP="0003213A">
      <w:pPr>
        <w:pStyle w:val="a8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依</w:t>
      </w:r>
      <w:r>
        <w:rPr>
          <w:rFonts w:ascii="標楷體" w:hAnsi="標楷體" w:hint="eastAsia"/>
          <w:sz w:val="24"/>
          <w:szCs w:val="24"/>
        </w:rPr>
        <w:t>「彰化縣公立國民中小學班級冷氣使用及管理注意事項」</w:t>
      </w:r>
      <w:r w:rsidR="00B0146A">
        <w:rPr>
          <w:rFonts w:ascii="標楷體" w:hAnsi="標楷體" w:hint="eastAsia"/>
          <w:sz w:val="24"/>
          <w:szCs w:val="24"/>
        </w:rPr>
        <w:t>第11點「學生在校作息時間」內使用冷氣所衍生之電費及維護費，以「</w:t>
      </w:r>
      <w:proofErr w:type="gramStart"/>
      <w:r w:rsidR="003D1292">
        <w:rPr>
          <w:rFonts w:ascii="標楷體" w:hAnsi="標楷體" w:hint="eastAsia"/>
          <w:sz w:val="24"/>
          <w:szCs w:val="24"/>
        </w:rPr>
        <w:t>113</w:t>
      </w:r>
      <w:proofErr w:type="gramEnd"/>
      <w:r w:rsidR="003D1292">
        <w:rPr>
          <w:rFonts w:ascii="標楷體" w:hAnsi="標楷體" w:hint="eastAsia"/>
          <w:sz w:val="24"/>
          <w:szCs w:val="24"/>
        </w:rPr>
        <w:t>年度</w:t>
      </w:r>
      <w:proofErr w:type="gramStart"/>
      <w:r w:rsidR="003D1292">
        <w:rPr>
          <w:rFonts w:ascii="標楷體" w:hAnsi="標楷體" w:hint="eastAsia"/>
          <w:sz w:val="24"/>
          <w:szCs w:val="24"/>
        </w:rPr>
        <w:t>一般性助款冷</w:t>
      </w:r>
      <w:proofErr w:type="gramEnd"/>
      <w:r w:rsidR="003D1292">
        <w:rPr>
          <w:rFonts w:ascii="標楷體" w:hAnsi="標楷體" w:hint="eastAsia"/>
          <w:sz w:val="24"/>
          <w:szCs w:val="24"/>
        </w:rPr>
        <w:t>氣電費及維護費</w:t>
      </w:r>
      <w:r w:rsidR="00B0146A">
        <w:rPr>
          <w:rFonts w:ascii="標楷體" w:hAnsi="標楷體" w:hint="eastAsia"/>
          <w:sz w:val="24"/>
          <w:szCs w:val="24"/>
        </w:rPr>
        <w:t>」支付，不得向學生收取費用</w:t>
      </w:r>
      <w:r w:rsidR="003F0390" w:rsidRPr="005D02A3">
        <w:rPr>
          <w:rFonts w:hint="eastAsia"/>
          <w:sz w:val="24"/>
          <w:szCs w:val="24"/>
        </w:rPr>
        <w:t>。</w:t>
      </w:r>
    </w:p>
    <w:p w14:paraId="058617F5" w14:textId="0E1159EF" w:rsidR="00AA5223" w:rsidRPr="005D02A3" w:rsidRDefault="00F93015" w:rsidP="0003213A">
      <w:pPr>
        <w:pStyle w:val="a8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5D02A3">
        <w:rPr>
          <w:rFonts w:hint="eastAsia"/>
          <w:sz w:val="24"/>
          <w:szCs w:val="24"/>
        </w:rPr>
        <w:t>儲值系統</w:t>
      </w:r>
      <w:r w:rsidR="008F0CCB" w:rsidRPr="005D02A3">
        <w:rPr>
          <w:rFonts w:hint="eastAsia"/>
          <w:sz w:val="24"/>
          <w:szCs w:val="24"/>
        </w:rPr>
        <w:t>管理之冷氣，</w:t>
      </w:r>
      <w:r w:rsidR="009A0E0D">
        <w:rPr>
          <w:rFonts w:hint="eastAsia"/>
          <w:sz w:val="24"/>
          <w:szCs w:val="24"/>
        </w:rPr>
        <w:t>每台冷氣每小時耗電量以</w:t>
      </w:r>
      <w:r w:rsidR="009A0E0D">
        <w:rPr>
          <w:rFonts w:hint="eastAsia"/>
          <w:sz w:val="24"/>
          <w:szCs w:val="24"/>
        </w:rPr>
        <w:t>2.5</w:t>
      </w:r>
      <w:r w:rsidR="009A0E0D">
        <w:rPr>
          <w:rFonts w:hint="eastAsia"/>
          <w:sz w:val="24"/>
          <w:szCs w:val="24"/>
        </w:rPr>
        <w:t>度計，</w:t>
      </w:r>
      <w:r w:rsidR="003F0390" w:rsidRPr="005D02A3">
        <w:rPr>
          <w:rFonts w:hint="eastAsia"/>
          <w:sz w:val="24"/>
          <w:szCs w:val="24"/>
        </w:rPr>
        <w:t>每度</w:t>
      </w:r>
      <w:r w:rsidR="004D7FE7" w:rsidRPr="009A0E0D">
        <w:rPr>
          <w:color w:val="000000" w:themeColor="text1"/>
          <w:sz w:val="24"/>
          <w:szCs w:val="24"/>
        </w:rPr>
        <w:t>3</w:t>
      </w:r>
      <w:r w:rsidR="003F0390" w:rsidRPr="005D02A3">
        <w:rPr>
          <w:rFonts w:hint="eastAsia"/>
          <w:sz w:val="24"/>
          <w:szCs w:val="24"/>
        </w:rPr>
        <w:t>元</w:t>
      </w:r>
      <w:r w:rsidR="008F0CCB" w:rsidRPr="005D02A3">
        <w:rPr>
          <w:rFonts w:hint="eastAsia"/>
          <w:sz w:val="24"/>
          <w:szCs w:val="24"/>
        </w:rPr>
        <w:t>。</w:t>
      </w:r>
    </w:p>
    <w:p w14:paraId="0451C1BD" w14:textId="77777777" w:rsidR="004C6B69" w:rsidRPr="005D02A3" w:rsidRDefault="00F93015" w:rsidP="0003213A">
      <w:pPr>
        <w:pStyle w:val="a8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5D02A3">
        <w:rPr>
          <w:rFonts w:hint="eastAsia"/>
          <w:sz w:val="24"/>
          <w:szCs w:val="24"/>
        </w:rPr>
        <w:t>無</w:t>
      </w:r>
      <w:r w:rsidRPr="005D02A3">
        <w:rPr>
          <w:rFonts w:hint="eastAsia"/>
          <w:sz w:val="24"/>
          <w:szCs w:val="24"/>
        </w:rPr>
        <w:t>EMS</w:t>
      </w:r>
      <w:r w:rsidRPr="005D02A3">
        <w:rPr>
          <w:rFonts w:hint="eastAsia"/>
          <w:sz w:val="24"/>
          <w:szCs w:val="24"/>
        </w:rPr>
        <w:t>儲值系統管理之冷氣</w:t>
      </w:r>
      <w:r w:rsidR="00C02D82" w:rsidRPr="005D02A3">
        <w:rPr>
          <w:rFonts w:hint="eastAsia"/>
          <w:sz w:val="24"/>
          <w:szCs w:val="24"/>
        </w:rPr>
        <w:t>，</w:t>
      </w:r>
      <w:r w:rsidR="004C6B69" w:rsidRPr="005D02A3">
        <w:rPr>
          <w:rFonts w:hint="eastAsia"/>
          <w:sz w:val="24"/>
          <w:szCs w:val="24"/>
        </w:rPr>
        <w:t>依照</w:t>
      </w:r>
      <w:r w:rsidR="004F4571" w:rsidRPr="005D02A3">
        <w:rPr>
          <w:rFonts w:hint="eastAsia"/>
          <w:sz w:val="24"/>
          <w:szCs w:val="24"/>
        </w:rPr>
        <w:t>本校</w:t>
      </w:r>
      <w:r w:rsidR="004C6B69" w:rsidRPr="005D02A3">
        <w:rPr>
          <w:rFonts w:hint="eastAsia"/>
          <w:sz w:val="24"/>
          <w:szCs w:val="24"/>
        </w:rPr>
        <w:t>場地</w:t>
      </w:r>
      <w:r w:rsidR="004F4571" w:rsidRPr="005D02A3">
        <w:rPr>
          <w:rFonts w:hint="eastAsia"/>
          <w:sz w:val="24"/>
          <w:szCs w:val="24"/>
        </w:rPr>
        <w:t>租借使用標準</w:t>
      </w:r>
      <w:r w:rsidR="004C6B69" w:rsidRPr="005D02A3">
        <w:rPr>
          <w:rFonts w:hint="eastAsia"/>
          <w:sz w:val="24"/>
          <w:szCs w:val="24"/>
        </w:rPr>
        <w:t>收費基準表。</w:t>
      </w:r>
    </w:p>
    <w:p w14:paraId="4F8217D2" w14:textId="7927392D" w:rsidR="005165FD" w:rsidRPr="005D02A3" w:rsidRDefault="005165FD" w:rsidP="0003213A">
      <w:pPr>
        <w:pStyle w:val="a8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5D02A3">
        <w:rPr>
          <w:rFonts w:cs="Times New Roman" w:hint="eastAsia"/>
          <w:sz w:val="24"/>
          <w:szCs w:val="24"/>
        </w:rPr>
        <w:t>弱勢學生參加校內各項活動，</w:t>
      </w:r>
      <w:proofErr w:type="gramStart"/>
      <w:r w:rsidRPr="005D02A3">
        <w:rPr>
          <w:rFonts w:cs="Times New Roman" w:hint="eastAsia"/>
          <w:sz w:val="24"/>
          <w:szCs w:val="24"/>
        </w:rPr>
        <w:t>若遇</w:t>
      </w:r>
      <w:r w:rsidR="00A31C7A">
        <w:rPr>
          <w:rFonts w:cs="Times New Roman" w:hint="eastAsia"/>
          <w:sz w:val="24"/>
          <w:szCs w:val="24"/>
        </w:rPr>
        <w:t>需收</w:t>
      </w:r>
      <w:r w:rsidRPr="005D02A3">
        <w:rPr>
          <w:rFonts w:cs="Times New Roman" w:hint="eastAsia"/>
          <w:sz w:val="24"/>
          <w:szCs w:val="24"/>
        </w:rPr>
        <w:t>取</w:t>
      </w:r>
      <w:proofErr w:type="gramEnd"/>
      <w:r w:rsidRPr="005D02A3">
        <w:rPr>
          <w:rFonts w:cs="Times New Roman" w:hint="eastAsia"/>
          <w:sz w:val="24"/>
          <w:szCs w:val="24"/>
        </w:rPr>
        <w:t>冷氣電費，得提出相關證明或經導師認定，申請免繳冷氣電費。</w:t>
      </w:r>
    </w:p>
    <w:p w14:paraId="4CD8BAEA" w14:textId="285B5BEB" w:rsidR="00AA5223" w:rsidRPr="005D02A3" w:rsidRDefault="00A16397" w:rsidP="00035AC0">
      <w:pPr>
        <w:pStyle w:val="a8"/>
        <w:numPr>
          <w:ilvl w:val="0"/>
          <w:numId w:val="3"/>
        </w:numPr>
        <w:spacing w:line="380" w:lineRule="exact"/>
        <w:ind w:left="1040" w:hangingChars="200" w:hanging="480"/>
        <w:rPr>
          <w:sz w:val="24"/>
          <w:szCs w:val="24"/>
        </w:rPr>
      </w:pPr>
      <w:r w:rsidRPr="005D02A3">
        <w:rPr>
          <w:rFonts w:cs="Times New Roman" w:hint="eastAsia"/>
          <w:sz w:val="24"/>
          <w:szCs w:val="24"/>
        </w:rPr>
        <w:t>課後及暑</w:t>
      </w:r>
      <w:r w:rsidR="009A0E0D">
        <w:rPr>
          <w:rFonts w:cs="Times New Roman" w:hint="eastAsia"/>
          <w:sz w:val="24"/>
          <w:szCs w:val="24"/>
        </w:rPr>
        <w:t>期倘有教育部國民及學前教育署補助之課後照顧、學習扶助、夏日樂學等計畫，其冷氣電費依相關申請原則納入各該計畫經費額外補助</w:t>
      </w:r>
      <w:r w:rsidRPr="005D02A3">
        <w:rPr>
          <w:rFonts w:cs="Times New Roman" w:hint="eastAsia"/>
          <w:sz w:val="24"/>
          <w:szCs w:val="24"/>
        </w:rPr>
        <w:t>。</w:t>
      </w:r>
    </w:p>
    <w:p w14:paraId="318784DE" w14:textId="77777777" w:rsidR="00D24A6B" w:rsidRPr="00F74273" w:rsidRDefault="00D24A6B" w:rsidP="0003213A">
      <w:pPr>
        <w:pStyle w:val="a8"/>
        <w:numPr>
          <w:ilvl w:val="0"/>
          <w:numId w:val="1"/>
        </w:numPr>
        <w:spacing w:line="380" w:lineRule="exact"/>
        <w:ind w:leftChars="0"/>
      </w:pPr>
      <w:r w:rsidRPr="00F74273">
        <w:rPr>
          <w:rFonts w:hint="eastAsia"/>
        </w:rPr>
        <w:t>卡片使用規則：</w:t>
      </w:r>
    </w:p>
    <w:p w14:paraId="3700F4AB" w14:textId="77777777" w:rsidR="00F24244" w:rsidRPr="00A31C7A" w:rsidRDefault="00F24244" w:rsidP="0003213A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hint="eastAsia"/>
          <w:sz w:val="24"/>
          <w:szCs w:val="24"/>
        </w:rPr>
        <w:t>初次使用前請先至總務處</w:t>
      </w:r>
      <w:r w:rsidR="004D7FE7" w:rsidRPr="00A31C7A">
        <w:rPr>
          <w:rFonts w:hint="eastAsia"/>
          <w:sz w:val="24"/>
          <w:szCs w:val="24"/>
        </w:rPr>
        <w:t>事務組</w:t>
      </w:r>
      <w:r w:rsidRPr="00A31C7A">
        <w:rPr>
          <w:rFonts w:hint="eastAsia"/>
          <w:sz w:val="24"/>
          <w:szCs w:val="24"/>
        </w:rPr>
        <w:t>進行儲值，</w:t>
      </w:r>
      <w:proofErr w:type="gramStart"/>
      <w:r w:rsidRPr="00E94A41">
        <w:rPr>
          <w:rFonts w:hint="eastAsia"/>
          <w:sz w:val="24"/>
          <w:szCs w:val="24"/>
        </w:rPr>
        <w:t>同年段儲值</w:t>
      </w:r>
      <w:proofErr w:type="gramEnd"/>
      <w:r w:rsidRPr="00E94A41">
        <w:rPr>
          <w:rFonts w:hint="eastAsia"/>
          <w:sz w:val="24"/>
          <w:szCs w:val="24"/>
        </w:rPr>
        <w:t>金額相同</w:t>
      </w:r>
      <w:r w:rsidR="004E57CB" w:rsidRPr="00E94A41">
        <w:rPr>
          <w:rFonts w:hint="eastAsia"/>
          <w:sz w:val="24"/>
          <w:szCs w:val="24"/>
        </w:rPr>
        <w:t>(</w:t>
      </w:r>
      <w:r w:rsidR="004E57CB" w:rsidRPr="00E94A41">
        <w:rPr>
          <w:rFonts w:hint="eastAsia"/>
          <w:sz w:val="24"/>
          <w:szCs w:val="24"/>
        </w:rPr>
        <w:t>潛能班額度折半，其餘班級金額做滾動式調整</w:t>
      </w:r>
      <w:r w:rsidR="004E57CB" w:rsidRPr="00E94A41">
        <w:rPr>
          <w:rFonts w:hint="eastAsia"/>
          <w:sz w:val="24"/>
          <w:szCs w:val="24"/>
        </w:rPr>
        <w:t>)</w:t>
      </w:r>
      <w:r w:rsidRPr="00A31C7A">
        <w:rPr>
          <w:rFonts w:hint="eastAsia"/>
          <w:sz w:val="24"/>
          <w:szCs w:val="24"/>
        </w:rPr>
        <w:t>，卡片以教室編號登錄負責人員。</w:t>
      </w:r>
    </w:p>
    <w:p w14:paraId="3AB70A8E" w14:textId="12576AFA" w:rsidR="009A0C7A" w:rsidRPr="00A31C7A" w:rsidRDefault="009A0C7A" w:rsidP="0003213A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hint="eastAsia"/>
          <w:sz w:val="24"/>
          <w:szCs w:val="24"/>
        </w:rPr>
        <w:t>使用時</w:t>
      </w:r>
      <w:r w:rsidR="008D4246">
        <w:rPr>
          <w:rFonts w:hint="eastAsia"/>
          <w:sz w:val="24"/>
          <w:szCs w:val="24"/>
        </w:rPr>
        <w:t>，</w:t>
      </w:r>
      <w:proofErr w:type="gramStart"/>
      <w:r w:rsidRPr="008D4246">
        <w:rPr>
          <w:rFonts w:hint="eastAsia"/>
          <w:sz w:val="24"/>
          <w:szCs w:val="24"/>
        </w:rPr>
        <w:t>先插卡</w:t>
      </w:r>
      <w:proofErr w:type="gramEnd"/>
      <w:r w:rsidRPr="008D4246">
        <w:rPr>
          <w:sz w:val="24"/>
          <w:szCs w:val="24"/>
        </w:rPr>
        <w:sym w:font="Wingdings" w:char="F0E0"/>
      </w:r>
      <w:r w:rsidRPr="008D4246">
        <w:rPr>
          <w:rFonts w:hint="eastAsia"/>
          <w:sz w:val="24"/>
          <w:szCs w:val="24"/>
        </w:rPr>
        <w:t>再開冷氣</w:t>
      </w:r>
      <w:r w:rsidR="008D4246">
        <w:rPr>
          <w:rFonts w:ascii="標楷體" w:hAnsi="標楷體" w:hint="eastAsia"/>
          <w:sz w:val="24"/>
          <w:szCs w:val="24"/>
        </w:rPr>
        <w:t>；</w:t>
      </w:r>
      <w:r w:rsidRPr="00A31C7A">
        <w:rPr>
          <w:rFonts w:hint="eastAsia"/>
          <w:sz w:val="24"/>
          <w:szCs w:val="24"/>
        </w:rPr>
        <w:t>關閉時</w:t>
      </w:r>
      <w:r w:rsidR="008D4246">
        <w:rPr>
          <w:rFonts w:hint="eastAsia"/>
          <w:sz w:val="24"/>
          <w:szCs w:val="24"/>
        </w:rPr>
        <w:t>，</w:t>
      </w:r>
      <w:r w:rsidRPr="008D4246">
        <w:rPr>
          <w:rFonts w:hint="eastAsia"/>
          <w:sz w:val="24"/>
          <w:szCs w:val="24"/>
        </w:rPr>
        <w:t>先關冷氣</w:t>
      </w:r>
      <w:r w:rsidRPr="008D4246">
        <w:rPr>
          <w:sz w:val="24"/>
          <w:szCs w:val="24"/>
        </w:rPr>
        <w:sym w:font="Wingdings" w:char="F0E0"/>
      </w:r>
      <w:proofErr w:type="gramStart"/>
      <w:r w:rsidRPr="008D4246">
        <w:rPr>
          <w:rFonts w:hint="eastAsia"/>
          <w:sz w:val="24"/>
          <w:szCs w:val="24"/>
        </w:rPr>
        <w:t>再拔卡</w:t>
      </w:r>
      <w:proofErr w:type="gramEnd"/>
      <w:r w:rsidRPr="00A31C7A">
        <w:rPr>
          <w:rFonts w:hint="eastAsia"/>
          <w:sz w:val="24"/>
          <w:szCs w:val="24"/>
        </w:rPr>
        <w:t>。順序不能顛倒，以免造成冷氣的耗損。</w:t>
      </w:r>
    </w:p>
    <w:p w14:paraId="1B1CB989" w14:textId="77777777" w:rsidR="00CA0E5A" w:rsidRPr="00A31C7A" w:rsidRDefault="00503C68" w:rsidP="004D7FE7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hint="eastAsia"/>
          <w:sz w:val="24"/>
          <w:szCs w:val="24"/>
        </w:rPr>
        <w:t>卡片跟著</w:t>
      </w:r>
      <w:r w:rsidR="00CA0E5A" w:rsidRPr="00A31C7A">
        <w:rPr>
          <w:rFonts w:hint="eastAsia"/>
          <w:sz w:val="24"/>
          <w:szCs w:val="24"/>
        </w:rPr>
        <w:t>學生</w:t>
      </w:r>
      <w:r w:rsidRPr="00A31C7A">
        <w:rPr>
          <w:rFonts w:hint="eastAsia"/>
          <w:sz w:val="24"/>
          <w:szCs w:val="24"/>
        </w:rPr>
        <w:t>上課空間移動。若</w:t>
      </w:r>
      <w:r w:rsidR="00CA0E5A" w:rsidRPr="00A31C7A">
        <w:rPr>
          <w:rFonts w:hint="eastAsia"/>
          <w:sz w:val="24"/>
          <w:szCs w:val="24"/>
        </w:rPr>
        <w:t>到科任教室上課，請老師指定</w:t>
      </w:r>
      <w:r w:rsidRPr="00A31C7A">
        <w:rPr>
          <w:rFonts w:hint="eastAsia"/>
          <w:sz w:val="24"/>
          <w:szCs w:val="24"/>
        </w:rPr>
        <w:t>並教會</w:t>
      </w:r>
      <w:r w:rsidR="00CA0E5A" w:rsidRPr="00A31C7A">
        <w:rPr>
          <w:rFonts w:hint="eastAsia"/>
          <w:sz w:val="24"/>
          <w:szCs w:val="24"/>
        </w:rPr>
        <w:t>固定學生保管與使用</w:t>
      </w:r>
      <w:r w:rsidR="00D24A6B" w:rsidRPr="00A31C7A">
        <w:rPr>
          <w:rFonts w:hint="eastAsia"/>
          <w:sz w:val="24"/>
          <w:szCs w:val="24"/>
        </w:rPr>
        <w:t>卡片</w:t>
      </w:r>
      <w:r w:rsidR="00CA0E5A" w:rsidRPr="00A31C7A">
        <w:rPr>
          <w:rFonts w:hint="eastAsia"/>
          <w:sz w:val="24"/>
          <w:szCs w:val="24"/>
        </w:rPr>
        <w:t>，其餘時間</w:t>
      </w:r>
      <w:r w:rsidR="00D24A6B" w:rsidRPr="00A31C7A">
        <w:rPr>
          <w:rFonts w:hint="eastAsia"/>
          <w:sz w:val="24"/>
          <w:szCs w:val="24"/>
        </w:rPr>
        <w:t>禁止借予學生使用。</w:t>
      </w:r>
    </w:p>
    <w:p w14:paraId="38068F57" w14:textId="77777777" w:rsidR="004E57CB" w:rsidRPr="00A31C7A" w:rsidRDefault="004E57CB" w:rsidP="004D7FE7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hint="eastAsia"/>
          <w:sz w:val="24"/>
          <w:szCs w:val="24"/>
        </w:rPr>
        <w:t>教師若有個別需求，可自行購買儲值卡。</w:t>
      </w:r>
    </w:p>
    <w:p w14:paraId="6EB5DCE3" w14:textId="5F703839" w:rsidR="004E57CB" w:rsidRPr="00A31C7A" w:rsidRDefault="004E57CB" w:rsidP="004D7FE7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hint="eastAsia"/>
          <w:sz w:val="24"/>
          <w:szCs w:val="24"/>
        </w:rPr>
        <w:t>非屬個別班級，因公使用，請洽總務處事務組領取免費卡使用。</w:t>
      </w:r>
    </w:p>
    <w:p w14:paraId="51E7D9F7" w14:textId="2686F0CA" w:rsidR="00D24A6B" w:rsidRPr="00115456" w:rsidRDefault="007773E2" w:rsidP="00115456">
      <w:pPr>
        <w:pStyle w:val="a8"/>
        <w:numPr>
          <w:ilvl w:val="0"/>
          <w:numId w:val="5"/>
        </w:numPr>
        <w:spacing w:line="380" w:lineRule="exact"/>
        <w:ind w:leftChars="0"/>
        <w:rPr>
          <w:sz w:val="24"/>
          <w:szCs w:val="24"/>
        </w:rPr>
      </w:pPr>
      <w:r w:rsidRPr="00A31C7A">
        <w:rPr>
          <w:rFonts w:cs="Times New Roman"/>
          <w:sz w:val="24"/>
          <w:szCs w:val="24"/>
        </w:rPr>
        <w:t>儲值卡之繳還：各班於學</w:t>
      </w:r>
      <w:r w:rsidR="001444CA" w:rsidRPr="00A31C7A">
        <w:rPr>
          <w:rFonts w:cs="Times New Roman" w:hint="eastAsia"/>
          <w:sz w:val="24"/>
          <w:szCs w:val="24"/>
        </w:rPr>
        <w:t>期</w:t>
      </w:r>
      <w:r w:rsidRPr="00A31C7A">
        <w:rPr>
          <w:rFonts w:cs="Times New Roman"/>
          <w:sz w:val="24"/>
          <w:szCs w:val="24"/>
        </w:rPr>
        <w:t>結束</w:t>
      </w:r>
      <w:r w:rsidR="00A31C7A">
        <w:rPr>
          <w:rFonts w:cs="Times New Roman" w:hint="eastAsia"/>
          <w:sz w:val="24"/>
          <w:szCs w:val="24"/>
        </w:rPr>
        <w:t>前</w:t>
      </w:r>
      <w:r w:rsidRPr="00A31C7A">
        <w:rPr>
          <w:rFonts w:cs="Times New Roman"/>
          <w:sz w:val="24"/>
          <w:szCs w:val="24"/>
        </w:rPr>
        <w:t>按照總務處宣布時間繳回。</w:t>
      </w:r>
    </w:p>
    <w:p w14:paraId="46A1A8FB" w14:textId="77777777" w:rsidR="00503C68" w:rsidRPr="00F74273" w:rsidRDefault="00503C68" w:rsidP="0003213A">
      <w:pPr>
        <w:pStyle w:val="a8"/>
        <w:numPr>
          <w:ilvl w:val="0"/>
          <w:numId w:val="1"/>
        </w:numPr>
        <w:spacing w:line="380" w:lineRule="exact"/>
        <w:ind w:leftChars="0"/>
      </w:pPr>
      <w:r w:rsidRPr="00F74273">
        <w:rPr>
          <w:rFonts w:hint="eastAsia"/>
        </w:rPr>
        <w:t>冷氣使用規則：</w:t>
      </w:r>
    </w:p>
    <w:p w14:paraId="42DC6D44" w14:textId="4A594F9D" w:rsidR="00F24244" w:rsidRPr="00A62D64" w:rsidRDefault="00A62D64" w:rsidP="0003213A">
      <w:pPr>
        <w:pStyle w:val="a8"/>
        <w:numPr>
          <w:ilvl w:val="0"/>
          <w:numId w:val="8"/>
        </w:numPr>
        <w:spacing w:line="380" w:lineRule="exact"/>
        <w:ind w:leftChars="0"/>
        <w:jc w:val="both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學校開啟冷氣，以</w:t>
      </w:r>
      <w:r w:rsidR="00F24244" w:rsidRPr="00A62D64">
        <w:rPr>
          <w:rFonts w:hint="eastAsia"/>
          <w:sz w:val="24"/>
          <w:szCs w:val="24"/>
        </w:rPr>
        <w:t>室</w:t>
      </w:r>
      <w:r w:rsidR="00C76313" w:rsidRPr="00A62D64">
        <w:rPr>
          <w:rFonts w:hint="eastAsia"/>
          <w:sz w:val="24"/>
          <w:szCs w:val="24"/>
        </w:rPr>
        <w:t>內</w:t>
      </w:r>
      <w:r w:rsidR="00F24244" w:rsidRPr="00A62D64">
        <w:rPr>
          <w:rFonts w:hint="eastAsia"/>
          <w:sz w:val="24"/>
          <w:szCs w:val="24"/>
        </w:rPr>
        <w:t>溫</w:t>
      </w:r>
      <w:r w:rsidR="00C76313" w:rsidRPr="00A62D64">
        <w:rPr>
          <w:rFonts w:hint="eastAsia"/>
          <w:sz w:val="24"/>
          <w:szCs w:val="24"/>
        </w:rPr>
        <w:t>度</w:t>
      </w:r>
      <w:r w:rsidR="00F24244" w:rsidRPr="00A62D64">
        <w:rPr>
          <w:rFonts w:hint="eastAsia"/>
          <w:sz w:val="24"/>
          <w:szCs w:val="24"/>
        </w:rPr>
        <w:t>超過</w:t>
      </w:r>
      <w:r w:rsidR="00F24244" w:rsidRPr="008D4246">
        <w:rPr>
          <w:rFonts w:hint="eastAsia"/>
          <w:sz w:val="24"/>
          <w:szCs w:val="24"/>
        </w:rPr>
        <w:t>攝氏</w:t>
      </w:r>
      <w:r w:rsidR="00F24244" w:rsidRPr="008D4246">
        <w:rPr>
          <w:rFonts w:hint="eastAsia"/>
          <w:sz w:val="24"/>
          <w:szCs w:val="24"/>
        </w:rPr>
        <w:t>28</w:t>
      </w:r>
      <w:r w:rsidR="00F24244" w:rsidRPr="008D4246">
        <w:rPr>
          <w:rFonts w:hint="eastAsia"/>
          <w:sz w:val="24"/>
          <w:szCs w:val="24"/>
        </w:rPr>
        <w:t>度</w:t>
      </w:r>
      <w:r w:rsidR="00F24244" w:rsidRPr="00A62D64">
        <w:rPr>
          <w:rFonts w:hint="eastAsia"/>
          <w:sz w:val="24"/>
          <w:szCs w:val="24"/>
        </w:rPr>
        <w:t>、室外噪音嚴重干擾或空氣品質指標</w:t>
      </w:r>
      <w:r w:rsidR="00F24244" w:rsidRPr="00A62D64">
        <w:rPr>
          <w:rFonts w:hint="eastAsia"/>
          <w:sz w:val="24"/>
          <w:szCs w:val="24"/>
        </w:rPr>
        <w:t>(AQI)</w:t>
      </w:r>
      <w:r w:rsidR="00F24244" w:rsidRPr="00A62D64">
        <w:rPr>
          <w:rFonts w:hint="eastAsia"/>
          <w:sz w:val="24"/>
          <w:szCs w:val="24"/>
        </w:rPr>
        <w:t>高於紅色警示等時機為原則。</w:t>
      </w:r>
    </w:p>
    <w:p w14:paraId="1D589981" w14:textId="77777777" w:rsidR="00F24244" w:rsidRPr="00A62D64" w:rsidRDefault="00F24244" w:rsidP="0003213A">
      <w:pPr>
        <w:pStyle w:val="a8"/>
        <w:numPr>
          <w:ilvl w:val="0"/>
          <w:numId w:val="8"/>
        </w:numPr>
        <w:spacing w:line="380" w:lineRule="exact"/>
        <w:ind w:leftChars="0"/>
        <w:jc w:val="both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冷氣開放時間</w:t>
      </w:r>
      <w:r w:rsidRPr="00A62D64">
        <w:rPr>
          <w:rFonts w:hint="eastAsia"/>
          <w:sz w:val="24"/>
          <w:szCs w:val="24"/>
        </w:rPr>
        <w:t>(</w:t>
      </w:r>
      <w:r w:rsidRPr="00A62D64">
        <w:rPr>
          <w:rFonts w:hint="eastAsia"/>
          <w:sz w:val="24"/>
          <w:szCs w:val="24"/>
        </w:rPr>
        <w:t>凡</w:t>
      </w:r>
      <w:r w:rsidRPr="00A62D64">
        <w:rPr>
          <w:rFonts w:hint="eastAsia"/>
          <w:sz w:val="24"/>
          <w:szCs w:val="24"/>
        </w:rPr>
        <w:t>EMS</w:t>
      </w:r>
      <w:r w:rsidRPr="00A62D64">
        <w:rPr>
          <w:rFonts w:hint="eastAsia"/>
          <w:sz w:val="24"/>
          <w:szCs w:val="24"/>
        </w:rPr>
        <w:t>系統非開放</w:t>
      </w:r>
      <w:proofErr w:type="gramStart"/>
      <w:r w:rsidRPr="00A62D64">
        <w:rPr>
          <w:rFonts w:hint="eastAsia"/>
          <w:sz w:val="24"/>
          <w:szCs w:val="24"/>
        </w:rPr>
        <w:t>時間均由系統</w:t>
      </w:r>
      <w:proofErr w:type="gramEnd"/>
      <w:r w:rsidRPr="00A62D64">
        <w:rPr>
          <w:rFonts w:hint="eastAsia"/>
          <w:sz w:val="24"/>
          <w:szCs w:val="24"/>
        </w:rPr>
        <w:t>端排程控制</w:t>
      </w:r>
      <w:r w:rsidRPr="00A62D64">
        <w:rPr>
          <w:rFonts w:hint="eastAsia"/>
          <w:sz w:val="24"/>
          <w:szCs w:val="24"/>
        </w:rPr>
        <w:t>)</w:t>
      </w:r>
    </w:p>
    <w:p w14:paraId="6B05AE7F" w14:textId="34F0E2B9" w:rsidR="00BC0B86" w:rsidRPr="00A62D64" w:rsidRDefault="00BC0B86" w:rsidP="00BC0B86">
      <w:pPr>
        <w:pStyle w:val="a8"/>
        <w:spacing w:line="380" w:lineRule="exact"/>
        <w:ind w:leftChars="0" w:left="1036"/>
        <w:jc w:val="both"/>
        <w:rPr>
          <w:spacing w:val="-6"/>
          <w:sz w:val="24"/>
          <w:szCs w:val="24"/>
        </w:rPr>
      </w:pPr>
      <w:r w:rsidRPr="00A62D64">
        <w:rPr>
          <w:rFonts w:hint="eastAsia"/>
          <w:spacing w:val="-6"/>
          <w:sz w:val="24"/>
          <w:szCs w:val="24"/>
        </w:rPr>
        <w:t>為避免</w:t>
      </w:r>
      <w:r w:rsidR="00A62D64" w:rsidRPr="00A62D64">
        <w:rPr>
          <w:rFonts w:hint="eastAsia"/>
          <w:spacing w:val="-6"/>
          <w:sz w:val="24"/>
          <w:szCs w:val="24"/>
        </w:rPr>
        <w:t>同時間開啟冷氣導致瞬間用電量超越契約容量而受罰，</w:t>
      </w:r>
      <w:r w:rsidRPr="00A62D64">
        <w:rPr>
          <w:rFonts w:hint="eastAsia"/>
          <w:spacing w:val="-6"/>
          <w:sz w:val="24"/>
          <w:szCs w:val="24"/>
        </w:rPr>
        <w:t>故由</w:t>
      </w:r>
      <w:proofErr w:type="gramStart"/>
      <w:r w:rsidR="004D7FE7" w:rsidRPr="00A62D64">
        <w:rPr>
          <w:rFonts w:hint="eastAsia"/>
          <w:spacing w:val="-6"/>
          <w:sz w:val="24"/>
          <w:szCs w:val="24"/>
        </w:rPr>
        <w:t>東</w:t>
      </w:r>
      <w:r w:rsidRPr="00A62D64">
        <w:rPr>
          <w:rFonts w:hint="eastAsia"/>
          <w:spacing w:val="-6"/>
          <w:sz w:val="24"/>
          <w:szCs w:val="24"/>
        </w:rPr>
        <w:t>棟</w:t>
      </w:r>
      <w:r w:rsidR="00C321CC" w:rsidRPr="00A62D64">
        <w:rPr>
          <w:rFonts w:hint="eastAsia"/>
          <w:spacing w:val="-6"/>
          <w:sz w:val="24"/>
          <w:szCs w:val="24"/>
        </w:rPr>
        <w:t>、西棟</w:t>
      </w:r>
      <w:proofErr w:type="gramEnd"/>
      <w:r w:rsidR="004D7FE7" w:rsidRPr="00A62D64">
        <w:rPr>
          <w:rFonts w:hint="eastAsia"/>
          <w:spacing w:val="-6"/>
          <w:sz w:val="24"/>
          <w:szCs w:val="24"/>
        </w:rPr>
        <w:t>教室</w:t>
      </w:r>
      <w:r w:rsidRPr="00A62D64">
        <w:rPr>
          <w:rFonts w:hint="eastAsia"/>
          <w:spacing w:val="-6"/>
          <w:sz w:val="24"/>
          <w:szCs w:val="24"/>
        </w:rPr>
        <w:t>先行開啟冷氣。</w:t>
      </w:r>
    </w:p>
    <w:p w14:paraId="540426A9" w14:textId="77777777" w:rsidR="00F24244" w:rsidRPr="00A62D64" w:rsidRDefault="00F24244" w:rsidP="0003213A">
      <w:pPr>
        <w:pStyle w:val="a8"/>
        <w:spacing w:line="380" w:lineRule="exact"/>
        <w:ind w:leftChars="0" w:left="1100"/>
        <w:rPr>
          <w:spacing w:val="-6"/>
          <w:sz w:val="24"/>
          <w:szCs w:val="24"/>
        </w:rPr>
      </w:pPr>
      <w:r w:rsidRPr="00A62D64">
        <w:rPr>
          <w:rFonts w:hint="eastAsia"/>
          <w:spacing w:val="-6"/>
          <w:sz w:val="24"/>
          <w:szCs w:val="24"/>
        </w:rPr>
        <w:t>開放時間：上午</w:t>
      </w:r>
      <w:r w:rsidRPr="00A62D64">
        <w:rPr>
          <w:rFonts w:hint="eastAsia"/>
          <w:spacing w:val="-6"/>
          <w:sz w:val="24"/>
          <w:szCs w:val="24"/>
        </w:rPr>
        <w:t>10</w:t>
      </w:r>
      <w:r w:rsidRPr="00A62D64">
        <w:rPr>
          <w:rFonts w:hint="eastAsia"/>
          <w:spacing w:val="-6"/>
          <w:sz w:val="24"/>
          <w:szCs w:val="24"/>
        </w:rPr>
        <w:t>時</w:t>
      </w:r>
      <w:r w:rsidRPr="00A62D64">
        <w:rPr>
          <w:spacing w:val="-6"/>
          <w:sz w:val="24"/>
          <w:szCs w:val="24"/>
        </w:rPr>
        <w:sym w:font="Wingdings" w:char="F0E0"/>
      </w:r>
      <w:proofErr w:type="gramStart"/>
      <w:r w:rsidR="004D7FE7" w:rsidRPr="00A62D64">
        <w:rPr>
          <w:rFonts w:hint="eastAsia"/>
          <w:spacing w:val="-6"/>
          <w:sz w:val="24"/>
          <w:szCs w:val="24"/>
        </w:rPr>
        <w:t>東棟教室</w:t>
      </w:r>
      <w:r w:rsidR="001E29BD" w:rsidRPr="00A62D64">
        <w:rPr>
          <w:rFonts w:hint="eastAsia"/>
          <w:spacing w:val="-6"/>
          <w:sz w:val="24"/>
          <w:szCs w:val="24"/>
        </w:rPr>
        <w:t>及</w:t>
      </w:r>
      <w:r w:rsidR="00C321CC" w:rsidRPr="00A62D64">
        <w:rPr>
          <w:rFonts w:hint="eastAsia"/>
          <w:spacing w:val="-6"/>
          <w:sz w:val="24"/>
          <w:szCs w:val="24"/>
        </w:rPr>
        <w:t>西棟教</w:t>
      </w:r>
      <w:proofErr w:type="gramEnd"/>
      <w:r w:rsidR="00C321CC" w:rsidRPr="00A62D64">
        <w:rPr>
          <w:rFonts w:hint="eastAsia"/>
          <w:spacing w:val="-6"/>
          <w:sz w:val="24"/>
          <w:szCs w:val="24"/>
        </w:rPr>
        <w:t>室</w:t>
      </w:r>
      <w:r w:rsidRPr="00A62D64">
        <w:rPr>
          <w:rFonts w:hint="eastAsia"/>
          <w:spacing w:val="-6"/>
          <w:sz w:val="24"/>
          <w:szCs w:val="24"/>
        </w:rPr>
        <w:t>若達前項標準可開冷氣。</w:t>
      </w:r>
    </w:p>
    <w:p w14:paraId="3E4C0A38" w14:textId="77777777" w:rsidR="00F24244" w:rsidRPr="00A62D64" w:rsidRDefault="00F24244" w:rsidP="001E29BD">
      <w:pPr>
        <w:pStyle w:val="a8"/>
        <w:spacing w:line="380" w:lineRule="exact"/>
        <w:ind w:leftChars="435" w:left="2244" w:hangingChars="450" w:hanging="1026"/>
        <w:rPr>
          <w:spacing w:val="-6"/>
          <w:sz w:val="24"/>
          <w:szCs w:val="24"/>
        </w:rPr>
      </w:pPr>
      <w:r w:rsidRPr="00A62D64">
        <w:rPr>
          <w:rFonts w:hint="eastAsia"/>
          <w:spacing w:val="-6"/>
          <w:sz w:val="24"/>
          <w:szCs w:val="24"/>
        </w:rPr>
        <w:t xml:space="preserve"> </w:t>
      </w:r>
      <w:r w:rsidR="001E29BD" w:rsidRPr="00A62D64">
        <w:rPr>
          <w:spacing w:val="-6"/>
          <w:sz w:val="24"/>
          <w:szCs w:val="24"/>
        </w:rPr>
        <w:t xml:space="preserve">        </w:t>
      </w:r>
      <w:r w:rsidRPr="00A62D64">
        <w:rPr>
          <w:rFonts w:hint="eastAsia"/>
          <w:spacing w:val="-6"/>
          <w:sz w:val="24"/>
          <w:szCs w:val="24"/>
        </w:rPr>
        <w:t>上午</w:t>
      </w:r>
      <w:r w:rsidRPr="00A62D64">
        <w:rPr>
          <w:rFonts w:hint="eastAsia"/>
          <w:spacing w:val="-6"/>
          <w:sz w:val="24"/>
          <w:szCs w:val="24"/>
        </w:rPr>
        <w:t>10</w:t>
      </w:r>
      <w:r w:rsidRPr="00A62D64">
        <w:rPr>
          <w:rFonts w:hint="eastAsia"/>
          <w:spacing w:val="-6"/>
          <w:sz w:val="24"/>
          <w:szCs w:val="24"/>
        </w:rPr>
        <w:t>時</w:t>
      </w:r>
      <w:r w:rsidR="001E29BD" w:rsidRPr="00A62D64">
        <w:rPr>
          <w:spacing w:val="-6"/>
          <w:sz w:val="24"/>
          <w:szCs w:val="24"/>
        </w:rPr>
        <w:t>3</w:t>
      </w:r>
      <w:r w:rsidRPr="00A62D64">
        <w:rPr>
          <w:rFonts w:hint="eastAsia"/>
          <w:spacing w:val="-6"/>
          <w:sz w:val="24"/>
          <w:szCs w:val="24"/>
        </w:rPr>
        <w:t>0</w:t>
      </w:r>
      <w:r w:rsidRPr="00A62D64">
        <w:rPr>
          <w:rFonts w:hint="eastAsia"/>
          <w:spacing w:val="-6"/>
          <w:sz w:val="24"/>
          <w:szCs w:val="24"/>
        </w:rPr>
        <w:t>分</w:t>
      </w:r>
      <w:r w:rsidRPr="00A62D64">
        <w:rPr>
          <w:spacing w:val="-6"/>
          <w:sz w:val="24"/>
          <w:szCs w:val="24"/>
        </w:rPr>
        <w:sym w:font="Wingdings" w:char="F0E0"/>
      </w:r>
      <w:r w:rsidR="00C321CC" w:rsidRPr="00A62D64">
        <w:rPr>
          <w:rFonts w:hint="eastAsia"/>
          <w:spacing w:val="-6"/>
          <w:sz w:val="24"/>
          <w:szCs w:val="24"/>
        </w:rPr>
        <w:t>北</w:t>
      </w:r>
      <w:r w:rsidR="001E29BD" w:rsidRPr="00A62D64">
        <w:rPr>
          <w:rFonts w:hint="eastAsia"/>
          <w:spacing w:val="-6"/>
          <w:sz w:val="24"/>
          <w:szCs w:val="24"/>
        </w:rPr>
        <w:t>棟教室</w:t>
      </w:r>
      <w:r w:rsidRPr="00A62D64">
        <w:rPr>
          <w:rFonts w:hint="eastAsia"/>
          <w:spacing w:val="-6"/>
          <w:sz w:val="24"/>
          <w:szCs w:val="24"/>
        </w:rPr>
        <w:t>若達前項標準可開冷氣。</w:t>
      </w:r>
    </w:p>
    <w:p w14:paraId="0630E49B" w14:textId="7FBF4CD0" w:rsidR="00F24244" w:rsidRPr="00A62D64" w:rsidRDefault="004E57CB" w:rsidP="004E57CB">
      <w:pPr>
        <w:pStyle w:val="a8"/>
        <w:spacing w:line="380" w:lineRule="exact"/>
        <w:ind w:leftChars="0" w:left="1100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全部</w:t>
      </w:r>
      <w:r w:rsidR="00F24244" w:rsidRPr="00A62D64">
        <w:rPr>
          <w:rFonts w:hint="eastAsia"/>
          <w:sz w:val="24"/>
          <w:szCs w:val="24"/>
        </w:rPr>
        <w:t>教室：</w:t>
      </w:r>
      <w:r w:rsidRPr="00A62D64">
        <w:rPr>
          <w:rFonts w:hint="eastAsia"/>
          <w:sz w:val="24"/>
          <w:szCs w:val="24"/>
        </w:rPr>
        <w:t>下午</w:t>
      </w:r>
      <w:r w:rsidRPr="00A62D64">
        <w:rPr>
          <w:rFonts w:hint="eastAsia"/>
          <w:sz w:val="24"/>
          <w:szCs w:val="24"/>
        </w:rPr>
        <w:t>1</w:t>
      </w:r>
      <w:r w:rsidRPr="00A62D64">
        <w:rPr>
          <w:sz w:val="24"/>
          <w:szCs w:val="24"/>
        </w:rPr>
        <w:t>7</w:t>
      </w:r>
      <w:r w:rsidRPr="00A62D64">
        <w:rPr>
          <w:rFonts w:hint="eastAsia"/>
          <w:sz w:val="24"/>
          <w:szCs w:val="24"/>
        </w:rPr>
        <w:t>時</w:t>
      </w:r>
      <w:r w:rsidRPr="00A62D64">
        <w:rPr>
          <w:rFonts w:hint="eastAsia"/>
          <w:sz w:val="24"/>
          <w:szCs w:val="24"/>
        </w:rPr>
        <w:t>30</w:t>
      </w:r>
      <w:r w:rsidRPr="00A62D64">
        <w:rPr>
          <w:rFonts w:hint="eastAsia"/>
          <w:sz w:val="24"/>
          <w:szCs w:val="24"/>
        </w:rPr>
        <w:t>分後</w:t>
      </w:r>
      <w:r w:rsidR="00A62D64" w:rsidRPr="00A62D64">
        <w:rPr>
          <w:rFonts w:hint="eastAsia"/>
          <w:sz w:val="24"/>
          <w:szCs w:val="24"/>
        </w:rPr>
        <w:t>斷開電</w:t>
      </w:r>
      <w:proofErr w:type="gramStart"/>
      <w:r w:rsidR="00A62D64" w:rsidRPr="00A62D64">
        <w:rPr>
          <w:rFonts w:hint="eastAsia"/>
          <w:sz w:val="24"/>
          <w:szCs w:val="24"/>
        </w:rPr>
        <w:t>驛</w:t>
      </w:r>
      <w:proofErr w:type="gramEnd"/>
      <w:r w:rsidRPr="00A62D64">
        <w:rPr>
          <w:rFonts w:hint="eastAsia"/>
          <w:sz w:val="24"/>
          <w:szCs w:val="24"/>
        </w:rPr>
        <w:t>。</w:t>
      </w:r>
    </w:p>
    <w:p w14:paraId="1CBED51E" w14:textId="77777777" w:rsidR="00F24244" w:rsidRPr="00A62D64" w:rsidRDefault="00F24244" w:rsidP="0003213A">
      <w:pPr>
        <w:pStyle w:val="a8"/>
        <w:spacing w:line="380" w:lineRule="exact"/>
        <w:ind w:leftChars="0" w:left="1100"/>
        <w:rPr>
          <w:b/>
          <w:sz w:val="24"/>
          <w:szCs w:val="24"/>
          <w:u w:val="double"/>
          <w:bdr w:val="single" w:sz="4" w:space="0" w:color="auto"/>
        </w:rPr>
      </w:pPr>
      <w:r w:rsidRPr="00A62D64">
        <w:rPr>
          <w:rFonts w:ascii="標楷體" w:hAnsi="標楷體" w:hint="eastAsia"/>
          <w:b/>
          <w:sz w:val="24"/>
          <w:szCs w:val="24"/>
          <w:u w:val="double"/>
          <w:bdr w:val="single" w:sz="4" w:space="0" w:color="auto"/>
        </w:rPr>
        <w:t>☆☆☆</w:t>
      </w:r>
      <w:r w:rsidRPr="00A62D64">
        <w:rPr>
          <w:rFonts w:hint="eastAsia"/>
          <w:b/>
          <w:sz w:val="24"/>
          <w:szCs w:val="24"/>
          <w:u w:val="double"/>
          <w:bdr w:val="single" w:sz="4" w:space="0" w:color="auto"/>
        </w:rPr>
        <w:t>各班冷氣請在該年段斷開電</w:t>
      </w:r>
      <w:proofErr w:type="gramStart"/>
      <w:r w:rsidRPr="00A62D64">
        <w:rPr>
          <w:rFonts w:hint="eastAsia"/>
          <w:b/>
          <w:sz w:val="24"/>
          <w:szCs w:val="24"/>
          <w:u w:val="double"/>
          <w:bdr w:val="single" w:sz="4" w:space="0" w:color="auto"/>
        </w:rPr>
        <w:t>繹</w:t>
      </w:r>
      <w:proofErr w:type="gramEnd"/>
      <w:r w:rsidRPr="00A62D64">
        <w:rPr>
          <w:rFonts w:hint="eastAsia"/>
          <w:b/>
          <w:sz w:val="24"/>
          <w:szCs w:val="24"/>
          <w:u w:val="double"/>
          <w:bdr w:val="single" w:sz="4" w:space="0" w:color="auto"/>
        </w:rPr>
        <w:t>之前先行關閉。</w:t>
      </w:r>
    </w:p>
    <w:p w14:paraId="6002AC53" w14:textId="77777777" w:rsidR="00F24244" w:rsidRPr="00A62D64" w:rsidRDefault="00F24244" w:rsidP="0003213A">
      <w:pPr>
        <w:pStyle w:val="a8"/>
        <w:spacing w:line="380" w:lineRule="exact"/>
        <w:ind w:leftChars="0" w:left="1100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行政辦公室：下午</w:t>
      </w:r>
      <w:r w:rsidRPr="00A62D64">
        <w:rPr>
          <w:rFonts w:hint="eastAsia"/>
          <w:sz w:val="24"/>
          <w:szCs w:val="24"/>
        </w:rPr>
        <w:t>17</w:t>
      </w:r>
      <w:r w:rsidRPr="00A62D64">
        <w:rPr>
          <w:rFonts w:hint="eastAsia"/>
          <w:sz w:val="24"/>
          <w:szCs w:val="24"/>
        </w:rPr>
        <w:t>時</w:t>
      </w:r>
      <w:r w:rsidRPr="00A62D64">
        <w:rPr>
          <w:rFonts w:hint="eastAsia"/>
          <w:sz w:val="24"/>
          <w:szCs w:val="24"/>
        </w:rPr>
        <w:t>00</w:t>
      </w:r>
      <w:r w:rsidRPr="00A62D64">
        <w:rPr>
          <w:rFonts w:hint="eastAsia"/>
          <w:sz w:val="24"/>
          <w:szCs w:val="24"/>
        </w:rPr>
        <w:t>分後冷氣關閉。</w:t>
      </w:r>
    </w:p>
    <w:p w14:paraId="6199D07B" w14:textId="77777777" w:rsidR="00F24244" w:rsidRPr="00A62D64" w:rsidRDefault="00F24244" w:rsidP="0003213A">
      <w:pPr>
        <w:pStyle w:val="a8"/>
        <w:spacing w:line="380" w:lineRule="exact"/>
        <w:ind w:leftChars="0" w:left="1100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其他計畫活動：依計畫時間另行申請規定。</w:t>
      </w:r>
    </w:p>
    <w:p w14:paraId="64DFE0D6" w14:textId="2812FE53" w:rsidR="00F24244" w:rsidRPr="00A62D64" w:rsidRDefault="00093D7B" w:rsidP="0003213A">
      <w:pPr>
        <w:pStyle w:val="a8"/>
        <w:numPr>
          <w:ilvl w:val="0"/>
          <w:numId w:val="8"/>
        </w:numPr>
        <w:spacing w:line="380" w:lineRule="exact"/>
        <w:ind w:leftChars="0"/>
        <w:rPr>
          <w:color w:val="000000" w:themeColor="text1"/>
          <w:sz w:val="24"/>
          <w:szCs w:val="24"/>
        </w:rPr>
      </w:pPr>
      <w:r w:rsidRPr="00A62D64">
        <w:rPr>
          <w:rFonts w:hint="eastAsia"/>
          <w:color w:val="000000" w:themeColor="text1"/>
          <w:sz w:val="24"/>
          <w:szCs w:val="24"/>
        </w:rPr>
        <w:t>教室冷氣開啟時</w:t>
      </w:r>
      <w:r w:rsidR="004E57CB" w:rsidRPr="00A62D64">
        <w:rPr>
          <w:rFonts w:hint="eastAsia"/>
          <w:color w:val="000000" w:themeColor="text1"/>
          <w:sz w:val="24"/>
          <w:szCs w:val="24"/>
        </w:rPr>
        <w:t>，</w:t>
      </w:r>
      <w:r w:rsidRPr="00A62D64">
        <w:rPr>
          <w:rFonts w:hint="eastAsia"/>
          <w:color w:val="000000" w:themeColor="text1"/>
          <w:sz w:val="24"/>
          <w:szCs w:val="24"/>
        </w:rPr>
        <w:t>冷氣機</w:t>
      </w:r>
      <w:r w:rsidR="00D23C55" w:rsidRPr="00A62D64">
        <w:rPr>
          <w:rFonts w:hint="eastAsia"/>
          <w:color w:val="000000" w:themeColor="text1"/>
          <w:sz w:val="24"/>
          <w:szCs w:val="24"/>
        </w:rPr>
        <w:t>溫度宜設定在</w:t>
      </w:r>
      <w:r w:rsidR="00F24244" w:rsidRPr="00A62D64">
        <w:rPr>
          <w:rFonts w:hint="eastAsia"/>
          <w:color w:val="000000" w:themeColor="text1"/>
          <w:sz w:val="24"/>
          <w:szCs w:val="24"/>
        </w:rPr>
        <w:t>攝氏</w:t>
      </w:r>
      <w:r w:rsidR="00D23C55" w:rsidRPr="00A62D64">
        <w:rPr>
          <w:rFonts w:hint="eastAsia"/>
          <w:color w:val="000000" w:themeColor="text1"/>
          <w:sz w:val="24"/>
          <w:szCs w:val="24"/>
        </w:rPr>
        <w:t>二十六至二十八</w:t>
      </w:r>
      <w:r w:rsidR="00F24244" w:rsidRPr="00A62D64">
        <w:rPr>
          <w:rFonts w:hint="eastAsia"/>
          <w:color w:val="000000" w:themeColor="text1"/>
          <w:sz w:val="24"/>
          <w:szCs w:val="24"/>
        </w:rPr>
        <w:t>度</w:t>
      </w:r>
      <w:proofErr w:type="gramStart"/>
      <w:r w:rsidR="00D23C55" w:rsidRPr="00A62D64">
        <w:rPr>
          <w:rFonts w:hint="eastAsia"/>
          <w:color w:val="000000" w:themeColor="text1"/>
          <w:sz w:val="24"/>
          <w:szCs w:val="24"/>
        </w:rPr>
        <w:t>之</w:t>
      </w:r>
      <w:r w:rsidR="00F24244" w:rsidRPr="00A62D64">
        <w:rPr>
          <w:rFonts w:hint="eastAsia"/>
          <w:color w:val="000000" w:themeColor="text1"/>
          <w:sz w:val="24"/>
          <w:szCs w:val="24"/>
        </w:rPr>
        <w:t>間，</w:t>
      </w:r>
      <w:proofErr w:type="gramEnd"/>
      <w:r w:rsidR="00F24244" w:rsidRPr="00A62D64">
        <w:rPr>
          <w:rFonts w:hint="eastAsia"/>
          <w:color w:val="000000" w:themeColor="text1"/>
          <w:sz w:val="24"/>
          <w:szCs w:val="24"/>
        </w:rPr>
        <w:t>並輔以電風扇或</w:t>
      </w:r>
      <w:proofErr w:type="gramStart"/>
      <w:r w:rsidR="00F24244" w:rsidRPr="00A62D64">
        <w:rPr>
          <w:rFonts w:hint="eastAsia"/>
          <w:color w:val="000000" w:themeColor="text1"/>
          <w:sz w:val="24"/>
          <w:szCs w:val="24"/>
        </w:rPr>
        <w:t>循環扇</w:t>
      </w:r>
      <w:proofErr w:type="gramEnd"/>
      <w:r w:rsidR="00F24244" w:rsidRPr="00A62D64">
        <w:rPr>
          <w:rFonts w:hint="eastAsia"/>
          <w:color w:val="000000" w:themeColor="text1"/>
          <w:sz w:val="24"/>
          <w:szCs w:val="24"/>
        </w:rPr>
        <w:t>送風；冷氣使用時進出教室</w:t>
      </w:r>
      <w:r w:rsidR="00D23C55" w:rsidRPr="00A62D64">
        <w:rPr>
          <w:rFonts w:hint="eastAsia"/>
          <w:color w:val="000000" w:themeColor="text1"/>
          <w:sz w:val="24"/>
          <w:szCs w:val="24"/>
        </w:rPr>
        <w:t>應</w:t>
      </w:r>
      <w:r w:rsidR="00F24244" w:rsidRPr="00A62D64">
        <w:rPr>
          <w:rFonts w:hint="eastAsia"/>
          <w:color w:val="000000" w:themeColor="text1"/>
          <w:sz w:val="24"/>
          <w:szCs w:val="24"/>
        </w:rPr>
        <w:t>隨手關門。</w:t>
      </w:r>
    </w:p>
    <w:p w14:paraId="7BC16FFE" w14:textId="6F1399AC" w:rsidR="00F24244" w:rsidRPr="00A62D64" w:rsidRDefault="00F24244" w:rsidP="0003213A">
      <w:pPr>
        <w:pStyle w:val="a8"/>
        <w:numPr>
          <w:ilvl w:val="0"/>
          <w:numId w:val="8"/>
        </w:numPr>
        <w:spacing w:line="380" w:lineRule="exact"/>
        <w:ind w:leftChars="0"/>
        <w:rPr>
          <w:color w:val="000000" w:themeColor="text1"/>
          <w:spacing w:val="-6"/>
          <w:sz w:val="24"/>
          <w:szCs w:val="24"/>
        </w:rPr>
      </w:pPr>
      <w:r w:rsidRPr="00A62D64">
        <w:rPr>
          <w:rFonts w:hint="eastAsia"/>
          <w:color w:val="000000" w:themeColor="text1"/>
          <w:spacing w:val="-6"/>
          <w:sz w:val="24"/>
          <w:szCs w:val="24"/>
        </w:rPr>
        <w:t>教室冷氣應減少開關次數</w:t>
      </w:r>
      <w:r w:rsidR="00D23C55" w:rsidRPr="00A62D64">
        <w:rPr>
          <w:rFonts w:hint="eastAsia"/>
          <w:color w:val="000000" w:themeColor="text1"/>
          <w:spacing w:val="-6"/>
          <w:sz w:val="24"/>
          <w:szCs w:val="24"/>
        </w:rPr>
        <w:t>，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避免造成冷氣及壓縮機過度重啟之損害與耗電。但班級學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lastRenderedPageBreak/>
        <w:t>生離開教室達一節課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(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含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)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以上者，應關閉教室冷氣電源。</w:t>
      </w:r>
    </w:p>
    <w:p w14:paraId="46F265F3" w14:textId="09ACA8B7" w:rsidR="00CF517D" w:rsidRPr="00A62D64" w:rsidRDefault="00CF517D" w:rsidP="0003213A">
      <w:pPr>
        <w:pStyle w:val="a8"/>
        <w:numPr>
          <w:ilvl w:val="0"/>
          <w:numId w:val="8"/>
        </w:numPr>
        <w:spacing w:line="380" w:lineRule="exact"/>
        <w:ind w:leftChars="0"/>
        <w:rPr>
          <w:color w:val="000000" w:themeColor="text1"/>
          <w:spacing w:val="-6"/>
          <w:sz w:val="24"/>
          <w:szCs w:val="24"/>
        </w:rPr>
      </w:pPr>
      <w:r w:rsidRPr="00A62D64">
        <w:rPr>
          <w:rFonts w:hint="eastAsia"/>
          <w:color w:val="000000" w:themeColor="text1"/>
          <w:spacing w:val="-6"/>
          <w:sz w:val="24"/>
          <w:szCs w:val="24"/>
        </w:rPr>
        <w:t>各班應引導學生於戶外或體育課後，返回教室擦乾汗水再開冷氣。</w:t>
      </w:r>
    </w:p>
    <w:p w14:paraId="14483E86" w14:textId="70269A65" w:rsidR="00093D7B" w:rsidRPr="00A62D64" w:rsidRDefault="00D23C55" w:rsidP="00D23C55">
      <w:pPr>
        <w:pStyle w:val="a8"/>
        <w:numPr>
          <w:ilvl w:val="0"/>
          <w:numId w:val="8"/>
        </w:numPr>
        <w:spacing w:line="380" w:lineRule="exact"/>
        <w:ind w:leftChars="0"/>
        <w:rPr>
          <w:color w:val="000000" w:themeColor="text1"/>
          <w:spacing w:val="-6"/>
          <w:sz w:val="24"/>
          <w:szCs w:val="24"/>
        </w:rPr>
      </w:pPr>
      <w:r w:rsidRPr="00A62D64">
        <w:rPr>
          <w:rFonts w:hint="eastAsia"/>
          <w:color w:val="000000" w:themeColor="text1"/>
          <w:spacing w:val="-10"/>
          <w:sz w:val="24"/>
          <w:szCs w:val="24"/>
        </w:rPr>
        <w:t>班級教室冷氣使用期間應視教室空氣品質，適度開窗換氣，以促進空氣流</w:t>
      </w:r>
      <w:r w:rsidRPr="00A62D64">
        <w:rPr>
          <w:rFonts w:hint="eastAsia"/>
          <w:color w:val="000000" w:themeColor="text1"/>
          <w:spacing w:val="-10"/>
          <w:sz w:val="24"/>
          <w:szCs w:val="24"/>
        </w:rPr>
        <w:t xml:space="preserve"> </w:t>
      </w:r>
      <w:r w:rsidRPr="00A62D64">
        <w:rPr>
          <w:rFonts w:hint="eastAsia"/>
          <w:color w:val="000000" w:themeColor="text1"/>
          <w:spacing w:val="-10"/>
          <w:sz w:val="24"/>
          <w:szCs w:val="24"/>
        </w:rPr>
        <w:t>通，避免二氧化碳濃度過高。</w:t>
      </w:r>
    </w:p>
    <w:p w14:paraId="13FE17AB" w14:textId="4AC7E621" w:rsidR="00D23C55" w:rsidRPr="00A62D64" w:rsidRDefault="00D23C55" w:rsidP="00D23C55">
      <w:pPr>
        <w:pStyle w:val="a8"/>
        <w:spacing w:line="380" w:lineRule="exact"/>
        <w:ind w:leftChars="0" w:left="1036"/>
        <w:rPr>
          <w:rFonts w:ascii="標楷體" w:hAnsi="標楷體"/>
          <w:color w:val="000000" w:themeColor="text1"/>
          <w:spacing w:val="-6"/>
          <w:sz w:val="24"/>
          <w:szCs w:val="24"/>
        </w:rPr>
      </w:pPr>
      <w:r w:rsidRPr="00A62D64">
        <w:rPr>
          <w:rFonts w:hint="eastAsia"/>
          <w:color w:val="000000" w:themeColor="text1"/>
          <w:spacing w:val="-6"/>
          <w:sz w:val="24"/>
          <w:szCs w:val="24"/>
        </w:rPr>
        <w:t>前項班級冷氣使用期間之開窗機制</w:t>
      </w:r>
      <w:r w:rsidR="000C3251" w:rsidRPr="00A62D64">
        <w:rPr>
          <w:rFonts w:hint="eastAsia"/>
          <w:color w:val="000000" w:themeColor="text1"/>
          <w:spacing w:val="-6"/>
          <w:sz w:val="24"/>
          <w:szCs w:val="24"/>
        </w:rPr>
        <w:t>，得參考環境部校園室內空氣品質維護管理指引。</w:t>
      </w:r>
      <w:proofErr w:type="gramStart"/>
      <w:r w:rsidR="000C3251" w:rsidRPr="00A62D64">
        <w:rPr>
          <w:rFonts w:hint="eastAsia"/>
          <w:color w:val="000000" w:themeColor="text1"/>
          <w:spacing w:val="-6"/>
          <w:sz w:val="24"/>
          <w:szCs w:val="24"/>
        </w:rPr>
        <w:t>疫</w:t>
      </w:r>
      <w:proofErr w:type="gramEnd"/>
      <w:r w:rsidR="000C3251" w:rsidRPr="00A62D64">
        <w:rPr>
          <w:rFonts w:hint="eastAsia"/>
          <w:color w:val="000000" w:themeColor="text1"/>
          <w:spacing w:val="-6"/>
          <w:sz w:val="24"/>
          <w:szCs w:val="24"/>
        </w:rPr>
        <w:t>情期間或有疑似群聚傳染病情形，其使用方式如下</w:t>
      </w:r>
      <w:r w:rsidR="000C3251" w:rsidRPr="00A62D64">
        <w:rPr>
          <w:rFonts w:ascii="標楷體" w:hAnsi="標楷體" w:hint="eastAsia"/>
          <w:color w:val="000000" w:themeColor="text1"/>
          <w:spacing w:val="-6"/>
          <w:sz w:val="24"/>
          <w:szCs w:val="24"/>
        </w:rPr>
        <w:t>：</w:t>
      </w:r>
    </w:p>
    <w:p w14:paraId="71D4619E" w14:textId="528C7878" w:rsidR="00D76E39" w:rsidRPr="00A62D64" w:rsidRDefault="00D76E39" w:rsidP="00D76E39">
      <w:pPr>
        <w:pStyle w:val="a8"/>
        <w:numPr>
          <w:ilvl w:val="0"/>
          <w:numId w:val="13"/>
        </w:numPr>
        <w:spacing w:line="380" w:lineRule="exact"/>
        <w:ind w:leftChars="0"/>
        <w:rPr>
          <w:color w:val="000000" w:themeColor="text1"/>
          <w:spacing w:val="-6"/>
          <w:sz w:val="24"/>
          <w:szCs w:val="24"/>
        </w:rPr>
      </w:pPr>
      <w:proofErr w:type="gramStart"/>
      <w:r w:rsidRPr="00A62D64">
        <w:rPr>
          <w:rFonts w:hint="eastAsia"/>
          <w:color w:val="000000" w:themeColor="text1"/>
          <w:spacing w:val="-6"/>
          <w:sz w:val="24"/>
          <w:szCs w:val="24"/>
        </w:rPr>
        <w:t>疫</w:t>
      </w:r>
      <w:proofErr w:type="gramEnd"/>
      <w:r w:rsidRPr="00A62D64">
        <w:rPr>
          <w:rFonts w:hint="eastAsia"/>
          <w:color w:val="000000" w:themeColor="text1"/>
          <w:spacing w:val="-6"/>
          <w:sz w:val="24"/>
          <w:szCs w:val="24"/>
        </w:rPr>
        <w:t>情期間使用冷氣時，應於教室對角處各開啟一扇窗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(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至少十五</w:t>
      </w:r>
      <w:proofErr w:type="gramStart"/>
      <w:r w:rsidRPr="00A62D64">
        <w:rPr>
          <w:rFonts w:hint="eastAsia"/>
          <w:color w:val="000000" w:themeColor="text1"/>
          <w:spacing w:val="-6"/>
          <w:sz w:val="24"/>
          <w:szCs w:val="24"/>
        </w:rPr>
        <w:t>公分</w:t>
      </w:r>
      <w:proofErr w:type="gramEnd"/>
      <w:r w:rsidRPr="00A62D64">
        <w:rPr>
          <w:rFonts w:hint="eastAsia"/>
          <w:color w:val="000000" w:themeColor="text1"/>
          <w:spacing w:val="-6"/>
          <w:sz w:val="24"/>
          <w:szCs w:val="24"/>
        </w:rPr>
        <w:t>)</w:t>
      </w:r>
      <w:r w:rsidRPr="00A62D64">
        <w:rPr>
          <w:rFonts w:hint="eastAsia"/>
          <w:color w:val="000000" w:themeColor="text1"/>
          <w:spacing w:val="-6"/>
          <w:sz w:val="24"/>
          <w:szCs w:val="24"/>
        </w:rPr>
        <w:t>。以促進空氣流通，並於每節下課將班級冷氣轉換為送風模式。</w:t>
      </w:r>
    </w:p>
    <w:p w14:paraId="58085407" w14:textId="5FC08027" w:rsidR="00D76E39" w:rsidRPr="00A62D64" w:rsidRDefault="00D76E39" w:rsidP="00D76E39">
      <w:pPr>
        <w:pStyle w:val="a8"/>
        <w:numPr>
          <w:ilvl w:val="0"/>
          <w:numId w:val="13"/>
        </w:numPr>
        <w:spacing w:line="380" w:lineRule="exact"/>
        <w:ind w:leftChars="0"/>
        <w:rPr>
          <w:color w:val="000000" w:themeColor="text1"/>
          <w:spacing w:val="-6"/>
          <w:sz w:val="24"/>
          <w:szCs w:val="24"/>
        </w:rPr>
      </w:pPr>
      <w:r w:rsidRPr="00A62D64">
        <w:rPr>
          <w:rFonts w:hint="eastAsia"/>
          <w:color w:val="000000" w:themeColor="text1"/>
          <w:spacing w:val="-6"/>
          <w:sz w:val="24"/>
          <w:szCs w:val="24"/>
        </w:rPr>
        <w:t>班級發生疑似群聚傳染病情形時，應打開窗戶和使用抽風扇，盡量不使用冷氣，並應指導學生良好衛生習慣。</w:t>
      </w:r>
    </w:p>
    <w:p w14:paraId="3904D3AD" w14:textId="77777777" w:rsidR="00F24244" w:rsidRPr="00A62D64" w:rsidRDefault="00F24244" w:rsidP="0003213A">
      <w:pPr>
        <w:pStyle w:val="a8"/>
        <w:numPr>
          <w:ilvl w:val="0"/>
          <w:numId w:val="8"/>
        </w:numPr>
        <w:spacing w:line="380" w:lineRule="exact"/>
        <w:ind w:leftChars="0"/>
        <w:rPr>
          <w:spacing w:val="-14"/>
          <w:sz w:val="24"/>
          <w:szCs w:val="24"/>
        </w:rPr>
      </w:pPr>
      <w:r w:rsidRPr="00A62D64">
        <w:rPr>
          <w:rFonts w:hint="eastAsia"/>
          <w:spacing w:val="-14"/>
          <w:sz w:val="24"/>
          <w:szCs w:val="24"/>
        </w:rPr>
        <w:t>教職員工有需要開啟冷氣時，須達</w:t>
      </w:r>
      <w:r w:rsidRPr="00A62D64">
        <w:rPr>
          <w:rFonts w:hint="eastAsia"/>
          <w:spacing w:val="-14"/>
          <w:sz w:val="24"/>
          <w:szCs w:val="24"/>
        </w:rPr>
        <w:t>3</w:t>
      </w:r>
      <w:r w:rsidRPr="00A62D64">
        <w:rPr>
          <w:rFonts w:hint="eastAsia"/>
          <w:spacing w:val="-14"/>
          <w:sz w:val="24"/>
          <w:szCs w:val="24"/>
        </w:rPr>
        <w:t>人以上共同使用</w:t>
      </w:r>
      <w:r w:rsidRPr="00A62D64">
        <w:rPr>
          <w:rFonts w:hint="eastAsia"/>
          <w:spacing w:val="-14"/>
          <w:sz w:val="24"/>
          <w:szCs w:val="24"/>
        </w:rPr>
        <w:t>(</w:t>
      </w:r>
      <w:r w:rsidRPr="00A62D64">
        <w:rPr>
          <w:rFonts w:hint="eastAsia"/>
          <w:spacing w:val="-14"/>
          <w:sz w:val="24"/>
          <w:szCs w:val="24"/>
        </w:rPr>
        <w:t>校長室、人事室、會計室、警衛室除外</w:t>
      </w:r>
      <w:r w:rsidRPr="00A62D64">
        <w:rPr>
          <w:rFonts w:hint="eastAsia"/>
          <w:spacing w:val="-14"/>
          <w:sz w:val="24"/>
          <w:szCs w:val="24"/>
        </w:rPr>
        <w:t>)</w:t>
      </w:r>
      <w:r w:rsidRPr="00A62D64">
        <w:rPr>
          <w:rFonts w:hint="eastAsia"/>
          <w:spacing w:val="-14"/>
          <w:sz w:val="24"/>
          <w:szCs w:val="24"/>
        </w:rPr>
        <w:t>，</w:t>
      </w:r>
      <w:r w:rsidR="001E29BD" w:rsidRPr="00A62D64">
        <w:rPr>
          <w:rFonts w:hint="eastAsia"/>
          <w:spacing w:val="-14"/>
          <w:sz w:val="24"/>
          <w:szCs w:val="24"/>
        </w:rPr>
        <w:t>多功能教室、</w:t>
      </w:r>
      <w:r w:rsidRPr="00A62D64">
        <w:rPr>
          <w:rFonts w:hint="eastAsia"/>
          <w:spacing w:val="-14"/>
          <w:sz w:val="24"/>
          <w:szCs w:val="24"/>
        </w:rPr>
        <w:t>視聽教室、會議室等大型共用空間須達</w:t>
      </w:r>
      <w:r w:rsidRPr="00A62D64">
        <w:rPr>
          <w:rFonts w:hint="eastAsia"/>
          <w:spacing w:val="-14"/>
          <w:sz w:val="24"/>
          <w:szCs w:val="24"/>
        </w:rPr>
        <w:t>12</w:t>
      </w:r>
      <w:r w:rsidRPr="00A62D64">
        <w:rPr>
          <w:rFonts w:hint="eastAsia"/>
          <w:spacing w:val="-14"/>
          <w:sz w:val="24"/>
          <w:szCs w:val="24"/>
        </w:rPr>
        <w:t>人以上</w:t>
      </w:r>
      <w:r w:rsidR="00CF517D" w:rsidRPr="00A62D64">
        <w:rPr>
          <w:rFonts w:hint="eastAsia"/>
          <w:spacing w:val="-14"/>
          <w:sz w:val="24"/>
          <w:szCs w:val="24"/>
        </w:rPr>
        <w:t>或有重要活動時，</w:t>
      </w:r>
      <w:r w:rsidRPr="00A62D64">
        <w:rPr>
          <w:rFonts w:hint="eastAsia"/>
          <w:spacing w:val="-14"/>
          <w:sz w:val="24"/>
          <w:szCs w:val="24"/>
        </w:rPr>
        <w:t>跟總務處借遙控器才可以使用冷氣，以節省用電及使用頻率。</w:t>
      </w:r>
    </w:p>
    <w:p w14:paraId="09395E7B" w14:textId="77777777" w:rsidR="00F24244" w:rsidRPr="00A62D64" w:rsidRDefault="00F24244" w:rsidP="0003213A">
      <w:pPr>
        <w:pStyle w:val="a8"/>
        <w:numPr>
          <w:ilvl w:val="0"/>
          <w:numId w:val="8"/>
        </w:numPr>
        <w:spacing w:line="380" w:lineRule="exact"/>
        <w:ind w:leftChars="0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活動中心空調除全校師生集會、活動及租用外，一般時間不開放。其餘時間若須使用，請辦理活動之處室</w:t>
      </w:r>
      <w:r w:rsidR="00CF517D" w:rsidRPr="00A62D64">
        <w:rPr>
          <w:rFonts w:hint="eastAsia"/>
          <w:sz w:val="24"/>
          <w:szCs w:val="24"/>
        </w:rPr>
        <w:t>或學年</w:t>
      </w:r>
      <w:r w:rsidRPr="00A62D64">
        <w:rPr>
          <w:rFonts w:hint="eastAsia"/>
          <w:sz w:val="24"/>
          <w:szCs w:val="24"/>
        </w:rPr>
        <w:t>主任向總務處提出申請。</w:t>
      </w:r>
    </w:p>
    <w:p w14:paraId="4E60A442" w14:textId="2D449B87" w:rsidR="00F24244" w:rsidRPr="00115456" w:rsidRDefault="0003213A" w:rsidP="00115456">
      <w:pPr>
        <w:pStyle w:val="a8"/>
        <w:numPr>
          <w:ilvl w:val="0"/>
          <w:numId w:val="8"/>
        </w:numPr>
        <w:spacing w:line="380" w:lineRule="exact"/>
        <w:ind w:leftChars="0"/>
        <w:rPr>
          <w:sz w:val="24"/>
          <w:szCs w:val="24"/>
        </w:rPr>
      </w:pPr>
      <w:r w:rsidRPr="00A62D64">
        <w:rPr>
          <w:rFonts w:hint="eastAsia"/>
          <w:sz w:val="24"/>
          <w:szCs w:val="24"/>
        </w:rPr>
        <w:t>最後離開教室及使用空間者，須負責關閉該空間內所有的冷氣電源。</w:t>
      </w:r>
    </w:p>
    <w:p w14:paraId="6C8A4706" w14:textId="02C75823" w:rsidR="00763F53" w:rsidRDefault="00A62D64" w:rsidP="0003213A">
      <w:pPr>
        <w:pStyle w:val="a8"/>
        <w:numPr>
          <w:ilvl w:val="0"/>
          <w:numId w:val="1"/>
        </w:numPr>
        <w:spacing w:line="380" w:lineRule="exact"/>
        <w:ind w:leftChars="0"/>
      </w:pPr>
      <w:r>
        <w:rPr>
          <w:rFonts w:hint="eastAsia"/>
        </w:rPr>
        <w:t>經費來源及</w:t>
      </w:r>
      <w:r w:rsidR="00763F53">
        <w:rPr>
          <w:rFonts w:hint="eastAsia"/>
        </w:rPr>
        <w:t>電費分攤方式：</w:t>
      </w:r>
    </w:p>
    <w:p w14:paraId="0FD3A339" w14:textId="0409E825" w:rsidR="0003213A" w:rsidRPr="00D07DB8" w:rsidRDefault="00D07DB8" w:rsidP="0003213A">
      <w:pPr>
        <w:pStyle w:val="a8"/>
        <w:numPr>
          <w:ilvl w:val="0"/>
          <w:numId w:val="10"/>
        </w:numPr>
        <w:spacing w:line="380" w:lineRule="exact"/>
        <w:ind w:leftChars="0"/>
        <w:rPr>
          <w:sz w:val="24"/>
          <w:szCs w:val="24"/>
        </w:rPr>
      </w:pPr>
      <w:proofErr w:type="gramStart"/>
      <w:r w:rsidRPr="00D07DB8">
        <w:rPr>
          <w:rFonts w:hint="eastAsia"/>
          <w:sz w:val="24"/>
          <w:szCs w:val="24"/>
        </w:rPr>
        <w:t>113</w:t>
      </w:r>
      <w:proofErr w:type="gramEnd"/>
      <w:r w:rsidRPr="00D07DB8">
        <w:rPr>
          <w:rFonts w:hint="eastAsia"/>
          <w:sz w:val="24"/>
          <w:szCs w:val="24"/>
        </w:rPr>
        <w:t>年度一般性補助款冷氣電費及維護費</w:t>
      </w:r>
      <w:r w:rsidR="00574A18">
        <w:rPr>
          <w:rFonts w:hint="eastAsia"/>
          <w:sz w:val="24"/>
          <w:szCs w:val="24"/>
        </w:rPr>
        <w:t>，其結餘款得用於學校各項設施設備改善及電器檢驗</w:t>
      </w:r>
      <w:r w:rsidR="0003213A" w:rsidRPr="00D07DB8">
        <w:rPr>
          <w:rFonts w:hint="eastAsia"/>
          <w:sz w:val="24"/>
          <w:szCs w:val="24"/>
        </w:rPr>
        <w:t>。</w:t>
      </w:r>
    </w:p>
    <w:p w14:paraId="452986DE" w14:textId="73B03A15" w:rsidR="0003213A" w:rsidRDefault="0091786B" w:rsidP="00A01AE0">
      <w:pPr>
        <w:pStyle w:val="a8"/>
        <w:numPr>
          <w:ilvl w:val="0"/>
          <w:numId w:val="10"/>
        </w:numPr>
        <w:spacing w:line="380" w:lineRule="exact"/>
        <w:ind w:leftChars="0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冷氣電費</w:t>
      </w:r>
      <w:r w:rsidR="0003213A" w:rsidRPr="00D07DB8">
        <w:rPr>
          <w:rFonts w:hint="eastAsia"/>
          <w:sz w:val="24"/>
          <w:szCs w:val="24"/>
        </w:rPr>
        <w:t>若遇</w:t>
      </w:r>
      <w:r w:rsidRPr="00D07DB8">
        <w:rPr>
          <w:rFonts w:hint="eastAsia"/>
          <w:sz w:val="24"/>
          <w:szCs w:val="24"/>
        </w:rPr>
        <w:t>收費之</w:t>
      </w:r>
      <w:r w:rsidR="00763F53" w:rsidRPr="00D07DB8">
        <w:rPr>
          <w:rFonts w:hint="eastAsia"/>
          <w:sz w:val="24"/>
          <w:szCs w:val="24"/>
        </w:rPr>
        <w:t>經費收支以代收代付方式處理，科目名稱：應</w:t>
      </w:r>
      <w:r w:rsidR="00645B12" w:rsidRPr="00D07DB8">
        <w:rPr>
          <w:rFonts w:hint="eastAsia"/>
          <w:sz w:val="24"/>
          <w:szCs w:val="24"/>
        </w:rPr>
        <w:t>付代</w:t>
      </w:r>
      <w:r w:rsidR="00763F53" w:rsidRPr="00D07DB8">
        <w:rPr>
          <w:rFonts w:hint="eastAsia"/>
          <w:sz w:val="24"/>
          <w:szCs w:val="24"/>
        </w:rPr>
        <w:t>收款</w:t>
      </w:r>
      <w:r w:rsidR="00763F53" w:rsidRPr="00D07DB8">
        <w:rPr>
          <w:rFonts w:hint="eastAsia"/>
          <w:sz w:val="24"/>
          <w:szCs w:val="24"/>
        </w:rPr>
        <w:t>-</w:t>
      </w:r>
      <w:r w:rsidR="00763F53" w:rsidRPr="00D07DB8">
        <w:rPr>
          <w:rFonts w:hint="eastAsia"/>
          <w:sz w:val="24"/>
          <w:szCs w:val="24"/>
        </w:rPr>
        <w:t>冷氣使用</w:t>
      </w:r>
      <w:r w:rsidR="00763F53" w:rsidRPr="00D07DB8">
        <w:rPr>
          <w:rFonts w:hint="eastAsia"/>
          <w:sz w:val="24"/>
          <w:szCs w:val="24"/>
        </w:rPr>
        <w:t>(</w:t>
      </w:r>
      <w:r w:rsidR="00763F53" w:rsidRPr="00D07DB8">
        <w:rPr>
          <w:rFonts w:hint="eastAsia"/>
          <w:sz w:val="24"/>
          <w:szCs w:val="24"/>
        </w:rPr>
        <w:t>維修費用</w:t>
      </w:r>
      <w:r w:rsidR="00763F53" w:rsidRPr="00D07DB8">
        <w:rPr>
          <w:rFonts w:hint="eastAsia"/>
          <w:sz w:val="24"/>
          <w:szCs w:val="24"/>
        </w:rPr>
        <w:t>)</w:t>
      </w:r>
      <w:r w:rsidR="00763F53" w:rsidRPr="00D07DB8">
        <w:rPr>
          <w:rFonts w:hint="eastAsia"/>
          <w:sz w:val="24"/>
          <w:szCs w:val="24"/>
        </w:rPr>
        <w:t>，並納入學校會計程序辦理。此項費用以支付冷氣設備之電費、冷氣機維護與</w:t>
      </w:r>
      <w:proofErr w:type="gramStart"/>
      <w:r w:rsidR="00763F53" w:rsidRPr="00D07DB8">
        <w:rPr>
          <w:rFonts w:hint="eastAsia"/>
          <w:sz w:val="24"/>
          <w:szCs w:val="24"/>
        </w:rPr>
        <w:t>汰換費</w:t>
      </w:r>
      <w:proofErr w:type="gramEnd"/>
      <w:r w:rsidR="00763F53" w:rsidRPr="00D07DB8">
        <w:rPr>
          <w:rFonts w:hint="eastAsia"/>
          <w:sz w:val="24"/>
          <w:szCs w:val="24"/>
        </w:rPr>
        <w:t>三項費用為原則。</w:t>
      </w:r>
    </w:p>
    <w:p w14:paraId="4AB13F8D" w14:textId="1D69EAF1" w:rsidR="00FE018C" w:rsidRPr="00FE018C" w:rsidRDefault="00FE018C" w:rsidP="00FE018C">
      <w:pPr>
        <w:pStyle w:val="a8"/>
        <w:numPr>
          <w:ilvl w:val="0"/>
          <w:numId w:val="10"/>
        </w:numPr>
        <w:spacing w:line="380" w:lineRule="exact"/>
        <w:ind w:leftChars="0"/>
        <w:rPr>
          <w:sz w:val="24"/>
          <w:szCs w:val="24"/>
        </w:rPr>
      </w:pPr>
      <w:r w:rsidRPr="00D07DB8">
        <w:rPr>
          <w:rFonts w:cs="Times New Roman" w:hint="eastAsia"/>
          <w:sz w:val="24"/>
          <w:szCs w:val="24"/>
        </w:rPr>
        <w:t>學生正常作息時間內產生之冷氣電費如因補助電費不足，得以本校太陽光電回饋金或</w:t>
      </w:r>
      <w:proofErr w:type="gramStart"/>
      <w:r w:rsidRPr="00D07DB8">
        <w:rPr>
          <w:rFonts w:cs="Times New Roman" w:hint="eastAsia"/>
          <w:sz w:val="24"/>
          <w:szCs w:val="24"/>
        </w:rPr>
        <w:t>歷年滾存之</w:t>
      </w:r>
      <w:proofErr w:type="gramEnd"/>
      <w:r w:rsidRPr="00D07DB8">
        <w:rPr>
          <w:rFonts w:cs="Times New Roman" w:hint="eastAsia"/>
          <w:sz w:val="24"/>
          <w:szCs w:val="24"/>
        </w:rPr>
        <w:t>賸餘款及學校自籌支應。</w:t>
      </w:r>
    </w:p>
    <w:p w14:paraId="6527BF39" w14:textId="77777777" w:rsidR="00763F53" w:rsidRPr="00D07DB8" w:rsidRDefault="00763F53" w:rsidP="00A01AE0">
      <w:pPr>
        <w:pStyle w:val="a8"/>
        <w:numPr>
          <w:ilvl w:val="0"/>
          <w:numId w:val="10"/>
        </w:numPr>
        <w:spacing w:line="380" w:lineRule="exact"/>
        <w:ind w:leftChars="0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分攤內容：</w:t>
      </w:r>
    </w:p>
    <w:p w14:paraId="40DFDFF9" w14:textId="77777777" w:rsidR="00763F53" w:rsidRPr="00D07DB8" w:rsidRDefault="00763F53" w:rsidP="00A01AE0">
      <w:pPr>
        <w:pStyle w:val="a8"/>
        <w:spacing w:line="380" w:lineRule="exact"/>
        <w:ind w:leftChars="0" w:left="1038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(1)</w:t>
      </w:r>
      <w:r w:rsidRPr="00D07DB8">
        <w:rPr>
          <w:rFonts w:hint="eastAsia"/>
          <w:sz w:val="24"/>
          <w:szCs w:val="24"/>
        </w:rPr>
        <w:t>辦公場域或教室冷氣設備之電費：每月</w:t>
      </w:r>
      <w:r w:rsidR="006613F5" w:rsidRPr="00D07DB8">
        <w:rPr>
          <w:rFonts w:hint="eastAsia"/>
          <w:sz w:val="24"/>
          <w:szCs w:val="24"/>
        </w:rPr>
        <w:t>依電</w:t>
      </w:r>
      <w:r w:rsidRPr="00D07DB8">
        <w:rPr>
          <w:rFonts w:hint="eastAsia"/>
          <w:sz w:val="24"/>
          <w:szCs w:val="24"/>
        </w:rPr>
        <w:t>表實際度數及當季電價換算總計電價，由該應付代收款</w:t>
      </w:r>
      <w:r w:rsidRPr="00D07DB8">
        <w:rPr>
          <w:rFonts w:hint="eastAsia"/>
          <w:sz w:val="24"/>
          <w:szCs w:val="24"/>
        </w:rPr>
        <w:t>-</w:t>
      </w:r>
      <w:r w:rsidRPr="00D07DB8">
        <w:rPr>
          <w:rFonts w:hint="eastAsia"/>
          <w:sz w:val="24"/>
          <w:szCs w:val="24"/>
        </w:rPr>
        <w:t>冷氣使用</w:t>
      </w:r>
      <w:r w:rsidRPr="00D07DB8">
        <w:rPr>
          <w:rFonts w:hint="eastAsia"/>
          <w:sz w:val="24"/>
          <w:szCs w:val="24"/>
        </w:rPr>
        <w:t>(</w:t>
      </w:r>
      <w:r w:rsidRPr="00D07DB8">
        <w:rPr>
          <w:rFonts w:hint="eastAsia"/>
          <w:sz w:val="24"/>
          <w:szCs w:val="24"/>
        </w:rPr>
        <w:t>維修</w:t>
      </w:r>
      <w:r w:rsidRPr="00D07DB8">
        <w:rPr>
          <w:rFonts w:hint="eastAsia"/>
          <w:sz w:val="24"/>
          <w:szCs w:val="24"/>
        </w:rPr>
        <w:t>)</w:t>
      </w:r>
      <w:r w:rsidRPr="00D07DB8">
        <w:rPr>
          <w:rFonts w:hint="eastAsia"/>
          <w:sz w:val="24"/>
          <w:szCs w:val="24"/>
        </w:rPr>
        <w:t>費用項下支應。</w:t>
      </w:r>
    </w:p>
    <w:p w14:paraId="67A02D5E" w14:textId="77777777" w:rsidR="00763F53" w:rsidRPr="00D07DB8" w:rsidRDefault="00763F53" w:rsidP="00A01AE0">
      <w:pPr>
        <w:pStyle w:val="a8"/>
        <w:spacing w:line="380" w:lineRule="exact"/>
        <w:ind w:leftChars="0" w:left="1038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(2)</w:t>
      </w:r>
      <w:r w:rsidR="00B92366" w:rsidRPr="00D07DB8">
        <w:rPr>
          <w:rFonts w:hint="eastAsia"/>
          <w:sz w:val="24"/>
          <w:szCs w:val="24"/>
        </w:rPr>
        <w:t>辦公場域或</w:t>
      </w:r>
      <w:r w:rsidRPr="00D07DB8">
        <w:rPr>
          <w:rFonts w:hint="eastAsia"/>
          <w:sz w:val="24"/>
          <w:szCs w:val="24"/>
        </w:rPr>
        <w:t>教室冷氣</w:t>
      </w:r>
      <w:r w:rsidR="00B92366" w:rsidRPr="00D07DB8">
        <w:rPr>
          <w:rFonts w:hint="eastAsia"/>
          <w:sz w:val="24"/>
          <w:szCs w:val="24"/>
        </w:rPr>
        <w:t>維護更新經費</w:t>
      </w:r>
      <w:r w:rsidRPr="00D07DB8">
        <w:rPr>
          <w:rFonts w:hint="eastAsia"/>
          <w:sz w:val="24"/>
          <w:szCs w:val="24"/>
        </w:rPr>
        <w:t>。</w:t>
      </w:r>
    </w:p>
    <w:p w14:paraId="06F96E28" w14:textId="77777777" w:rsidR="00763F53" w:rsidRPr="00D07DB8" w:rsidRDefault="00763F53" w:rsidP="00A01AE0">
      <w:pPr>
        <w:pStyle w:val="a8"/>
        <w:spacing w:line="380" w:lineRule="exact"/>
        <w:ind w:leftChars="0" w:left="1038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(3)</w:t>
      </w:r>
      <w:r w:rsidR="00B92366" w:rsidRPr="00D07DB8">
        <w:rPr>
          <w:rFonts w:hint="eastAsia"/>
          <w:sz w:val="24"/>
          <w:szCs w:val="24"/>
        </w:rPr>
        <w:t>分攤提升電力契約容量所需經費</w:t>
      </w:r>
      <w:r w:rsidRPr="00D07DB8">
        <w:rPr>
          <w:rFonts w:hint="eastAsia"/>
          <w:sz w:val="24"/>
          <w:szCs w:val="24"/>
        </w:rPr>
        <w:t>。</w:t>
      </w:r>
    </w:p>
    <w:p w14:paraId="2A03A370" w14:textId="77777777" w:rsidR="00763F53" w:rsidRPr="00D07DB8" w:rsidRDefault="00763F53" w:rsidP="00A01AE0">
      <w:pPr>
        <w:pStyle w:val="a8"/>
        <w:spacing w:line="380" w:lineRule="exact"/>
        <w:ind w:leftChars="0" w:left="1038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(4)</w:t>
      </w:r>
      <w:r w:rsidR="00B92366" w:rsidRPr="00D07DB8">
        <w:rPr>
          <w:rFonts w:hint="eastAsia"/>
          <w:sz w:val="24"/>
          <w:szCs w:val="24"/>
        </w:rPr>
        <w:t>與冷氣業務相關之費用</w:t>
      </w:r>
      <w:r w:rsidRPr="00D07DB8">
        <w:rPr>
          <w:rFonts w:hint="eastAsia"/>
          <w:sz w:val="24"/>
          <w:szCs w:val="24"/>
        </w:rPr>
        <w:t>。</w:t>
      </w:r>
    </w:p>
    <w:p w14:paraId="2273B51E" w14:textId="77777777" w:rsidR="00734CF5" w:rsidRPr="00D07DB8" w:rsidRDefault="00B92366" w:rsidP="00A01AE0">
      <w:pPr>
        <w:pStyle w:val="a8"/>
        <w:numPr>
          <w:ilvl w:val="0"/>
          <w:numId w:val="10"/>
        </w:numPr>
        <w:spacing w:line="380" w:lineRule="exact"/>
        <w:ind w:leftChars="0"/>
        <w:rPr>
          <w:sz w:val="24"/>
          <w:szCs w:val="24"/>
        </w:rPr>
      </w:pPr>
      <w:r w:rsidRPr="00D07DB8">
        <w:rPr>
          <w:rFonts w:hint="eastAsia"/>
          <w:sz w:val="24"/>
          <w:szCs w:val="24"/>
        </w:rPr>
        <w:t>冷氣設備若屬蓄</w:t>
      </w:r>
      <w:bookmarkStart w:id="2" w:name="_GoBack"/>
      <w:bookmarkEnd w:id="2"/>
      <w:r w:rsidRPr="00D07DB8">
        <w:rPr>
          <w:rFonts w:hint="eastAsia"/>
          <w:sz w:val="24"/>
          <w:szCs w:val="24"/>
        </w:rPr>
        <w:t>意破壞，修護所需費用應追究個人或班級照價賠償，並依校規懲處。</w:t>
      </w:r>
    </w:p>
    <w:p w14:paraId="4BF7F745" w14:textId="3F779817" w:rsidR="00F10051" w:rsidRDefault="001444CA" w:rsidP="000E6A60">
      <w:pPr>
        <w:pStyle w:val="a8"/>
        <w:numPr>
          <w:ilvl w:val="0"/>
          <w:numId w:val="1"/>
        </w:numPr>
        <w:spacing w:line="380" w:lineRule="exact"/>
        <w:ind w:leftChars="0" w:left="560" w:hanging="560"/>
      </w:pPr>
      <w:r w:rsidRPr="00D011E5">
        <w:t>本</w:t>
      </w:r>
      <w:r w:rsidR="00FE018C">
        <w:rPr>
          <w:rFonts w:hint="eastAsia"/>
        </w:rPr>
        <w:t>辦法經</w:t>
      </w:r>
      <w:r w:rsidR="00FE018C">
        <w:rPr>
          <w:rFonts w:ascii="標楷體" w:hAnsi="標楷體" w:hint="eastAsia"/>
        </w:rPr>
        <w:t>「</w:t>
      </w:r>
      <w:r w:rsidR="00FE018C" w:rsidRPr="00FE018C">
        <w:rPr>
          <w:rFonts w:ascii="標楷體" w:hAnsi="標楷體" w:hint="eastAsia"/>
          <w:szCs w:val="28"/>
        </w:rPr>
        <w:t>冷氣電費及使用規範審議小組</w:t>
      </w:r>
      <w:r w:rsidR="00FE018C">
        <w:rPr>
          <w:rFonts w:ascii="標楷體" w:hAnsi="標楷體" w:hint="eastAsia"/>
          <w:szCs w:val="28"/>
        </w:rPr>
        <w:t>」討論通過後</w:t>
      </w:r>
      <w:r w:rsidRPr="00D011E5">
        <w:t>，陳請</w:t>
      </w:r>
      <w:r w:rsidRPr="00D011E5">
        <w:t xml:space="preserve"> </w:t>
      </w:r>
      <w:r w:rsidRPr="00D011E5">
        <w:t>校長核定後實施</w:t>
      </w:r>
      <w:r w:rsidR="00FE018C">
        <w:rPr>
          <w:rFonts w:hint="eastAsia"/>
        </w:rPr>
        <w:t>，</w:t>
      </w:r>
      <w:r w:rsidR="00F52D38">
        <w:rPr>
          <w:rFonts w:hint="eastAsia"/>
        </w:rPr>
        <w:t>修正時亦同。</w:t>
      </w:r>
    </w:p>
    <w:p w14:paraId="70046386" w14:textId="77777777" w:rsidR="00FE018C" w:rsidRPr="00CA1AC3" w:rsidRDefault="00FE018C" w:rsidP="00FD0C20">
      <w:pPr>
        <w:spacing w:line="380" w:lineRule="exact"/>
        <w:rPr>
          <w:color w:val="000000" w:themeColor="text1"/>
        </w:rPr>
      </w:pPr>
    </w:p>
    <w:p w14:paraId="02D5F4D3" w14:textId="77777777" w:rsidR="0003213A" w:rsidRPr="00CA1AC3" w:rsidRDefault="00CB4987" w:rsidP="00A16397">
      <w:pPr>
        <w:pStyle w:val="a8"/>
        <w:spacing w:line="380" w:lineRule="exact"/>
        <w:ind w:leftChars="0"/>
        <w:rPr>
          <w:color w:val="000000" w:themeColor="text1"/>
        </w:rPr>
      </w:pPr>
      <w:r w:rsidRPr="00CA1AC3">
        <w:rPr>
          <w:rFonts w:hint="eastAsia"/>
          <w:color w:val="000000" w:themeColor="text1"/>
        </w:rPr>
        <w:t>承辦人：</w:t>
      </w:r>
      <w:r w:rsidRPr="00CA1AC3">
        <w:rPr>
          <w:rFonts w:hint="eastAsia"/>
          <w:color w:val="000000" w:themeColor="text1"/>
        </w:rPr>
        <w:t xml:space="preserve">                </w:t>
      </w:r>
      <w:r w:rsidRPr="00CA1AC3">
        <w:rPr>
          <w:rFonts w:hint="eastAsia"/>
          <w:color w:val="000000" w:themeColor="text1"/>
        </w:rPr>
        <w:t>總務主任：</w:t>
      </w:r>
      <w:r w:rsidRPr="00CA1AC3">
        <w:rPr>
          <w:rFonts w:hint="eastAsia"/>
          <w:color w:val="000000" w:themeColor="text1"/>
        </w:rPr>
        <w:t xml:space="preserve">              </w:t>
      </w:r>
      <w:r w:rsidRPr="00CA1AC3">
        <w:rPr>
          <w:rFonts w:hint="eastAsia"/>
          <w:color w:val="000000" w:themeColor="text1"/>
        </w:rPr>
        <w:t>校長：</w:t>
      </w:r>
      <w:r w:rsidR="0003213A" w:rsidRPr="00CA1AC3">
        <w:rPr>
          <w:color w:val="000000" w:themeColor="text1"/>
        </w:rPr>
        <w:br w:type="page"/>
      </w:r>
    </w:p>
    <w:p w14:paraId="651E0590" w14:textId="77777777" w:rsidR="00CB4987" w:rsidRDefault="00CB4987" w:rsidP="00CB4987">
      <w:pPr>
        <w:pStyle w:val="a8"/>
        <w:spacing w:line="340" w:lineRule="exact"/>
        <w:ind w:leftChars="0"/>
      </w:pPr>
    </w:p>
    <w:p w14:paraId="4BC84705" w14:textId="77777777" w:rsidR="00287763" w:rsidRDefault="003B5140" w:rsidP="00287763">
      <w:r>
        <w:rPr>
          <w:rFonts w:hint="eastAsia"/>
        </w:rPr>
        <w:t>附表一</w:t>
      </w:r>
      <w:r>
        <w:rPr>
          <w:rFonts w:hint="eastAsia"/>
        </w:rPr>
        <w:t xml:space="preserve"> </w:t>
      </w:r>
      <w:r w:rsidR="00DA5007">
        <w:rPr>
          <w:rFonts w:hint="eastAsia"/>
        </w:rPr>
        <w:t>EMS</w:t>
      </w:r>
      <w:r w:rsidR="00F93015">
        <w:rPr>
          <w:rFonts w:hint="eastAsia"/>
        </w:rPr>
        <w:t>收費原則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2268"/>
        <w:gridCol w:w="1985"/>
        <w:gridCol w:w="1701"/>
        <w:gridCol w:w="992"/>
      </w:tblGrid>
      <w:tr w:rsidR="00380C76" w:rsidRPr="00380C76" w14:paraId="3BB9041E" w14:textId="77777777" w:rsidTr="00340A4E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D597643" w14:textId="77777777" w:rsidR="006F578D" w:rsidRPr="000C22D0" w:rsidRDefault="006F578D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項次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1AD450" w14:textId="77777777" w:rsidR="006F578D" w:rsidRPr="000C22D0" w:rsidRDefault="005F31D4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4FD116" w14:textId="77777777" w:rsidR="006F578D" w:rsidRPr="000C22D0" w:rsidRDefault="005F31D4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月份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151288" w14:textId="77777777" w:rsidR="006F578D" w:rsidRPr="000C22D0" w:rsidRDefault="005F31D4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74C792" w14:textId="77777777" w:rsidR="006F578D" w:rsidRPr="000C22D0" w:rsidRDefault="005F31D4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18EF8C" w14:textId="77777777" w:rsidR="006F578D" w:rsidRPr="000C22D0" w:rsidRDefault="00D7386E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收費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AAC0F4" w14:textId="77777777" w:rsidR="006F578D" w:rsidRPr="000C22D0" w:rsidRDefault="00D7386E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備註</w:t>
            </w:r>
          </w:p>
        </w:tc>
      </w:tr>
      <w:tr w:rsidR="00380C76" w:rsidRPr="00380C76" w14:paraId="29508B2A" w14:textId="77777777" w:rsidTr="00445CE8">
        <w:trPr>
          <w:trHeight w:val="374"/>
          <w:jc w:val="center"/>
        </w:trPr>
        <w:tc>
          <w:tcPr>
            <w:tcW w:w="562" w:type="dxa"/>
            <w:vAlign w:val="center"/>
          </w:tcPr>
          <w:p w14:paraId="43DFC492" w14:textId="77777777" w:rsidR="00CD5461" w:rsidRPr="000C22D0" w:rsidRDefault="00CD5461" w:rsidP="00CD5461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7A84EE6D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公務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58BBC02F" w14:textId="77777777" w:rsidR="00CD5461" w:rsidRPr="000C22D0" w:rsidRDefault="00CD5461" w:rsidP="003C72F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補助月份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C8BD31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學生作息時間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0ECCC7" w14:textId="77777777" w:rsidR="00CD5461" w:rsidRPr="000C22D0" w:rsidRDefault="00CD5461" w:rsidP="00414544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班級上課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D2CF2C" w14:textId="77777777" w:rsidR="00CD5461" w:rsidRPr="000C22D0" w:rsidRDefault="00CD5461" w:rsidP="00414544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不收費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62C5F1" w14:textId="77777777" w:rsidR="00CD5461" w:rsidRPr="000C22D0" w:rsidRDefault="00CD5461" w:rsidP="00414544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註</w:t>
            </w:r>
            <w:r w:rsidRPr="000C22D0">
              <w:rPr>
                <w:rFonts w:hint="eastAsia"/>
                <w:color w:val="000000" w:themeColor="text1"/>
              </w:rPr>
              <w:t>1/2</w:t>
            </w:r>
          </w:p>
        </w:tc>
      </w:tr>
      <w:tr w:rsidR="00380C76" w:rsidRPr="00380C76" w14:paraId="68F621E8" w14:textId="77777777" w:rsidTr="00340A4E">
        <w:trPr>
          <w:jc w:val="center"/>
        </w:trPr>
        <w:tc>
          <w:tcPr>
            <w:tcW w:w="562" w:type="dxa"/>
            <w:vAlign w:val="center"/>
          </w:tcPr>
          <w:p w14:paraId="11F79138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618AC558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23C19D0F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5B304FE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非學生作息時間</w:t>
            </w:r>
          </w:p>
        </w:tc>
        <w:tc>
          <w:tcPr>
            <w:tcW w:w="1985" w:type="dxa"/>
            <w:vAlign w:val="center"/>
          </w:tcPr>
          <w:p w14:paraId="4FD3551F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全部</w:t>
            </w:r>
          </w:p>
        </w:tc>
        <w:tc>
          <w:tcPr>
            <w:tcW w:w="1701" w:type="dxa"/>
            <w:vAlign w:val="center"/>
          </w:tcPr>
          <w:p w14:paraId="79755FB9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補助與分攤</w:t>
            </w:r>
          </w:p>
        </w:tc>
        <w:tc>
          <w:tcPr>
            <w:tcW w:w="992" w:type="dxa"/>
            <w:vAlign w:val="center"/>
          </w:tcPr>
          <w:p w14:paraId="26E637C4" w14:textId="77777777" w:rsidR="00CD5461" w:rsidRPr="000C22D0" w:rsidRDefault="00CD5461" w:rsidP="00711EBF">
            <w:pPr>
              <w:jc w:val="center"/>
              <w:rPr>
                <w:color w:val="000000" w:themeColor="text1"/>
              </w:rPr>
            </w:pPr>
          </w:p>
        </w:tc>
      </w:tr>
      <w:tr w:rsidR="00380C76" w:rsidRPr="00380C76" w14:paraId="11CC8C45" w14:textId="77777777" w:rsidTr="00340A4E">
        <w:trPr>
          <w:jc w:val="center"/>
        </w:trPr>
        <w:tc>
          <w:tcPr>
            <w:tcW w:w="562" w:type="dxa"/>
            <w:vAlign w:val="center"/>
          </w:tcPr>
          <w:p w14:paraId="457FBAF7" w14:textId="77777777" w:rsidR="00711EBF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0346EF8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9206C0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非補助月份</w:t>
            </w:r>
          </w:p>
        </w:tc>
        <w:tc>
          <w:tcPr>
            <w:tcW w:w="2268" w:type="dxa"/>
            <w:vMerge w:val="restart"/>
            <w:vAlign w:val="center"/>
          </w:tcPr>
          <w:p w14:paraId="2B19A162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全部</w:t>
            </w:r>
          </w:p>
        </w:tc>
        <w:tc>
          <w:tcPr>
            <w:tcW w:w="1985" w:type="dxa"/>
            <w:vAlign w:val="center"/>
          </w:tcPr>
          <w:p w14:paraId="1150F7D5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班級</w:t>
            </w:r>
            <w:r w:rsidR="000C395D" w:rsidRPr="000C22D0">
              <w:rPr>
                <w:rFonts w:hint="eastAsia"/>
                <w:color w:val="000000" w:themeColor="text1"/>
              </w:rPr>
              <w:t>上課</w:t>
            </w:r>
          </w:p>
        </w:tc>
        <w:tc>
          <w:tcPr>
            <w:tcW w:w="1701" w:type="dxa"/>
            <w:vAlign w:val="center"/>
          </w:tcPr>
          <w:p w14:paraId="6A4067F0" w14:textId="77777777" w:rsidR="00711EBF" w:rsidRPr="000C22D0" w:rsidRDefault="009408C7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不收費</w:t>
            </w:r>
          </w:p>
        </w:tc>
        <w:tc>
          <w:tcPr>
            <w:tcW w:w="992" w:type="dxa"/>
            <w:vAlign w:val="center"/>
          </w:tcPr>
          <w:p w14:paraId="43E05FEB" w14:textId="77777777" w:rsidR="00711EBF" w:rsidRPr="000C22D0" w:rsidRDefault="00E602FA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註</w:t>
            </w:r>
            <w:r w:rsidRPr="000C22D0">
              <w:rPr>
                <w:rFonts w:hint="eastAsia"/>
                <w:color w:val="000000" w:themeColor="text1"/>
              </w:rPr>
              <w:t>1</w:t>
            </w:r>
          </w:p>
        </w:tc>
      </w:tr>
      <w:tr w:rsidR="00380C76" w:rsidRPr="00380C76" w14:paraId="6DBFF07B" w14:textId="77777777" w:rsidTr="00340A4E">
        <w:trPr>
          <w:jc w:val="center"/>
        </w:trPr>
        <w:tc>
          <w:tcPr>
            <w:tcW w:w="562" w:type="dxa"/>
            <w:vAlign w:val="center"/>
          </w:tcPr>
          <w:p w14:paraId="6F2DFAFF" w14:textId="77777777" w:rsidR="00711EBF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5202F0DC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55DF1B3C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6B24BB8A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B3B88CD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非班級</w:t>
            </w:r>
            <w:r w:rsidR="007C475F" w:rsidRPr="000C22D0">
              <w:rPr>
                <w:rFonts w:hint="eastAsia"/>
                <w:color w:val="000000" w:themeColor="text1"/>
              </w:rPr>
              <w:t>上課</w:t>
            </w:r>
          </w:p>
        </w:tc>
        <w:tc>
          <w:tcPr>
            <w:tcW w:w="1701" w:type="dxa"/>
            <w:vAlign w:val="center"/>
          </w:tcPr>
          <w:p w14:paraId="35FC216D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補助與分攤</w:t>
            </w:r>
          </w:p>
        </w:tc>
        <w:tc>
          <w:tcPr>
            <w:tcW w:w="992" w:type="dxa"/>
            <w:vAlign w:val="center"/>
          </w:tcPr>
          <w:p w14:paraId="249B1D4E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</w:tr>
      <w:tr w:rsidR="00380C76" w:rsidRPr="00380C76" w14:paraId="5F658921" w14:textId="77777777" w:rsidTr="00340A4E">
        <w:trPr>
          <w:jc w:val="center"/>
        </w:trPr>
        <w:tc>
          <w:tcPr>
            <w:tcW w:w="562" w:type="dxa"/>
            <w:vAlign w:val="center"/>
          </w:tcPr>
          <w:p w14:paraId="777992E5" w14:textId="77777777" w:rsidR="00711EBF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0E0550E8" w14:textId="77777777" w:rsidR="00340A4E" w:rsidRPr="000C22D0" w:rsidRDefault="00340A4E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其他</w:t>
            </w:r>
          </w:p>
          <w:p w14:paraId="7CFD958A" w14:textId="77777777" w:rsidR="00711EBF" w:rsidRPr="000C22D0" w:rsidRDefault="00340A4E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活動</w:t>
            </w:r>
          </w:p>
        </w:tc>
        <w:tc>
          <w:tcPr>
            <w:tcW w:w="1701" w:type="dxa"/>
            <w:vMerge w:val="restart"/>
            <w:vAlign w:val="center"/>
          </w:tcPr>
          <w:p w14:paraId="275ED75B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全部</w:t>
            </w:r>
          </w:p>
        </w:tc>
        <w:tc>
          <w:tcPr>
            <w:tcW w:w="2268" w:type="dxa"/>
            <w:vMerge w:val="restart"/>
            <w:vAlign w:val="center"/>
          </w:tcPr>
          <w:p w14:paraId="7C787A39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全部</w:t>
            </w:r>
          </w:p>
        </w:tc>
        <w:tc>
          <w:tcPr>
            <w:tcW w:w="1985" w:type="dxa"/>
            <w:vAlign w:val="center"/>
          </w:tcPr>
          <w:p w14:paraId="34F5D771" w14:textId="77777777" w:rsidR="00711EBF" w:rsidRPr="000C22D0" w:rsidRDefault="00340A4E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計畫課程等</w:t>
            </w:r>
          </w:p>
        </w:tc>
        <w:tc>
          <w:tcPr>
            <w:tcW w:w="1701" w:type="dxa"/>
            <w:vAlign w:val="center"/>
          </w:tcPr>
          <w:p w14:paraId="5656D1E8" w14:textId="77777777" w:rsidR="00711EBF" w:rsidRPr="000C22D0" w:rsidRDefault="00792340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color w:val="000000" w:themeColor="text1"/>
              </w:rPr>
              <w:t>3</w:t>
            </w:r>
            <w:r w:rsidR="00711EBF" w:rsidRPr="000C22D0">
              <w:rPr>
                <w:rFonts w:hint="eastAsia"/>
                <w:color w:val="000000" w:themeColor="text1"/>
              </w:rPr>
              <w:t>元</w:t>
            </w:r>
            <w:r w:rsidR="00711EBF" w:rsidRPr="000C22D0">
              <w:rPr>
                <w:rFonts w:hint="eastAsia"/>
                <w:color w:val="000000" w:themeColor="text1"/>
              </w:rPr>
              <w:t>/</w:t>
            </w:r>
            <w:r w:rsidR="00711EBF" w:rsidRPr="000C22D0">
              <w:rPr>
                <w:rFonts w:hint="eastAsia"/>
                <w:color w:val="000000" w:themeColor="text1"/>
              </w:rPr>
              <w:t>度</w:t>
            </w:r>
          </w:p>
        </w:tc>
        <w:tc>
          <w:tcPr>
            <w:tcW w:w="992" w:type="dxa"/>
            <w:vAlign w:val="center"/>
          </w:tcPr>
          <w:p w14:paraId="5BBF9289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</w:tr>
      <w:tr w:rsidR="00380C76" w:rsidRPr="00380C76" w14:paraId="4BD4BDE1" w14:textId="77777777" w:rsidTr="00340A4E">
        <w:trPr>
          <w:trHeight w:val="382"/>
          <w:jc w:val="center"/>
        </w:trPr>
        <w:tc>
          <w:tcPr>
            <w:tcW w:w="562" w:type="dxa"/>
            <w:vAlign w:val="center"/>
          </w:tcPr>
          <w:p w14:paraId="554A9E63" w14:textId="77777777" w:rsidR="00711EBF" w:rsidRPr="000C22D0" w:rsidRDefault="00CD5461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2AAB2F48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441A58A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65786471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6B21D90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r w:rsidRPr="000C22D0">
              <w:rPr>
                <w:rFonts w:hint="eastAsia"/>
                <w:color w:val="000000" w:themeColor="text1"/>
              </w:rPr>
              <w:t>場地外借</w:t>
            </w:r>
          </w:p>
        </w:tc>
        <w:tc>
          <w:tcPr>
            <w:tcW w:w="1701" w:type="dxa"/>
            <w:vAlign w:val="center"/>
          </w:tcPr>
          <w:p w14:paraId="0A250757" w14:textId="77777777" w:rsidR="00711EBF" w:rsidRPr="000C22D0" w:rsidRDefault="008F523C" w:rsidP="00340A4E">
            <w:pPr>
              <w:ind w:leftChars="-37" w:hangingChars="37" w:hanging="104"/>
              <w:jc w:val="center"/>
              <w:rPr>
                <w:color w:val="000000" w:themeColor="text1"/>
                <w:spacing w:val="-12"/>
              </w:rPr>
            </w:pPr>
            <w:r w:rsidRPr="000C22D0">
              <w:rPr>
                <w:rFonts w:hint="eastAsia"/>
                <w:color w:val="000000" w:themeColor="text1"/>
              </w:rPr>
              <w:t>本校場地租借使用標準收費</w:t>
            </w:r>
          </w:p>
        </w:tc>
        <w:tc>
          <w:tcPr>
            <w:tcW w:w="992" w:type="dxa"/>
            <w:vAlign w:val="center"/>
          </w:tcPr>
          <w:p w14:paraId="499748E8" w14:textId="77777777" w:rsidR="00711EBF" w:rsidRPr="000C22D0" w:rsidRDefault="00711EBF" w:rsidP="00711EBF">
            <w:pPr>
              <w:jc w:val="center"/>
              <w:rPr>
                <w:color w:val="000000" w:themeColor="text1"/>
              </w:rPr>
            </w:pPr>
            <w:proofErr w:type="gramStart"/>
            <w:r w:rsidRPr="000C22D0">
              <w:rPr>
                <w:rFonts w:hint="eastAsia"/>
                <w:color w:val="000000" w:themeColor="text1"/>
              </w:rPr>
              <w:t>註</w:t>
            </w:r>
            <w:proofErr w:type="gramEnd"/>
            <w:r w:rsidR="00E602FA" w:rsidRPr="000C22D0">
              <w:rPr>
                <w:rFonts w:hint="eastAsia"/>
                <w:color w:val="000000" w:themeColor="text1"/>
              </w:rPr>
              <w:t>3</w:t>
            </w:r>
          </w:p>
        </w:tc>
      </w:tr>
    </w:tbl>
    <w:p w14:paraId="3B853329" w14:textId="77777777" w:rsidR="0003213A" w:rsidRDefault="004C080B" w:rsidP="004D42CC">
      <w:pPr>
        <w:ind w:left="840" w:hangingChars="300" w:hanging="840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1</w:t>
      </w:r>
      <w:r>
        <w:rPr>
          <w:rFonts w:hint="eastAsia"/>
        </w:rPr>
        <w:t>：</w:t>
      </w:r>
      <w:r w:rsidR="00927C51">
        <w:rPr>
          <w:rFonts w:hint="eastAsia"/>
        </w:rPr>
        <w:t>補助月份：每年</w:t>
      </w:r>
      <w:r w:rsidR="00927C51">
        <w:rPr>
          <w:rFonts w:hint="eastAsia"/>
        </w:rPr>
        <w:t>5</w:t>
      </w:r>
      <w:r w:rsidR="00927C51">
        <w:rPr>
          <w:rFonts w:hint="eastAsia"/>
        </w:rPr>
        <w:t>、</w:t>
      </w:r>
      <w:r w:rsidR="00927C51">
        <w:rPr>
          <w:rFonts w:hint="eastAsia"/>
        </w:rPr>
        <w:t>6</w:t>
      </w:r>
      <w:r w:rsidR="00927C51">
        <w:rPr>
          <w:rFonts w:hint="eastAsia"/>
        </w:rPr>
        <w:t>、</w:t>
      </w:r>
      <w:r w:rsidR="00927C51">
        <w:rPr>
          <w:rFonts w:hint="eastAsia"/>
        </w:rPr>
        <w:t>9</w:t>
      </w:r>
      <w:r w:rsidR="00927C51">
        <w:rPr>
          <w:rFonts w:hint="eastAsia"/>
        </w:rPr>
        <w:t>、</w:t>
      </w:r>
      <w:r w:rsidR="00927C51">
        <w:rPr>
          <w:rFonts w:hint="eastAsia"/>
        </w:rPr>
        <w:t>10</w:t>
      </w:r>
      <w:r w:rsidR="00927C51">
        <w:rPr>
          <w:rFonts w:hint="eastAsia"/>
        </w:rPr>
        <w:t>月等四個月。</w:t>
      </w:r>
      <w:r w:rsidR="004D42CC">
        <w:rPr>
          <w:rFonts w:hint="eastAsia"/>
        </w:rPr>
        <w:t>非補助月份：每年</w:t>
      </w:r>
      <w:r w:rsidR="004D42CC">
        <w:rPr>
          <w:rFonts w:hint="eastAsia"/>
        </w:rPr>
        <w:t>1</w:t>
      </w:r>
      <w:r w:rsidR="004D42CC">
        <w:rPr>
          <w:rFonts w:hint="eastAsia"/>
        </w:rPr>
        <w:t>、</w:t>
      </w:r>
      <w:r w:rsidR="004D42CC">
        <w:rPr>
          <w:rFonts w:hint="eastAsia"/>
        </w:rPr>
        <w:t>2</w:t>
      </w:r>
      <w:r w:rsidR="004D42CC">
        <w:rPr>
          <w:rFonts w:hint="eastAsia"/>
        </w:rPr>
        <w:t>、</w:t>
      </w:r>
      <w:r w:rsidR="004D42CC">
        <w:rPr>
          <w:rFonts w:hint="eastAsia"/>
        </w:rPr>
        <w:t>3</w:t>
      </w:r>
      <w:r w:rsidR="004D42CC">
        <w:rPr>
          <w:rFonts w:hint="eastAsia"/>
        </w:rPr>
        <w:t>、</w:t>
      </w:r>
      <w:r w:rsidR="004D42CC">
        <w:rPr>
          <w:rFonts w:hint="eastAsia"/>
        </w:rPr>
        <w:t>4</w:t>
      </w:r>
      <w:r w:rsidR="004D42CC">
        <w:rPr>
          <w:rFonts w:hint="eastAsia"/>
        </w:rPr>
        <w:t>、</w:t>
      </w:r>
      <w:r w:rsidR="004D42CC">
        <w:rPr>
          <w:rFonts w:hint="eastAsia"/>
        </w:rPr>
        <w:t>7</w:t>
      </w:r>
      <w:r w:rsidR="004D42CC">
        <w:rPr>
          <w:rFonts w:hint="eastAsia"/>
        </w:rPr>
        <w:t>、</w:t>
      </w:r>
      <w:r w:rsidR="004D42CC">
        <w:rPr>
          <w:rFonts w:hint="eastAsia"/>
        </w:rPr>
        <w:t>8</w:t>
      </w:r>
      <w:r w:rsidR="004D42CC">
        <w:rPr>
          <w:rFonts w:hint="eastAsia"/>
        </w:rPr>
        <w:t>、</w:t>
      </w:r>
      <w:r w:rsidR="004D42CC">
        <w:rPr>
          <w:rFonts w:hint="eastAsia"/>
        </w:rPr>
        <w:t>11</w:t>
      </w:r>
      <w:r w:rsidR="004D42CC">
        <w:rPr>
          <w:rFonts w:hint="eastAsia"/>
        </w:rPr>
        <w:t>、</w:t>
      </w:r>
      <w:r w:rsidR="004D42CC">
        <w:rPr>
          <w:rFonts w:hint="eastAsia"/>
        </w:rPr>
        <w:t>12</w:t>
      </w:r>
      <w:r w:rsidR="004D42CC">
        <w:rPr>
          <w:rFonts w:hint="eastAsia"/>
        </w:rPr>
        <w:t>月等</w:t>
      </w:r>
      <w:r w:rsidR="004D42CC">
        <w:rPr>
          <w:rFonts w:hint="eastAsia"/>
        </w:rPr>
        <w:t>8</w:t>
      </w:r>
      <w:r w:rsidR="004D42CC">
        <w:rPr>
          <w:rFonts w:hint="eastAsia"/>
        </w:rPr>
        <w:t>個月。</w:t>
      </w:r>
    </w:p>
    <w:p w14:paraId="00087E3F" w14:textId="77777777" w:rsidR="00927C51" w:rsidRDefault="00927C51" w:rsidP="004D42CC">
      <w:pPr>
        <w:ind w:left="840" w:hangingChars="300" w:hanging="840"/>
      </w:pPr>
      <w:r>
        <w:rPr>
          <w:rFonts w:hint="eastAsia"/>
        </w:rPr>
        <w:t>註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E602FA">
        <w:rPr>
          <w:rFonts w:hint="eastAsia"/>
        </w:rPr>
        <w:t>學生作息時間如附表二</w:t>
      </w:r>
      <w:r>
        <w:rPr>
          <w:rFonts w:hint="eastAsia"/>
        </w:rPr>
        <w:t>。</w:t>
      </w:r>
    </w:p>
    <w:p w14:paraId="60DFDBE6" w14:textId="77777777" w:rsidR="00E602FA" w:rsidRDefault="00E602FA" w:rsidP="00E602FA">
      <w:pPr>
        <w:ind w:left="840" w:hangingChars="300" w:hanging="840"/>
      </w:pPr>
      <w:r>
        <w:rPr>
          <w:rFonts w:hint="eastAsia"/>
        </w:rPr>
        <w:t>註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7.1k</w:t>
      </w:r>
      <w:r>
        <w:t>w</w:t>
      </w:r>
      <w:r>
        <w:rPr>
          <w:rFonts w:hint="eastAsia"/>
        </w:rPr>
        <w:t>約為</w:t>
      </w:r>
      <w:r>
        <w:rPr>
          <w:rFonts w:hint="eastAsia"/>
        </w:rPr>
        <w:t>2.5</w:t>
      </w:r>
      <w:r>
        <w:rPr>
          <w:rFonts w:hint="eastAsia"/>
        </w:rPr>
        <w:t>噸；</w:t>
      </w:r>
      <w:r>
        <w:rPr>
          <w:rFonts w:hint="eastAsia"/>
        </w:rPr>
        <w:t>8.0</w:t>
      </w:r>
      <w:r>
        <w:t>kw</w:t>
      </w:r>
      <w:r>
        <w:rPr>
          <w:rFonts w:hint="eastAsia"/>
        </w:rPr>
        <w:t>約為</w:t>
      </w:r>
      <w:r>
        <w:rPr>
          <w:rFonts w:hint="eastAsia"/>
        </w:rPr>
        <w:t>2.8</w:t>
      </w:r>
      <w:r>
        <w:rPr>
          <w:rFonts w:hint="eastAsia"/>
        </w:rPr>
        <w:t>噸。</w:t>
      </w:r>
    </w:p>
    <w:p w14:paraId="0703FC6C" w14:textId="77777777" w:rsidR="0086756A" w:rsidRPr="00E602FA" w:rsidRDefault="0086756A" w:rsidP="00287763"/>
    <w:p w14:paraId="3EF771A2" w14:textId="77777777" w:rsidR="0086756A" w:rsidRDefault="00927C51" w:rsidP="00287763">
      <w:r>
        <w:rPr>
          <w:rFonts w:hint="eastAsia"/>
        </w:rPr>
        <w:t>附表二</w:t>
      </w:r>
      <w:r>
        <w:rPr>
          <w:rFonts w:hint="eastAsia"/>
        </w:rPr>
        <w:t xml:space="preserve"> </w:t>
      </w:r>
      <w:r w:rsidR="00F93015">
        <w:rPr>
          <w:rFonts w:hint="eastAsia"/>
        </w:rPr>
        <w:t>學生</w:t>
      </w:r>
      <w:r w:rsidR="0086756A">
        <w:rPr>
          <w:rFonts w:hint="eastAsia"/>
        </w:rPr>
        <w:t>作息時間表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2296"/>
        <w:gridCol w:w="2296"/>
        <w:gridCol w:w="2296"/>
        <w:gridCol w:w="1422"/>
      </w:tblGrid>
      <w:tr w:rsidR="00380C76" w14:paraId="28A7FE0B" w14:textId="77777777" w:rsidTr="00380C76">
        <w:trPr>
          <w:jc w:val="center"/>
        </w:trPr>
        <w:tc>
          <w:tcPr>
            <w:tcW w:w="904" w:type="dxa"/>
            <w:vAlign w:val="center"/>
          </w:tcPr>
          <w:p w14:paraId="35CF28BF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2296" w:type="dxa"/>
            <w:vAlign w:val="center"/>
          </w:tcPr>
          <w:p w14:paraId="675AF982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低年級</w:t>
            </w:r>
          </w:p>
        </w:tc>
        <w:tc>
          <w:tcPr>
            <w:tcW w:w="2296" w:type="dxa"/>
            <w:vAlign w:val="center"/>
          </w:tcPr>
          <w:p w14:paraId="2822CD11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中年級</w:t>
            </w:r>
          </w:p>
        </w:tc>
        <w:tc>
          <w:tcPr>
            <w:tcW w:w="2296" w:type="dxa"/>
            <w:vAlign w:val="center"/>
          </w:tcPr>
          <w:p w14:paraId="5A21BAAC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高年級</w:t>
            </w:r>
          </w:p>
        </w:tc>
        <w:tc>
          <w:tcPr>
            <w:tcW w:w="1422" w:type="dxa"/>
            <w:vAlign w:val="center"/>
          </w:tcPr>
          <w:p w14:paraId="5B034CD9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380C76" w14:paraId="0DE809FF" w14:textId="77777777" w:rsidTr="00380C76">
        <w:trPr>
          <w:jc w:val="center"/>
        </w:trPr>
        <w:tc>
          <w:tcPr>
            <w:tcW w:w="904" w:type="dxa"/>
            <w:vAlign w:val="center"/>
          </w:tcPr>
          <w:p w14:paraId="4FC9C456" w14:textId="77777777" w:rsidR="00380C76" w:rsidRDefault="00380C76" w:rsidP="00E602FA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96" w:type="dxa"/>
            <w:vAlign w:val="center"/>
          </w:tcPr>
          <w:p w14:paraId="0A7DF701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1D799A16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2296" w:type="dxa"/>
            <w:vAlign w:val="center"/>
          </w:tcPr>
          <w:p w14:paraId="5D1904B9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1422" w:type="dxa"/>
            <w:vAlign w:val="center"/>
          </w:tcPr>
          <w:p w14:paraId="23D71908" w14:textId="77777777" w:rsidR="00380C76" w:rsidRDefault="00380C76" w:rsidP="00E602FA">
            <w:pPr>
              <w:jc w:val="center"/>
            </w:pPr>
          </w:p>
        </w:tc>
      </w:tr>
      <w:tr w:rsidR="00380C76" w14:paraId="64B8FCD3" w14:textId="77777777" w:rsidTr="00380C76">
        <w:trPr>
          <w:jc w:val="center"/>
        </w:trPr>
        <w:tc>
          <w:tcPr>
            <w:tcW w:w="904" w:type="dxa"/>
            <w:vAlign w:val="center"/>
          </w:tcPr>
          <w:p w14:paraId="19D4370F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296" w:type="dxa"/>
            <w:vAlign w:val="center"/>
          </w:tcPr>
          <w:p w14:paraId="7D50EF7F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2296" w:type="dxa"/>
            <w:vAlign w:val="center"/>
          </w:tcPr>
          <w:p w14:paraId="2500CC0E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2296" w:type="dxa"/>
            <w:vAlign w:val="center"/>
          </w:tcPr>
          <w:p w14:paraId="2AA104BD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1422" w:type="dxa"/>
            <w:vAlign w:val="center"/>
          </w:tcPr>
          <w:p w14:paraId="7E3F7D5B" w14:textId="77777777" w:rsidR="00380C76" w:rsidRDefault="00380C76" w:rsidP="00E602FA">
            <w:pPr>
              <w:jc w:val="center"/>
            </w:pPr>
          </w:p>
        </w:tc>
      </w:tr>
      <w:tr w:rsidR="00380C76" w14:paraId="5C5E4DF3" w14:textId="77777777" w:rsidTr="00380C76">
        <w:trPr>
          <w:jc w:val="center"/>
        </w:trPr>
        <w:tc>
          <w:tcPr>
            <w:tcW w:w="904" w:type="dxa"/>
            <w:vAlign w:val="center"/>
          </w:tcPr>
          <w:p w14:paraId="27C812BB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296" w:type="dxa"/>
            <w:vAlign w:val="center"/>
          </w:tcPr>
          <w:p w14:paraId="41834EE0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6575B107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6F154896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1422" w:type="dxa"/>
            <w:vAlign w:val="center"/>
          </w:tcPr>
          <w:p w14:paraId="1E8E83AD" w14:textId="77777777" w:rsidR="00380C76" w:rsidRDefault="00380C76" w:rsidP="00E602FA">
            <w:pPr>
              <w:jc w:val="center"/>
            </w:pPr>
          </w:p>
        </w:tc>
      </w:tr>
      <w:tr w:rsidR="00380C76" w14:paraId="52938DFF" w14:textId="77777777" w:rsidTr="00380C76">
        <w:trPr>
          <w:jc w:val="center"/>
        </w:trPr>
        <w:tc>
          <w:tcPr>
            <w:tcW w:w="904" w:type="dxa"/>
            <w:vAlign w:val="center"/>
          </w:tcPr>
          <w:p w14:paraId="28E155C5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296" w:type="dxa"/>
            <w:vAlign w:val="center"/>
          </w:tcPr>
          <w:p w14:paraId="67A42F05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20ACC575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1F1FEFE6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1422" w:type="dxa"/>
            <w:vAlign w:val="center"/>
          </w:tcPr>
          <w:p w14:paraId="27430E97" w14:textId="77777777" w:rsidR="00380C76" w:rsidRDefault="00380C76" w:rsidP="00E602FA">
            <w:pPr>
              <w:jc w:val="center"/>
            </w:pPr>
          </w:p>
        </w:tc>
      </w:tr>
      <w:tr w:rsidR="00380C76" w14:paraId="0802DF51" w14:textId="77777777" w:rsidTr="00380C76">
        <w:trPr>
          <w:jc w:val="center"/>
        </w:trPr>
        <w:tc>
          <w:tcPr>
            <w:tcW w:w="904" w:type="dxa"/>
            <w:vAlign w:val="center"/>
          </w:tcPr>
          <w:p w14:paraId="01BB52FF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96" w:type="dxa"/>
            <w:vAlign w:val="center"/>
          </w:tcPr>
          <w:p w14:paraId="0A6BAE92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08:00-12:30</w:t>
            </w:r>
          </w:p>
        </w:tc>
        <w:tc>
          <w:tcPr>
            <w:tcW w:w="2296" w:type="dxa"/>
            <w:vAlign w:val="center"/>
          </w:tcPr>
          <w:p w14:paraId="6014D7C7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2296" w:type="dxa"/>
            <w:vAlign w:val="center"/>
          </w:tcPr>
          <w:p w14:paraId="1AA6DBBB" w14:textId="77777777" w:rsidR="00380C76" w:rsidRDefault="00380C76" w:rsidP="00E602FA">
            <w:pPr>
              <w:jc w:val="center"/>
            </w:pPr>
            <w:r>
              <w:rPr>
                <w:rFonts w:hint="eastAsia"/>
              </w:rPr>
              <w:t>08:00-16:00</w:t>
            </w:r>
          </w:p>
        </w:tc>
        <w:tc>
          <w:tcPr>
            <w:tcW w:w="1422" w:type="dxa"/>
            <w:vAlign w:val="center"/>
          </w:tcPr>
          <w:p w14:paraId="0E485573" w14:textId="77777777" w:rsidR="00380C76" w:rsidRDefault="00380C76" w:rsidP="00E602FA">
            <w:pPr>
              <w:jc w:val="center"/>
            </w:pPr>
          </w:p>
        </w:tc>
      </w:tr>
    </w:tbl>
    <w:p w14:paraId="713DE54A" w14:textId="77777777" w:rsidR="003B5140" w:rsidRDefault="003B5140" w:rsidP="003C17E0"/>
    <w:p w14:paraId="6E9230EE" w14:textId="77777777" w:rsidR="00EA238B" w:rsidRDefault="00EA238B" w:rsidP="00734CF5">
      <w:pPr>
        <w:widowControl/>
      </w:pPr>
      <w:r>
        <w:rPr>
          <w:rFonts w:hint="eastAsia"/>
        </w:rPr>
        <w:t>Q&amp;A</w:t>
      </w:r>
    </w:p>
    <w:p w14:paraId="796C0DC6" w14:textId="77777777" w:rsidR="00EA238B" w:rsidRPr="00340A4E" w:rsidRDefault="00EA238B" w:rsidP="00EA238B">
      <w:pPr>
        <w:ind w:left="402" w:hangingChars="150" w:hanging="402"/>
        <w:rPr>
          <w:spacing w:val="-6"/>
        </w:rPr>
      </w:pPr>
      <w:r w:rsidRPr="00340A4E">
        <w:rPr>
          <w:rFonts w:hint="eastAsia"/>
          <w:spacing w:val="-6"/>
        </w:rPr>
        <w:t>Q</w:t>
      </w:r>
      <w:r w:rsidRPr="00340A4E">
        <w:rPr>
          <w:rFonts w:hint="eastAsia"/>
          <w:spacing w:val="-6"/>
        </w:rPr>
        <w:t>：</w:t>
      </w:r>
      <w:r w:rsidR="00340A4E" w:rsidRPr="00340A4E">
        <w:rPr>
          <w:rFonts w:hint="eastAsia"/>
          <w:spacing w:val="-6"/>
        </w:rPr>
        <w:t>校長室、行政辦公室、行政會議、</w:t>
      </w:r>
      <w:r w:rsidRPr="00340A4E">
        <w:rPr>
          <w:rFonts w:hint="eastAsia"/>
          <w:spacing w:val="-6"/>
        </w:rPr>
        <w:t>校務會議</w:t>
      </w:r>
      <w:r w:rsidR="00340A4E" w:rsidRPr="00340A4E">
        <w:rPr>
          <w:rFonts w:hint="eastAsia"/>
          <w:spacing w:val="-6"/>
        </w:rPr>
        <w:t>、</w:t>
      </w:r>
      <w:r w:rsidRPr="00340A4E">
        <w:rPr>
          <w:rFonts w:hint="eastAsia"/>
          <w:spacing w:val="-6"/>
        </w:rPr>
        <w:t>週三進修研習，</w:t>
      </w:r>
      <w:r w:rsidR="00340A4E" w:rsidRPr="00340A4E">
        <w:rPr>
          <w:rFonts w:hint="eastAsia"/>
          <w:spacing w:val="-6"/>
        </w:rPr>
        <w:t>及</w:t>
      </w:r>
      <w:r w:rsidRPr="00340A4E">
        <w:rPr>
          <w:rFonts w:hint="eastAsia"/>
          <w:spacing w:val="-6"/>
        </w:rPr>
        <w:t>各項宣導活動等使用</w:t>
      </w:r>
      <w:r w:rsidR="00340A4E" w:rsidRPr="00340A4E">
        <w:rPr>
          <w:rFonts w:hint="eastAsia"/>
          <w:spacing w:val="-6"/>
        </w:rPr>
        <w:t>辦公室、</w:t>
      </w:r>
      <w:r w:rsidRPr="00340A4E">
        <w:rPr>
          <w:rFonts w:hint="eastAsia"/>
          <w:spacing w:val="-6"/>
        </w:rPr>
        <w:t>視聽教室、會議室、活動中心等地點之冷氣，如何計費？</w:t>
      </w:r>
    </w:p>
    <w:p w14:paraId="415953C0" w14:textId="77777777" w:rsidR="00EA238B" w:rsidRDefault="00EA238B" w:rsidP="00EA238B">
      <w:pPr>
        <w:ind w:left="420" w:hangingChars="150" w:hanging="420"/>
      </w:pPr>
      <w:r>
        <w:rPr>
          <w:rFonts w:hint="eastAsia"/>
        </w:rPr>
        <w:t>A</w:t>
      </w:r>
      <w:r>
        <w:rPr>
          <w:rFonts w:hint="eastAsia"/>
        </w:rPr>
        <w:t>：各行政相關業務與宣導不列入管理範圍，由業務費支出。</w:t>
      </w:r>
    </w:p>
    <w:p w14:paraId="1AEEB91B" w14:textId="77777777" w:rsidR="003B5140" w:rsidRDefault="003B5140" w:rsidP="003C17E0"/>
    <w:p w14:paraId="533FF7CE" w14:textId="77777777" w:rsidR="00FE662C" w:rsidRDefault="00FE662C" w:rsidP="00FE662C">
      <w:pPr>
        <w:ind w:left="420" w:hangingChars="150" w:hanging="420"/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FE662C">
        <w:rPr>
          <w:rFonts w:hint="eastAsia"/>
        </w:rPr>
        <w:t>課後照顧、學習扶助等計畫</w:t>
      </w:r>
      <w:r>
        <w:rPr>
          <w:rFonts w:hint="eastAsia"/>
        </w:rPr>
        <w:t>，如何計費？</w:t>
      </w:r>
    </w:p>
    <w:p w14:paraId="5812801D" w14:textId="77777777" w:rsidR="00FE662C" w:rsidRDefault="00FE662C" w:rsidP="00FE662C">
      <w:pPr>
        <w:ind w:left="420" w:hangingChars="150" w:hanging="420"/>
      </w:pPr>
      <w:r>
        <w:rPr>
          <w:rFonts w:hint="eastAsia"/>
        </w:rPr>
        <w:t>A</w:t>
      </w:r>
      <w:r>
        <w:rPr>
          <w:rFonts w:hint="eastAsia"/>
        </w:rPr>
        <w:t>：依</w:t>
      </w:r>
      <w:r w:rsidR="00340A4E">
        <w:rPr>
          <w:rFonts w:hint="eastAsia"/>
        </w:rPr>
        <w:t>前</w:t>
      </w:r>
      <w:r>
        <w:rPr>
          <w:rFonts w:hint="eastAsia"/>
        </w:rPr>
        <w:t>項收費</w:t>
      </w:r>
      <w:r w:rsidR="00340A4E">
        <w:rPr>
          <w:rFonts w:hint="eastAsia"/>
        </w:rPr>
        <w:t>標準</w:t>
      </w:r>
      <w:r>
        <w:rPr>
          <w:rFonts w:hint="eastAsia"/>
        </w:rPr>
        <w:t>，於實施前</w:t>
      </w:r>
      <w:r w:rsidR="00340A4E">
        <w:rPr>
          <w:rFonts w:hint="eastAsia"/>
        </w:rPr>
        <w:t>在該項計畫中</w:t>
      </w:r>
      <w:r>
        <w:rPr>
          <w:rFonts w:hint="eastAsia"/>
        </w:rPr>
        <w:t>編列相關經費。</w:t>
      </w:r>
    </w:p>
    <w:p w14:paraId="58C9B00D" w14:textId="77777777" w:rsidR="00EA238B" w:rsidRPr="00FE662C" w:rsidRDefault="00EA238B" w:rsidP="003C17E0"/>
    <w:p w14:paraId="4C73C28E" w14:textId="77777777" w:rsidR="00FE662C" w:rsidRDefault="00FE662C" w:rsidP="00FE662C">
      <w:pPr>
        <w:ind w:left="420" w:hangingChars="150" w:hanging="420"/>
      </w:pPr>
      <w:r>
        <w:rPr>
          <w:rFonts w:hint="eastAsia"/>
        </w:rPr>
        <w:t>Q</w:t>
      </w:r>
      <w:r>
        <w:rPr>
          <w:rFonts w:hint="eastAsia"/>
        </w:rPr>
        <w:t>：不收費、補助及分攤、收費三項目卡片如何使用？</w:t>
      </w:r>
    </w:p>
    <w:p w14:paraId="0FFBA7A4" w14:textId="77777777" w:rsidR="00FE662C" w:rsidRDefault="00FE662C" w:rsidP="00FE662C">
      <w:pPr>
        <w:ind w:left="420" w:hangingChars="150" w:hanging="420"/>
      </w:pPr>
      <w:r>
        <w:rPr>
          <w:rFonts w:hint="eastAsia"/>
        </w:rPr>
        <w:t>A</w:t>
      </w:r>
      <w:r>
        <w:rPr>
          <w:rFonts w:hint="eastAsia"/>
        </w:rPr>
        <w:t>：不收費時間由</w:t>
      </w:r>
      <w:r>
        <w:rPr>
          <w:rFonts w:hint="eastAsia"/>
        </w:rPr>
        <w:t>EMS</w:t>
      </w:r>
      <w:r>
        <w:rPr>
          <w:rFonts w:hint="eastAsia"/>
        </w:rPr>
        <w:t>管控，不必插卡；</w:t>
      </w:r>
    </w:p>
    <w:p w14:paraId="445B0130" w14:textId="77777777" w:rsidR="00FE662C" w:rsidRDefault="00FE662C" w:rsidP="00FE662C">
      <w:pPr>
        <w:ind w:firstLineChars="150" w:firstLine="420"/>
      </w:pPr>
      <w:r>
        <w:rPr>
          <w:rFonts w:hint="eastAsia"/>
        </w:rPr>
        <w:t>補助及分攤請持</w:t>
      </w:r>
      <w:r w:rsidR="0088560B">
        <w:rPr>
          <w:rFonts w:hint="eastAsia"/>
        </w:rPr>
        <w:t>儲值</w:t>
      </w:r>
      <w:r>
        <w:rPr>
          <w:rFonts w:hint="eastAsia"/>
        </w:rPr>
        <w:t>卡插卡使用；</w:t>
      </w:r>
    </w:p>
    <w:p w14:paraId="72497AA2" w14:textId="77777777" w:rsidR="00EA238B" w:rsidRDefault="00FE662C" w:rsidP="00734CF5">
      <w:pPr>
        <w:ind w:firstLineChars="150" w:firstLine="420"/>
      </w:pPr>
      <w:r>
        <w:rPr>
          <w:rFonts w:hint="eastAsia"/>
        </w:rPr>
        <w:t>收費部分請持申請卡片</w:t>
      </w:r>
      <w:proofErr w:type="gramStart"/>
      <w:r>
        <w:rPr>
          <w:rFonts w:hint="eastAsia"/>
        </w:rPr>
        <w:t>儲值後使用</w:t>
      </w:r>
      <w:proofErr w:type="gramEnd"/>
      <w:r>
        <w:rPr>
          <w:rFonts w:hint="eastAsia"/>
        </w:rPr>
        <w:t>。</w:t>
      </w:r>
    </w:p>
    <w:p w14:paraId="07F27DC9" w14:textId="77777777" w:rsidR="0090231E" w:rsidRDefault="0090231E" w:rsidP="00734CF5">
      <w:pPr>
        <w:ind w:firstLineChars="150" w:firstLine="420"/>
      </w:pPr>
    </w:p>
    <w:p w14:paraId="7CD02EE7" w14:textId="77777777" w:rsidR="0090231E" w:rsidRDefault="0090231E" w:rsidP="00734CF5">
      <w:pPr>
        <w:ind w:firstLineChars="150" w:firstLine="420"/>
      </w:pPr>
    </w:p>
    <w:p w14:paraId="59A45E89" w14:textId="77777777" w:rsidR="0090231E" w:rsidRPr="0090231E" w:rsidRDefault="0090231E" w:rsidP="002F2F37">
      <w:pPr>
        <w:jc w:val="center"/>
        <w:rPr>
          <w:b/>
          <w:sz w:val="32"/>
          <w:szCs w:val="32"/>
        </w:rPr>
      </w:pPr>
      <w:r w:rsidRPr="0090231E">
        <w:rPr>
          <w:rFonts w:hint="eastAsia"/>
          <w:b/>
          <w:sz w:val="32"/>
          <w:szCs w:val="32"/>
        </w:rPr>
        <w:lastRenderedPageBreak/>
        <w:t>彰化縣員林市育英國民小學冷氣電費及使用規範審議小組</w:t>
      </w:r>
      <w:r w:rsidR="007D35D8">
        <w:rPr>
          <w:rFonts w:hint="eastAsia"/>
          <w:b/>
          <w:sz w:val="32"/>
          <w:szCs w:val="32"/>
        </w:rPr>
        <w:t>成員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961"/>
        <w:gridCol w:w="1553"/>
      </w:tblGrid>
      <w:tr w:rsidR="002F2F37" w14:paraId="711E9C6F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11CB891C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稱</w:t>
            </w:r>
          </w:p>
        </w:tc>
        <w:tc>
          <w:tcPr>
            <w:tcW w:w="1701" w:type="dxa"/>
            <w:vAlign w:val="center"/>
          </w:tcPr>
          <w:p w14:paraId="4857BAC2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961" w:type="dxa"/>
            <w:vAlign w:val="center"/>
          </w:tcPr>
          <w:p w14:paraId="68A4782B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職掌</w:t>
            </w:r>
          </w:p>
        </w:tc>
        <w:tc>
          <w:tcPr>
            <w:tcW w:w="1553" w:type="dxa"/>
            <w:vAlign w:val="center"/>
          </w:tcPr>
          <w:p w14:paraId="08A305B5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F2F37" w14:paraId="4F7CC5C3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3E644A8E" w14:textId="77777777" w:rsidR="002F2F37" w:rsidRDefault="007D35D8" w:rsidP="007D35D8">
            <w:pPr>
              <w:jc w:val="center"/>
            </w:pPr>
            <w:r w:rsidRPr="007D35D8">
              <w:rPr>
                <w:rFonts w:hint="eastAsia"/>
                <w:b/>
                <w:bCs/>
              </w:rPr>
              <w:t>召集人</w:t>
            </w:r>
          </w:p>
        </w:tc>
        <w:tc>
          <w:tcPr>
            <w:tcW w:w="1701" w:type="dxa"/>
            <w:vAlign w:val="center"/>
          </w:tcPr>
          <w:p w14:paraId="288D09B8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長</w:t>
            </w:r>
          </w:p>
        </w:tc>
        <w:tc>
          <w:tcPr>
            <w:tcW w:w="4961" w:type="dxa"/>
            <w:vAlign w:val="center"/>
          </w:tcPr>
          <w:p w14:paraId="45BAB368" w14:textId="77777777" w:rsidR="002F2F37" w:rsidRPr="007D35D8" w:rsidRDefault="007D35D8" w:rsidP="007D35D8">
            <w:pPr>
              <w:jc w:val="both"/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綜理本小組各項業務</w:t>
            </w:r>
          </w:p>
        </w:tc>
        <w:tc>
          <w:tcPr>
            <w:tcW w:w="1553" w:type="dxa"/>
            <w:vAlign w:val="center"/>
          </w:tcPr>
          <w:p w14:paraId="26817546" w14:textId="77777777" w:rsidR="002F2F37" w:rsidRDefault="002F2F37" w:rsidP="007D35D8">
            <w:pPr>
              <w:jc w:val="center"/>
            </w:pPr>
          </w:p>
        </w:tc>
      </w:tr>
      <w:tr w:rsidR="002F2F37" w14:paraId="4DB61735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00BBA0B0" w14:textId="77777777" w:rsidR="002F2F37" w:rsidRDefault="007D35D8" w:rsidP="007D35D8">
            <w:pPr>
              <w:jc w:val="center"/>
            </w:pPr>
            <w:r w:rsidRPr="007D35D8">
              <w:rPr>
                <w:rFonts w:hint="eastAsia"/>
                <w:b/>
                <w:bCs/>
              </w:rPr>
              <w:t>執行秘書</w:t>
            </w:r>
          </w:p>
        </w:tc>
        <w:tc>
          <w:tcPr>
            <w:tcW w:w="1701" w:type="dxa"/>
            <w:vAlign w:val="center"/>
          </w:tcPr>
          <w:p w14:paraId="3910210E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總務主任</w:t>
            </w:r>
          </w:p>
        </w:tc>
        <w:tc>
          <w:tcPr>
            <w:tcW w:w="4961" w:type="dxa"/>
            <w:vAlign w:val="center"/>
          </w:tcPr>
          <w:p w14:paraId="04608290" w14:textId="77777777" w:rsidR="002F2F37" w:rsidRDefault="007D35D8" w:rsidP="007D35D8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協助召集人處理各項業務</w:t>
            </w:r>
          </w:p>
          <w:p w14:paraId="3AD0FADE" w14:textId="22E9F4C9" w:rsidR="005A4DE9" w:rsidRPr="007D35D8" w:rsidRDefault="005A4DE9" w:rsidP="007D35D8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</w:p>
        </w:tc>
        <w:tc>
          <w:tcPr>
            <w:tcW w:w="1553" w:type="dxa"/>
            <w:vAlign w:val="center"/>
          </w:tcPr>
          <w:p w14:paraId="7E34E159" w14:textId="77777777" w:rsidR="002F2F37" w:rsidRDefault="002F2F37" w:rsidP="007D35D8">
            <w:pPr>
              <w:jc w:val="center"/>
            </w:pPr>
          </w:p>
        </w:tc>
      </w:tr>
      <w:tr w:rsidR="002F2F37" w14:paraId="70F57540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5DA51A1A" w14:textId="77777777" w:rsidR="002F2F37" w:rsidRDefault="007D35D8" w:rsidP="007D35D8">
            <w:pPr>
              <w:jc w:val="center"/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21E74D16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4961" w:type="dxa"/>
            <w:vAlign w:val="center"/>
          </w:tcPr>
          <w:p w14:paraId="4184FF36" w14:textId="77777777" w:rsidR="002F2F37" w:rsidRPr="007D35D8" w:rsidRDefault="00247A7B" w:rsidP="007D35D8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辦理</w:t>
            </w:r>
            <w:r w:rsidRPr="00247A7B">
              <w:rPr>
                <w:rFonts w:ascii="標楷體" w:hAnsi="標楷體" w:hint="eastAsia"/>
                <w:color w:val="343434"/>
                <w:sz w:val="29"/>
                <w:szCs w:val="29"/>
              </w:rPr>
              <w:t>冷氣使用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管理各項業務</w:t>
            </w:r>
          </w:p>
        </w:tc>
        <w:tc>
          <w:tcPr>
            <w:tcW w:w="1553" w:type="dxa"/>
            <w:vAlign w:val="center"/>
          </w:tcPr>
          <w:p w14:paraId="263F99A1" w14:textId="77777777" w:rsidR="002F2F37" w:rsidRDefault="002F2F37" w:rsidP="007D35D8">
            <w:pPr>
              <w:jc w:val="center"/>
            </w:pPr>
          </w:p>
        </w:tc>
      </w:tr>
      <w:tr w:rsidR="002F2F37" w14:paraId="20A6C28E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13A00832" w14:textId="77777777" w:rsidR="002F2F37" w:rsidRDefault="007D35D8" w:rsidP="007D35D8">
            <w:pPr>
              <w:jc w:val="center"/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7D672806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學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主任</w:t>
            </w:r>
          </w:p>
        </w:tc>
        <w:tc>
          <w:tcPr>
            <w:tcW w:w="4961" w:type="dxa"/>
            <w:vAlign w:val="center"/>
          </w:tcPr>
          <w:p w14:paraId="7977616B" w14:textId="77777777" w:rsidR="002F2F37" w:rsidRPr="007D35D8" w:rsidRDefault="00247A7B" w:rsidP="007D35D8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辦理</w:t>
            </w:r>
            <w:r w:rsidRPr="00247A7B">
              <w:rPr>
                <w:rFonts w:ascii="標楷體" w:hAnsi="標楷體" w:hint="eastAsia"/>
                <w:color w:val="343434"/>
                <w:sz w:val="29"/>
                <w:szCs w:val="29"/>
              </w:rPr>
              <w:t>冷氣使用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管理各項業務</w:t>
            </w:r>
          </w:p>
        </w:tc>
        <w:tc>
          <w:tcPr>
            <w:tcW w:w="1553" w:type="dxa"/>
            <w:vAlign w:val="center"/>
          </w:tcPr>
          <w:p w14:paraId="73E12DCB" w14:textId="77777777" w:rsidR="002F2F37" w:rsidRDefault="002F2F37" w:rsidP="007D35D8">
            <w:pPr>
              <w:jc w:val="center"/>
            </w:pPr>
          </w:p>
        </w:tc>
      </w:tr>
      <w:tr w:rsidR="002F2F37" w14:paraId="1A681835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3882742A" w14:textId="77777777" w:rsidR="002F2F37" w:rsidRDefault="007D35D8" w:rsidP="007D35D8">
            <w:pPr>
              <w:jc w:val="center"/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7FAF3A08" w14:textId="77777777" w:rsidR="002F2F37" w:rsidRDefault="007D35D8" w:rsidP="007D35D8">
            <w:pPr>
              <w:jc w:val="center"/>
            </w:pPr>
            <w:r>
              <w:rPr>
                <w:rFonts w:hint="eastAsia"/>
              </w:rPr>
              <w:t>輔導主任</w:t>
            </w:r>
          </w:p>
        </w:tc>
        <w:tc>
          <w:tcPr>
            <w:tcW w:w="4961" w:type="dxa"/>
            <w:vAlign w:val="center"/>
          </w:tcPr>
          <w:p w14:paraId="00524FC1" w14:textId="77777777" w:rsidR="002F2F37" w:rsidRPr="007D35D8" w:rsidRDefault="00247A7B" w:rsidP="007D35D8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辦理</w:t>
            </w:r>
            <w:r w:rsidRPr="00247A7B">
              <w:rPr>
                <w:rFonts w:ascii="標楷體" w:hAnsi="標楷體" w:hint="eastAsia"/>
                <w:color w:val="343434"/>
                <w:sz w:val="29"/>
                <w:szCs w:val="29"/>
              </w:rPr>
              <w:t>冷氣使用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管理各項業務</w:t>
            </w:r>
          </w:p>
        </w:tc>
        <w:tc>
          <w:tcPr>
            <w:tcW w:w="1553" w:type="dxa"/>
            <w:vAlign w:val="center"/>
          </w:tcPr>
          <w:p w14:paraId="70CA428D" w14:textId="77777777" w:rsidR="002F2F37" w:rsidRDefault="002F2F37" w:rsidP="007D35D8">
            <w:pPr>
              <w:jc w:val="center"/>
            </w:pPr>
          </w:p>
        </w:tc>
      </w:tr>
      <w:tr w:rsidR="00144D34" w14:paraId="646BBA49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26756A38" w14:textId="77777777" w:rsidR="00144D34" w:rsidRDefault="00144D34" w:rsidP="00144D34">
            <w:pPr>
              <w:jc w:val="center"/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0178AC55" w14:textId="77777777" w:rsidR="00144D34" w:rsidRDefault="00144D34" w:rsidP="00144D34">
            <w:pPr>
              <w:jc w:val="center"/>
            </w:pPr>
            <w:r>
              <w:rPr>
                <w:rFonts w:hint="eastAsia"/>
              </w:rPr>
              <w:t>會計主任</w:t>
            </w:r>
          </w:p>
        </w:tc>
        <w:tc>
          <w:tcPr>
            <w:tcW w:w="4961" w:type="dxa"/>
            <w:vAlign w:val="center"/>
          </w:tcPr>
          <w:p w14:paraId="0D77DF05" w14:textId="77777777" w:rsidR="00144D34" w:rsidRPr="007D35D8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掌管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相關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經費支用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事宜</w:t>
            </w:r>
          </w:p>
        </w:tc>
        <w:tc>
          <w:tcPr>
            <w:tcW w:w="1553" w:type="dxa"/>
            <w:vAlign w:val="center"/>
          </w:tcPr>
          <w:p w14:paraId="4AB387C0" w14:textId="77777777" w:rsidR="00144D34" w:rsidRDefault="00144D34" w:rsidP="00144D34">
            <w:pPr>
              <w:jc w:val="center"/>
            </w:pPr>
          </w:p>
        </w:tc>
      </w:tr>
      <w:tr w:rsidR="00144D34" w14:paraId="5AC03A5D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13D66979" w14:textId="77777777" w:rsidR="00144D34" w:rsidRDefault="00144D34" w:rsidP="00144D34">
            <w:pPr>
              <w:jc w:val="center"/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23991077" w14:textId="77777777" w:rsidR="00144D34" w:rsidRDefault="00144D34" w:rsidP="00144D34">
            <w:pPr>
              <w:jc w:val="center"/>
            </w:pPr>
            <w:r>
              <w:rPr>
                <w:rFonts w:hint="eastAsia"/>
              </w:rPr>
              <w:t>事務組長</w:t>
            </w:r>
          </w:p>
        </w:tc>
        <w:tc>
          <w:tcPr>
            <w:tcW w:w="4961" w:type="dxa"/>
            <w:vAlign w:val="center"/>
          </w:tcPr>
          <w:p w14:paraId="42195FF9" w14:textId="77777777" w:rsidR="00144D34" w:rsidRPr="007D35D8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1.執行處理冷氣管理各項業務</w:t>
            </w:r>
          </w:p>
          <w:p w14:paraId="6283BCE1" w14:textId="77777777" w:rsidR="00144D34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2.辦理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冷氣儲值卡各項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事宜</w:t>
            </w:r>
          </w:p>
          <w:p w14:paraId="72F1F361" w14:textId="77777777" w:rsidR="00144D34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3</w:t>
            </w:r>
            <w:r>
              <w:rPr>
                <w:rFonts w:ascii="標楷體" w:hAnsi="標楷體"/>
                <w:color w:val="343434"/>
                <w:sz w:val="29"/>
                <w:szCs w:val="29"/>
              </w:rPr>
              <w:t>.EMS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系統管理</w:t>
            </w:r>
          </w:p>
          <w:p w14:paraId="4712C2CE" w14:textId="77777777" w:rsidR="00144D34" w:rsidRPr="007D35D8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4</w:t>
            </w:r>
            <w:r>
              <w:rPr>
                <w:rFonts w:ascii="標楷體" w:hAnsi="標楷體"/>
                <w:color w:val="343434"/>
                <w:sz w:val="29"/>
                <w:szCs w:val="29"/>
              </w:rPr>
              <w:t>.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辦理電費支出事宜</w:t>
            </w:r>
          </w:p>
        </w:tc>
        <w:tc>
          <w:tcPr>
            <w:tcW w:w="1553" w:type="dxa"/>
            <w:vAlign w:val="center"/>
          </w:tcPr>
          <w:p w14:paraId="35C82856" w14:textId="77777777" w:rsidR="00144D34" w:rsidRPr="00247A7B" w:rsidRDefault="00144D34" w:rsidP="00144D34">
            <w:pPr>
              <w:jc w:val="center"/>
            </w:pPr>
          </w:p>
        </w:tc>
      </w:tr>
      <w:tr w:rsidR="00144D34" w14:paraId="6C3DF5D3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1B8BFACC" w14:textId="77777777" w:rsidR="00144D34" w:rsidRPr="007D35D8" w:rsidRDefault="00144D34" w:rsidP="00144D34">
            <w:pPr>
              <w:jc w:val="center"/>
              <w:rPr>
                <w:b/>
                <w:bCs/>
              </w:rPr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642124FF" w14:textId="77777777" w:rsidR="00144D34" w:rsidRDefault="00144D34" w:rsidP="00144D34">
            <w:pPr>
              <w:jc w:val="center"/>
            </w:pPr>
            <w:r>
              <w:rPr>
                <w:rFonts w:hint="eastAsia"/>
              </w:rPr>
              <w:t>出納組長</w:t>
            </w:r>
          </w:p>
        </w:tc>
        <w:tc>
          <w:tcPr>
            <w:tcW w:w="4961" w:type="dxa"/>
            <w:vAlign w:val="center"/>
          </w:tcPr>
          <w:p w14:paraId="66953003" w14:textId="77777777" w:rsidR="00144D34" w:rsidRPr="007D35D8" w:rsidRDefault="00144D34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協助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辦理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相關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收費業務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-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經費出納及款項登記</w:t>
            </w:r>
          </w:p>
        </w:tc>
        <w:tc>
          <w:tcPr>
            <w:tcW w:w="1553" w:type="dxa"/>
            <w:vAlign w:val="center"/>
          </w:tcPr>
          <w:p w14:paraId="045FDA14" w14:textId="77777777" w:rsidR="00144D34" w:rsidRDefault="00144D34" w:rsidP="00144D34">
            <w:pPr>
              <w:jc w:val="center"/>
            </w:pPr>
          </w:p>
        </w:tc>
      </w:tr>
      <w:tr w:rsidR="0041792E" w14:paraId="722B90C0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200C8136" w14:textId="77777777" w:rsidR="0041792E" w:rsidRPr="007D35D8" w:rsidRDefault="0041792E" w:rsidP="00144D34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1AC5BB47" w14:textId="77777777" w:rsidR="00BF055B" w:rsidRDefault="00BF055B" w:rsidP="00144D34">
            <w:pPr>
              <w:jc w:val="center"/>
            </w:pPr>
            <w:r>
              <w:rPr>
                <w:rFonts w:hint="eastAsia"/>
              </w:rPr>
              <w:t>一年級</w:t>
            </w:r>
          </w:p>
          <w:p w14:paraId="2EAE5149" w14:textId="77777777" w:rsidR="0041792E" w:rsidRDefault="00BF055B" w:rsidP="00144D34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707123BA" w14:textId="77777777" w:rsidR="0041792E" w:rsidRDefault="00BF055B" w:rsidP="00144D34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3F7477FA" w14:textId="77777777" w:rsidR="0041792E" w:rsidRDefault="0041792E" w:rsidP="00144D34">
            <w:pPr>
              <w:jc w:val="center"/>
            </w:pPr>
          </w:p>
        </w:tc>
      </w:tr>
      <w:tr w:rsidR="00BF055B" w14:paraId="09AE68A5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0C5D1B47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6AEC1A47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二年級</w:t>
            </w:r>
          </w:p>
          <w:p w14:paraId="7EB90B6D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1BF85BB2" w14:textId="77777777" w:rsidR="00BF055B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21E28253" w14:textId="77777777" w:rsidR="00BF055B" w:rsidRDefault="00BF055B" w:rsidP="00BF055B">
            <w:pPr>
              <w:jc w:val="center"/>
            </w:pPr>
          </w:p>
        </w:tc>
      </w:tr>
      <w:tr w:rsidR="00BF055B" w14:paraId="25ED501C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02F14827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7D69BB35" w14:textId="77777777" w:rsidR="00BF055B" w:rsidRDefault="00BF055B" w:rsidP="00BF055B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  <w:p w14:paraId="5C3FE58D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1A564863" w14:textId="77777777" w:rsidR="00BF055B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7B23C299" w14:textId="77777777" w:rsidR="00BF055B" w:rsidRDefault="00BF055B" w:rsidP="00BF055B">
            <w:pPr>
              <w:jc w:val="center"/>
            </w:pPr>
          </w:p>
        </w:tc>
      </w:tr>
      <w:tr w:rsidR="00BF055B" w14:paraId="368B8CF9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1C2704A3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1FE9991D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四年級</w:t>
            </w:r>
          </w:p>
          <w:p w14:paraId="5FA3B457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264A6066" w14:textId="77777777" w:rsidR="00BF055B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0E60E706" w14:textId="77777777" w:rsidR="00BF055B" w:rsidRDefault="00BF055B" w:rsidP="00BF055B">
            <w:pPr>
              <w:jc w:val="center"/>
            </w:pPr>
          </w:p>
        </w:tc>
      </w:tr>
      <w:tr w:rsidR="00BF055B" w14:paraId="0482CDCD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22AC045A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3C2FA6A5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五年級</w:t>
            </w:r>
          </w:p>
          <w:p w14:paraId="0B18D964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535895D0" w14:textId="77777777" w:rsidR="00BF055B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08782728" w14:textId="77777777" w:rsidR="00BF055B" w:rsidRDefault="00BF055B" w:rsidP="00BF055B">
            <w:pPr>
              <w:jc w:val="center"/>
            </w:pPr>
          </w:p>
        </w:tc>
      </w:tr>
      <w:tr w:rsidR="00BF055B" w14:paraId="2F0847FA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291DE1A7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41792E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7A6695A3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六年級</w:t>
            </w:r>
          </w:p>
          <w:p w14:paraId="4C87837A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學年主任</w:t>
            </w:r>
          </w:p>
        </w:tc>
        <w:tc>
          <w:tcPr>
            <w:tcW w:w="4961" w:type="dxa"/>
            <w:vAlign w:val="center"/>
          </w:tcPr>
          <w:p w14:paraId="05CBC381" w14:textId="77777777" w:rsidR="00BF055B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7517D9B7" w14:textId="77777777" w:rsidR="00BF055B" w:rsidRDefault="00BF055B" w:rsidP="00BF055B">
            <w:pPr>
              <w:jc w:val="center"/>
            </w:pPr>
          </w:p>
        </w:tc>
      </w:tr>
      <w:tr w:rsidR="00BF055B" w14:paraId="30EDC72E" w14:textId="77777777" w:rsidTr="007D35D8">
        <w:trPr>
          <w:trHeight w:val="543"/>
        </w:trPr>
        <w:tc>
          <w:tcPr>
            <w:tcW w:w="1413" w:type="dxa"/>
            <w:vAlign w:val="center"/>
          </w:tcPr>
          <w:p w14:paraId="6BBE1D75" w14:textId="77777777" w:rsidR="00BF055B" w:rsidRPr="007D35D8" w:rsidRDefault="00BF055B" w:rsidP="00BF055B">
            <w:pPr>
              <w:jc w:val="center"/>
              <w:rPr>
                <w:b/>
                <w:bCs/>
              </w:rPr>
            </w:pPr>
            <w:r w:rsidRPr="007D35D8">
              <w:rPr>
                <w:rFonts w:hint="eastAsia"/>
                <w:b/>
                <w:bCs/>
              </w:rPr>
              <w:t>委員</w:t>
            </w:r>
          </w:p>
        </w:tc>
        <w:tc>
          <w:tcPr>
            <w:tcW w:w="1701" w:type="dxa"/>
            <w:vAlign w:val="center"/>
          </w:tcPr>
          <w:p w14:paraId="777CF0F6" w14:textId="77777777" w:rsidR="00BF055B" w:rsidRDefault="00BF055B" w:rsidP="00BF055B">
            <w:pPr>
              <w:jc w:val="center"/>
            </w:pPr>
            <w:r>
              <w:rPr>
                <w:rFonts w:hint="eastAsia"/>
              </w:rPr>
              <w:t>家長會長</w:t>
            </w:r>
          </w:p>
        </w:tc>
        <w:tc>
          <w:tcPr>
            <w:tcW w:w="4961" w:type="dxa"/>
            <w:vAlign w:val="center"/>
          </w:tcPr>
          <w:p w14:paraId="0F34F718" w14:textId="77777777" w:rsidR="00BF055B" w:rsidRPr="007D35D8" w:rsidRDefault="00BF055B" w:rsidP="00BF055B">
            <w:pPr>
              <w:jc w:val="both"/>
              <w:rPr>
                <w:rFonts w:ascii="標楷體" w:hAnsi="標楷體"/>
                <w:color w:val="343434"/>
                <w:sz w:val="29"/>
                <w:szCs w:val="29"/>
              </w:rPr>
            </w:pP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協助本</w:t>
            </w:r>
            <w:r>
              <w:rPr>
                <w:rFonts w:ascii="標楷體" w:hAnsi="標楷體" w:hint="eastAsia"/>
                <w:color w:val="343434"/>
                <w:sz w:val="29"/>
                <w:szCs w:val="29"/>
              </w:rPr>
              <w:t>小組</w:t>
            </w:r>
            <w:r w:rsidRPr="007D35D8">
              <w:rPr>
                <w:rFonts w:ascii="標楷體" w:hAnsi="標楷體" w:hint="eastAsia"/>
                <w:color w:val="343434"/>
                <w:sz w:val="29"/>
                <w:szCs w:val="29"/>
              </w:rPr>
              <w:t>各項業務</w:t>
            </w:r>
          </w:p>
        </w:tc>
        <w:tc>
          <w:tcPr>
            <w:tcW w:w="1553" w:type="dxa"/>
            <w:vAlign w:val="center"/>
          </w:tcPr>
          <w:p w14:paraId="7DF81295" w14:textId="77777777" w:rsidR="00BF055B" w:rsidRDefault="00BF055B" w:rsidP="00BF055B">
            <w:pPr>
              <w:jc w:val="center"/>
            </w:pPr>
          </w:p>
        </w:tc>
      </w:tr>
    </w:tbl>
    <w:p w14:paraId="2CFEFCAA" w14:textId="77777777" w:rsidR="0090231E" w:rsidRPr="0090231E" w:rsidRDefault="0090231E" w:rsidP="00734CF5">
      <w:pPr>
        <w:ind w:firstLineChars="150" w:firstLine="420"/>
      </w:pPr>
    </w:p>
    <w:sectPr w:rsidR="0090231E" w:rsidRPr="0090231E" w:rsidSect="00E914F5">
      <w:footerReference w:type="default" r:id="rId7"/>
      <w:pgSz w:w="11906" w:h="16838" w:code="9"/>
      <w:pgMar w:top="1134" w:right="1134" w:bottom="851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E234" w14:textId="77777777" w:rsidR="00B93942" w:rsidRDefault="00B93942" w:rsidP="00343AAA">
      <w:r>
        <w:separator/>
      </w:r>
    </w:p>
  </w:endnote>
  <w:endnote w:type="continuationSeparator" w:id="0">
    <w:p w14:paraId="0E2DA68C" w14:textId="77777777" w:rsidR="00B93942" w:rsidRDefault="00B93942" w:rsidP="0034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27031"/>
      <w:docPartObj>
        <w:docPartGallery w:val="Page Numbers (Bottom of Page)"/>
        <w:docPartUnique/>
      </w:docPartObj>
    </w:sdtPr>
    <w:sdtEndPr/>
    <w:sdtContent>
      <w:p w14:paraId="7F492D19" w14:textId="77777777" w:rsidR="0003213A" w:rsidRDefault="000321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5540E52" w14:textId="77777777" w:rsidR="0003213A" w:rsidRDefault="000321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8AA1" w14:textId="77777777" w:rsidR="00B93942" w:rsidRDefault="00B93942" w:rsidP="00343AAA">
      <w:r>
        <w:separator/>
      </w:r>
    </w:p>
  </w:footnote>
  <w:footnote w:type="continuationSeparator" w:id="0">
    <w:p w14:paraId="2F5FC2CD" w14:textId="77777777" w:rsidR="00B93942" w:rsidRDefault="00B93942" w:rsidP="00343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146"/>
    <w:multiLevelType w:val="hybridMultilevel"/>
    <w:tmpl w:val="1D48B844"/>
    <w:lvl w:ilvl="0" w:tplc="52805194">
      <w:start w:val="1"/>
      <w:numFmt w:val="taiwaneseCountingThousand"/>
      <w:lvlText w:val="(%1)"/>
      <w:lvlJc w:val="left"/>
      <w:pPr>
        <w:ind w:left="11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597794A"/>
    <w:multiLevelType w:val="hybridMultilevel"/>
    <w:tmpl w:val="D1740CF2"/>
    <w:lvl w:ilvl="0" w:tplc="D12ADF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704A0F"/>
    <w:multiLevelType w:val="hybridMultilevel"/>
    <w:tmpl w:val="1BC224C0"/>
    <w:lvl w:ilvl="0" w:tplc="F03E1EC6">
      <w:start w:val="1"/>
      <w:numFmt w:val="taiwaneseCountingThousand"/>
      <w:lvlText w:val="(%1)"/>
      <w:lvlJc w:val="left"/>
      <w:pPr>
        <w:ind w:left="1036" w:hanging="6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99D0065"/>
    <w:multiLevelType w:val="hybridMultilevel"/>
    <w:tmpl w:val="ABA204E8"/>
    <w:lvl w:ilvl="0" w:tplc="7A8CAF46">
      <w:start w:val="1"/>
      <w:numFmt w:val="taiwaneseCountingThousand"/>
      <w:lvlText w:val="(%1)"/>
      <w:lvlJc w:val="left"/>
      <w:pPr>
        <w:ind w:left="10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3F03140C"/>
    <w:multiLevelType w:val="hybridMultilevel"/>
    <w:tmpl w:val="1D48B844"/>
    <w:lvl w:ilvl="0" w:tplc="52805194">
      <w:start w:val="1"/>
      <w:numFmt w:val="taiwaneseCountingThousand"/>
      <w:lvlText w:val="(%1)"/>
      <w:lvlJc w:val="left"/>
      <w:pPr>
        <w:ind w:left="11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E6C15D4"/>
    <w:multiLevelType w:val="multilevel"/>
    <w:tmpl w:val="4C06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A16A7"/>
    <w:multiLevelType w:val="hybridMultilevel"/>
    <w:tmpl w:val="9044F754"/>
    <w:lvl w:ilvl="0" w:tplc="95B6CCB4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7" w15:restartNumberingAfterBreak="0">
    <w:nsid w:val="6DBF0D23"/>
    <w:multiLevelType w:val="hybridMultilevel"/>
    <w:tmpl w:val="1D48B844"/>
    <w:lvl w:ilvl="0" w:tplc="52805194">
      <w:start w:val="1"/>
      <w:numFmt w:val="taiwaneseCountingThousand"/>
      <w:lvlText w:val="(%1)"/>
      <w:lvlJc w:val="left"/>
      <w:pPr>
        <w:ind w:left="11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71F51572"/>
    <w:multiLevelType w:val="hybridMultilevel"/>
    <w:tmpl w:val="FAD6B198"/>
    <w:lvl w:ilvl="0" w:tplc="62EA2AD8">
      <w:start w:val="1"/>
      <w:numFmt w:val="decimal"/>
      <w:lvlText w:val="%1.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748277B0"/>
    <w:multiLevelType w:val="hybridMultilevel"/>
    <w:tmpl w:val="1D48B844"/>
    <w:lvl w:ilvl="0" w:tplc="52805194">
      <w:start w:val="1"/>
      <w:numFmt w:val="taiwaneseCountingThousand"/>
      <w:lvlText w:val="(%1)"/>
      <w:lvlJc w:val="left"/>
      <w:pPr>
        <w:ind w:left="11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7B65F4B"/>
    <w:multiLevelType w:val="hybridMultilevel"/>
    <w:tmpl w:val="A15A7058"/>
    <w:lvl w:ilvl="0" w:tplc="5D5CFAA8">
      <w:start w:val="1"/>
      <w:numFmt w:val="taiwaneseCountingThousand"/>
      <w:lvlText w:val="(%1)"/>
      <w:lvlJc w:val="left"/>
      <w:pPr>
        <w:ind w:left="1038" w:hanging="6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1" w15:restartNumberingAfterBreak="0">
    <w:nsid w:val="7B4130C1"/>
    <w:multiLevelType w:val="hybridMultilevel"/>
    <w:tmpl w:val="273A5F06"/>
    <w:lvl w:ilvl="0" w:tplc="D24EB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C01E96"/>
    <w:multiLevelType w:val="multilevel"/>
    <w:tmpl w:val="1AA8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BD"/>
    <w:rsid w:val="000026F6"/>
    <w:rsid w:val="00006271"/>
    <w:rsid w:val="00017070"/>
    <w:rsid w:val="000307A5"/>
    <w:rsid w:val="0003106D"/>
    <w:rsid w:val="0003213A"/>
    <w:rsid w:val="000415A2"/>
    <w:rsid w:val="000461FB"/>
    <w:rsid w:val="0005442D"/>
    <w:rsid w:val="00075CC6"/>
    <w:rsid w:val="00084736"/>
    <w:rsid w:val="00085C2B"/>
    <w:rsid w:val="00087488"/>
    <w:rsid w:val="00093D7B"/>
    <w:rsid w:val="000C03A0"/>
    <w:rsid w:val="000C22D0"/>
    <w:rsid w:val="000C3251"/>
    <w:rsid w:val="000C395D"/>
    <w:rsid w:val="000E6A60"/>
    <w:rsid w:val="00104100"/>
    <w:rsid w:val="00115456"/>
    <w:rsid w:val="001444CA"/>
    <w:rsid w:val="00144D34"/>
    <w:rsid w:val="001541B5"/>
    <w:rsid w:val="00162975"/>
    <w:rsid w:val="00164B88"/>
    <w:rsid w:val="00171D4F"/>
    <w:rsid w:val="00185688"/>
    <w:rsid w:val="001C1CE1"/>
    <w:rsid w:val="001D04CE"/>
    <w:rsid w:val="001D5BB4"/>
    <w:rsid w:val="001E07D1"/>
    <w:rsid w:val="001E29BD"/>
    <w:rsid w:val="001F2CE1"/>
    <w:rsid w:val="001F4466"/>
    <w:rsid w:val="002137F2"/>
    <w:rsid w:val="002210DF"/>
    <w:rsid w:val="0022416B"/>
    <w:rsid w:val="002308B0"/>
    <w:rsid w:val="002311AD"/>
    <w:rsid w:val="002313E6"/>
    <w:rsid w:val="00233411"/>
    <w:rsid w:val="00233E6D"/>
    <w:rsid w:val="0024151C"/>
    <w:rsid w:val="00243E2F"/>
    <w:rsid w:val="00247A7B"/>
    <w:rsid w:val="00253C43"/>
    <w:rsid w:val="002571B6"/>
    <w:rsid w:val="002624D4"/>
    <w:rsid w:val="002771AD"/>
    <w:rsid w:val="00287763"/>
    <w:rsid w:val="002B0561"/>
    <w:rsid w:val="002B7956"/>
    <w:rsid w:val="002C2555"/>
    <w:rsid w:val="002D4125"/>
    <w:rsid w:val="002D608C"/>
    <w:rsid w:val="002E7C9C"/>
    <w:rsid w:val="002F2F37"/>
    <w:rsid w:val="003063DA"/>
    <w:rsid w:val="0033062B"/>
    <w:rsid w:val="00340A4E"/>
    <w:rsid w:val="00343AAA"/>
    <w:rsid w:val="00363368"/>
    <w:rsid w:val="0036351A"/>
    <w:rsid w:val="0036530E"/>
    <w:rsid w:val="003721EF"/>
    <w:rsid w:val="00374543"/>
    <w:rsid w:val="00380C76"/>
    <w:rsid w:val="003905A6"/>
    <w:rsid w:val="003B0726"/>
    <w:rsid w:val="003B2D26"/>
    <w:rsid w:val="003B377E"/>
    <w:rsid w:val="003B5140"/>
    <w:rsid w:val="003B54AC"/>
    <w:rsid w:val="003C17E0"/>
    <w:rsid w:val="003C2384"/>
    <w:rsid w:val="003C72FF"/>
    <w:rsid w:val="003D020F"/>
    <w:rsid w:val="003D1292"/>
    <w:rsid w:val="003D1D4E"/>
    <w:rsid w:val="003F0390"/>
    <w:rsid w:val="003F1DF9"/>
    <w:rsid w:val="003F46EE"/>
    <w:rsid w:val="003F4981"/>
    <w:rsid w:val="00412CFE"/>
    <w:rsid w:val="00414544"/>
    <w:rsid w:val="0041792E"/>
    <w:rsid w:val="004263EA"/>
    <w:rsid w:val="00427C38"/>
    <w:rsid w:val="00437BB6"/>
    <w:rsid w:val="004400A2"/>
    <w:rsid w:val="00445CE8"/>
    <w:rsid w:val="0045034D"/>
    <w:rsid w:val="00466489"/>
    <w:rsid w:val="00471126"/>
    <w:rsid w:val="00471B96"/>
    <w:rsid w:val="00480201"/>
    <w:rsid w:val="00482662"/>
    <w:rsid w:val="00482A6B"/>
    <w:rsid w:val="0048419D"/>
    <w:rsid w:val="004A313D"/>
    <w:rsid w:val="004A5492"/>
    <w:rsid w:val="004A716C"/>
    <w:rsid w:val="004C080B"/>
    <w:rsid w:val="004C6B69"/>
    <w:rsid w:val="004D0E22"/>
    <w:rsid w:val="004D42CC"/>
    <w:rsid w:val="004D5226"/>
    <w:rsid w:val="004D7FE7"/>
    <w:rsid w:val="004E086B"/>
    <w:rsid w:val="004E57CB"/>
    <w:rsid w:val="004F1F51"/>
    <w:rsid w:val="004F4571"/>
    <w:rsid w:val="00501FF6"/>
    <w:rsid w:val="00503C68"/>
    <w:rsid w:val="005154C4"/>
    <w:rsid w:val="005165FD"/>
    <w:rsid w:val="005246F2"/>
    <w:rsid w:val="00524CB0"/>
    <w:rsid w:val="00531199"/>
    <w:rsid w:val="00535D59"/>
    <w:rsid w:val="005401D7"/>
    <w:rsid w:val="00541D8E"/>
    <w:rsid w:val="00547395"/>
    <w:rsid w:val="005503A5"/>
    <w:rsid w:val="005537E3"/>
    <w:rsid w:val="00567A55"/>
    <w:rsid w:val="0057244E"/>
    <w:rsid w:val="0057372B"/>
    <w:rsid w:val="00574652"/>
    <w:rsid w:val="00574A18"/>
    <w:rsid w:val="0058681F"/>
    <w:rsid w:val="00595892"/>
    <w:rsid w:val="005A4DE9"/>
    <w:rsid w:val="005A6EA3"/>
    <w:rsid w:val="005C51EE"/>
    <w:rsid w:val="005D01F2"/>
    <w:rsid w:val="005D02A3"/>
    <w:rsid w:val="005D1532"/>
    <w:rsid w:val="005E070F"/>
    <w:rsid w:val="005E0F78"/>
    <w:rsid w:val="005E5433"/>
    <w:rsid w:val="005E6650"/>
    <w:rsid w:val="005F2A0A"/>
    <w:rsid w:val="005F31D4"/>
    <w:rsid w:val="0061291A"/>
    <w:rsid w:val="00613CF6"/>
    <w:rsid w:val="00620DBF"/>
    <w:rsid w:val="006321A9"/>
    <w:rsid w:val="00636F58"/>
    <w:rsid w:val="006405DF"/>
    <w:rsid w:val="00644637"/>
    <w:rsid w:val="00645B12"/>
    <w:rsid w:val="00655492"/>
    <w:rsid w:val="00655A59"/>
    <w:rsid w:val="006613F5"/>
    <w:rsid w:val="00661A38"/>
    <w:rsid w:val="00670214"/>
    <w:rsid w:val="006825CA"/>
    <w:rsid w:val="00687665"/>
    <w:rsid w:val="00690987"/>
    <w:rsid w:val="00696F46"/>
    <w:rsid w:val="006C7D06"/>
    <w:rsid w:val="006D5CDB"/>
    <w:rsid w:val="006F578D"/>
    <w:rsid w:val="006F5F90"/>
    <w:rsid w:val="00702D3D"/>
    <w:rsid w:val="00703014"/>
    <w:rsid w:val="00706FFE"/>
    <w:rsid w:val="00711EBF"/>
    <w:rsid w:val="00713979"/>
    <w:rsid w:val="0072258C"/>
    <w:rsid w:val="00722ADE"/>
    <w:rsid w:val="00726969"/>
    <w:rsid w:val="00734CF5"/>
    <w:rsid w:val="00750208"/>
    <w:rsid w:val="00754E10"/>
    <w:rsid w:val="0076017E"/>
    <w:rsid w:val="00762126"/>
    <w:rsid w:val="00763F53"/>
    <w:rsid w:val="007773E2"/>
    <w:rsid w:val="007847D2"/>
    <w:rsid w:val="007869C2"/>
    <w:rsid w:val="00792340"/>
    <w:rsid w:val="007A3FFC"/>
    <w:rsid w:val="007B3541"/>
    <w:rsid w:val="007C26D1"/>
    <w:rsid w:val="007C475F"/>
    <w:rsid w:val="007D01D9"/>
    <w:rsid w:val="007D04BD"/>
    <w:rsid w:val="007D35D8"/>
    <w:rsid w:val="007D3720"/>
    <w:rsid w:val="007D381C"/>
    <w:rsid w:val="007D73A9"/>
    <w:rsid w:val="007E222D"/>
    <w:rsid w:val="008004AE"/>
    <w:rsid w:val="00802D79"/>
    <w:rsid w:val="008207CD"/>
    <w:rsid w:val="00821F19"/>
    <w:rsid w:val="00830D9E"/>
    <w:rsid w:val="0083627B"/>
    <w:rsid w:val="00853402"/>
    <w:rsid w:val="00863F97"/>
    <w:rsid w:val="008641F0"/>
    <w:rsid w:val="0086756A"/>
    <w:rsid w:val="008719F6"/>
    <w:rsid w:val="0087503D"/>
    <w:rsid w:val="0088560B"/>
    <w:rsid w:val="008A7FA0"/>
    <w:rsid w:val="008B72F0"/>
    <w:rsid w:val="008B7DF0"/>
    <w:rsid w:val="008C34F8"/>
    <w:rsid w:val="008D0E4D"/>
    <w:rsid w:val="008D4246"/>
    <w:rsid w:val="008E3A1A"/>
    <w:rsid w:val="008F0CCB"/>
    <w:rsid w:val="008F1BC9"/>
    <w:rsid w:val="008F523C"/>
    <w:rsid w:val="0090231E"/>
    <w:rsid w:val="0090625C"/>
    <w:rsid w:val="00910530"/>
    <w:rsid w:val="0091786B"/>
    <w:rsid w:val="009178A0"/>
    <w:rsid w:val="0091792B"/>
    <w:rsid w:val="0092341D"/>
    <w:rsid w:val="00927C51"/>
    <w:rsid w:val="009408C7"/>
    <w:rsid w:val="009514CC"/>
    <w:rsid w:val="00962503"/>
    <w:rsid w:val="0098569B"/>
    <w:rsid w:val="00994B0D"/>
    <w:rsid w:val="00994F2D"/>
    <w:rsid w:val="00995FA8"/>
    <w:rsid w:val="00996F41"/>
    <w:rsid w:val="009A0C7A"/>
    <w:rsid w:val="009A0E0D"/>
    <w:rsid w:val="009A24F0"/>
    <w:rsid w:val="009A28B4"/>
    <w:rsid w:val="009A4616"/>
    <w:rsid w:val="009D586C"/>
    <w:rsid w:val="009E23DB"/>
    <w:rsid w:val="009E73B4"/>
    <w:rsid w:val="009F632B"/>
    <w:rsid w:val="009F743B"/>
    <w:rsid w:val="00A01AE0"/>
    <w:rsid w:val="00A01FEF"/>
    <w:rsid w:val="00A02506"/>
    <w:rsid w:val="00A02526"/>
    <w:rsid w:val="00A04DD3"/>
    <w:rsid w:val="00A13E3B"/>
    <w:rsid w:val="00A16397"/>
    <w:rsid w:val="00A31BB9"/>
    <w:rsid w:val="00A31C7A"/>
    <w:rsid w:val="00A405A3"/>
    <w:rsid w:val="00A45269"/>
    <w:rsid w:val="00A52A31"/>
    <w:rsid w:val="00A622F8"/>
    <w:rsid w:val="00A62BB9"/>
    <w:rsid w:val="00A62D64"/>
    <w:rsid w:val="00A709A1"/>
    <w:rsid w:val="00AA18AF"/>
    <w:rsid w:val="00AA471E"/>
    <w:rsid w:val="00AA5223"/>
    <w:rsid w:val="00AB676E"/>
    <w:rsid w:val="00AC6DE6"/>
    <w:rsid w:val="00AD3AE5"/>
    <w:rsid w:val="00AD5C58"/>
    <w:rsid w:val="00AE0516"/>
    <w:rsid w:val="00B0146A"/>
    <w:rsid w:val="00B039FD"/>
    <w:rsid w:val="00B12E4A"/>
    <w:rsid w:val="00B25D29"/>
    <w:rsid w:val="00B40616"/>
    <w:rsid w:val="00B40C20"/>
    <w:rsid w:val="00B509DA"/>
    <w:rsid w:val="00B650A5"/>
    <w:rsid w:val="00B71CA8"/>
    <w:rsid w:val="00B8294D"/>
    <w:rsid w:val="00B854A8"/>
    <w:rsid w:val="00B92366"/>
    <w:rsid w:val="00B93942"/>
    <w:rsid w:val="00BA185C"/>
    <w:rsid w:val="00BA7183"/>
    <w:rsid w:val="00BC0B86"/>
    <w:rsid w:val="00BD3A9F"/>
    <w:rsid w:val="00BF055B"/>
    <w:rsid w:val="00C02D82"/>
    <w:rsid w:val="00C06D17"/>
    <w:rsid w:val="00C07BBC"/>
    <w:rsid w:val="00C24B63"/>
    <w:rsid w:val="00C321CC"/>
    <w:rsid w:val="00C435FA"/>
    <w:rsid w:val="00C60847"/>
    <w:rsid w:val="00C672C1"/>
    <w:rsid w:val="00C76313"/>
    <w:rsid w:val="00C97F5D"/>
    <w:rsid w:val="00CA0E5A"/>
    <w:rsid w:val="00CA1AC3"/>
    <w:rsid w:val="00CB3FC4"/>
    <w:rsid w:val="00CB4987"/>
    <w:rsid w:val="00CB75C9"/>
    <w:rsid w:val="00CC19E6"/>
    <w:rsid w:val="00CC7579"/>
    <w:rsid w:val="00CD0035"/>
    <w:rsid w:val="00CD1B98"/>
    <w:rsid w:val="00CD3435"/>
    <w:rsid w:val="00CD5461"/>
    <w:rsid w:val="00CF10E7"/>
    <w:rsid w:val="00CF2425"/>
    <w:rsid w:val="00CF2F95"/>
    <w:rsid w:val="00CF517D"/>
    <w:rsid w:val="00D07DB8"/>
    <w:rsid w:val="00D1031B"/>
    <w:rsid w:val="00D23C55"/>
    <w:rsid w:val="00D24A6B"/>
    <w:rsid w:val="00D3209F"/>
    <w:rsid w:val="00D456B2"/>
    <w:rsid w:val="00D54223"/>
    <w:rsid w:val="00D57A27"/>
    <w:rsid w:val="00D6301E"/>
    <w:rsid w:val="00D736B0"/>
    <w:rsid w:val="00D7386E"/>
    <w:rsid w:val="00D76E39"/>
    <w:rsid w:val="00D774C6"/>
    <w:rsid w:val="00D77D13"/>
    <w:rsid w:val="00D81508"/>
    <w:rsid w:val="00D83E64"/>
    <w:rsid w:val="00D86EB9"/>
    <w:rsid w:val="00D930AE"/>
    <w:rsid w:val="00D96E37"/>
    <w:rsid w:val="00DA5007"/>
    <w:rsid w:val="00DA7A33"/>
    <w:rsid w:val="00DB7143"/>
    <w:rsid w:val="00DD4B9E"/>
    <w:rsid w:val="00DE3257"/>
    <w:rsid w:val="00E03AEC"/>
    <w:rsid w:val="00E054D3"/>
    <w:rsid w:val="00E205B2"/>
    <w:rsid w:val="00E24A4D"/>
    <w:rsid w:val="00E24B14"/>
    <w:rsid w:val="00E250FB"/>
    <w:rsid w:val="00E2608D"/>
    <w:rsid w:val="00E45689"/>
    <w:rsid w:val="00E50A8E"/>
    <w:rsid w:val="00E602FA"/>
    <w:rsid w:val="00E609CA"/>
    <w:rsid w:val="00E914F5"/>
    <w:rsid w:val="00E94A41"/>
    <w:rsid w:val="00E96765"/>
    <w:rsid w:val="00EA238B"/>
    <w:rsid w:val="00EA572B"/>
    <w:rsid w:val="00EA6C17"/>
    <w:rsid w:val="00EB1AD6"/>
    <w:rsid w:val="00EC071C"/>
    <w:rsid w:val="00EC4D09"/>
    <w:rsid w:val="00ED7526"/>
    <w:rsid w:val="00F10051"/>
    <w:rsid w:val="00F24244"/>
    <w:rsid w:val="00F25321"/>
    <w:rsid w:val="00F266B5"/>
    <w:rsid w:val="00F35907"/>
    <w:rsid w:val="00F50B89"/>
    <w:rsid w:val="00F52D38"/>
    <w:rsid w:val="00F65DB6"/>
    <w:rsid w:val="00F74273"/>
    <w:rsid w:val="00F75A0D"/>
    <w:rsid w:val="00F80EEC"/>
    <w:rsid w:val="00F871C1"/>
    <w:rsid w:val="00F93015"/>
    <w:rsid w:val="00FD0C20"/>
    <w:rsid w:val="00FD101A"/>
    <w:rsid w:val="00FD73E2"/>
    <w:rsid w:val="00FE018C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FFD5E"/>
  <w15:docId w15:val="{0950559C-7360-42F1-901A-77DC3BE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3A9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572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3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3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3AAA"/>
    <w:rPr>
      <w:sz w:val="20"/>
      <w:szCs w:val="20"/>
    </w:rPr>
  </w:style>
  <w:style w:type="paragraph" w:styleId="a8">
    <w:name w:val="List Paragraph"/>
    <w:basedOn w:val="a"/>
    <w:uiPriority w:val="34"/>
    <w:qFormat/>
    <w:rsid w:val="0022416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2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EA572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CA0E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0E5A"/>
  </w:style>
  <w:style w:type="character" w:customStyle="1" w:styleId="ad">
    <w:name w:val="註解文字 字元"/>
    <w:basedOn w:val="a0"/>
    <w:link w:val="ac"/>
    <w:uiPriority w:val="99"/>
    <w:semiHidden/>
    <w:rsid w:val="00CA0E5A"/>
    <w:rPr>
      <w:rFonts w:ascii="Times New Roman" w:eastAsia="標楷體" w:hAnsi="Times New Roman"/>
      <w:sz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0E5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A0E5A"/>
    <w:rPr>
      <w:rFonts w:ascii="Times New Roman" w:eastAsia="標楷體" w:hAnsi="Times New Roman"/>
      <w:b/>
      <w:bCs/>
      <w:sz w:val="28"/>
    </w:rPr>
  </w:style>
  <w:style w:type="character" w:styleId="af0">
    <w:name w:val="Strong"/>
    <w:basedOn w:val="a0"/>
    <w:uiPriority w:val="22"/>
    <w:qFormat/>
    <w:rsid w:val="007D35D8"/>
    <w:rPr>
      <w:b/>
      <w:bCs/>
    </w:rPr>
  </w:style>
  <w:style w:type="paragraph" w:styleId="Web">
    <w:name w:val="Normal (Web)"/>
    <w:basedOn w:val="a"/>
    <w:uiPriority w:val="99"/>
    <w:unhideWhenUsed/>
    <w:rsid w:val="007D35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李建瑋</dc:creator>
  <cp:lastModifiedBy>USER</cp:lastModifiedBy>
  <cp:revision>15</cp:revision>
  <cp:lastPrinted>2024-08-26T00:35:00Z</cp:lastPrinted>
  <dcterms:created xsi:type="dcterms:W3CDTF">2024-08-07T01:07:00Z</dcterms:created>
  <dcterms:modified xsi:type="dcterms:W3CDTF">2024-08-26T02:20:00Z</dcterms:modified>
</cp:coreProperties>
</file>