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彰化縣</w:t>
      </w:r>
      <w:r w:rsidR="00F973FB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113</w:t>
      </w:r>
      <w:r w:rsidRPr="00E53D6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親子走一走，快樂久久久</w:t>
      </w:r>
    </w:p>
    <w:p w:rsidR="0018342B" w:rsidRPr="00E53D68" w:rsidRDefault="0018342B" w:rsidP="0018342B">
      <w:pPr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--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感恩與傳承</w:t>
      </w:r>
      <w:r w:rsidRPr="00E53D6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—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樂齡童軍家庭親子體驗營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實施</w:t>
      </w:r>
      <w:r w:rsidRPr="00E53D6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計畫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計畫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目的：</w:t>
      </w:r>
      <w:r w:rsidRPr="00C04640">
        <w:rPr>
          <w:rFonts w:ascii="標楷體" w:eastAsia="標楷體" w:hAnsi="標楷體"/>
          <w:b/>
          <w:bCs/>
          <w:color w:val="000000"/>
        </w:rPr>
        <w:t xml:space="preserve"> </w:t>
      </w:r>
    </w:p>
    <w:p w:rsidR="0018342B" w:rsidRPr="00F5120C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促進世代傳承，讓孫子女了解祖父母對於家庭的意義。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配合教育部政策推動終身學習「</w:t>
      </w:r>
      <w:r w:rsidRPr="00C04640">
        <w:rPr>
          <w:rFonts w:ascii="標楷體" w:eastAsia="標楷體" w:hAnsi="標楷體" w:cs="標楷體"/>
          <w:b/>
          <w:bCs/>
          <w:color w:val="000000"/>
        </w:rPr>
        <w:t>331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」計晝，鼓勵童軍日行一善，關懷社區，培養服務觀念，及養成良好品格教育。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推展家庭關係與互動，穩定家庭發展功能，喚醒社會對長者關懷及對倫理之重視。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推廣家庭露營，藉由野外學習活動，鼓勵童軍關懷自然環境，培養生態保育觀念，以期自然環境永續發展。</w:t>
      </w:r>
    </w:p>
    <w:p w:rsidR="0018342B" w:rsidRPr="00C04640" w:rsidRDefault="0018342B" w:rsidP="0018342B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統一發票宣導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發票換好禮</w:t>
      </w:r>
      <w:r w:rsidRPr="00C04640">
        <w:rPr>
          <w:rFonts w:ascii="標楷體" w:eastAsia="標楷體" w:hAnsi="標楷體" w:cs="標楷體"/>
          <w:b/>
          <w:bCs/>
          <w:color w:val="000000"/>
        </w:rPr>
        <w:t>):</w:t>
      </w:r>
    </w:p>
    <w:p w:rsidR="0018342B" w:rsidRPr="00C04640" w:rsidRDefault="0018342B" w:rsidP="0018342B">
      <w:pPr>
        <w:spacing w:line="420" w:lineRule="exact"/>
        <w:ind w:leftChars="450" w:left="1080"/>
        <w:jc w:val="both"/>
        <w:rPr>
          <w:rFonts w:ascii="標楷體" w:eastAsia="標楷體" w:hAnsi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憑</w:t>
      </w:r>
      <w:r w:rsidR="00F973FB">
        <w:rPr>
          <w:rFonts w:ascii="標楷體" w:eastAsia="標楷體" w:hAnsi="標楷體" w:cs="標楷體"/>
          <w:b/>
          <w:bCs/>
          <w:color w:val="000000"/>
        </w:rPr>
        <w:t>113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="00F72A4B">
        <w:rPr>
          <w:rFonts w:ascii="標楷體" w:eastAsia="標楷體" w:hAnsi="標楷體" w:cs="標楷體"/>
          <w:b/>
          <w:bCs/>
          <w:color w:val="000000"/>
        </w:rPr>
        <w:t>7-9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月份統一發票</w:t>
      </w:r>
      <w:r w:rsidRPr="00C04640">
        <w:rPr>
          <w:rFonts w:ascii="標楷體" w:eastAsia="標楷體" w:hAnsi="標楷體" w:cs="標楷體"/>
          <w:b/>
          <w:bCs/>
          <w:color w:val="000000"/>
        </w:rPr>
        <w:t>5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張，在地方稅務局闖關攤位兌換精美宣導品一份，歡迎大家一起做公益。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數量有限，送完為止，募集發票轉贈彰化縣弱勢團體運用。）</w:t>
      </w:r>
    </w:p>
    <w:p w:rsidR="008200A3" w:rsidRPr="008200A3" w:rsidRDefault="008200A3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指導單位：教育部</w:t>
      </w:r>
      <w:r w:rsidR="00CC5B4E">
        <w:rPr>
          <w:rFonts w:ascii="標楷體" w:eastAsia="標楷體" w:hAnsi="標楷體" w:hint="eastAsia"/>
          <w:b/>
          <w:bCs/>
          <w:color w:val="000000"/>
        </w:rPr>
        <w:t>、</w:t>
      </w:r>
      <w:r w:rsidR="00CC5B4E" w:rsidRPr="00C04640">
        <w:rPr>
          <w:rFonts w:ascii="標楷體" w:eastAsia="標楷體" w:hAnsi="標楷體" w:cs="標楷體" w:hint="eastAsia"/>
          <w:b/>
          <w:bCs/>
          <w:color w:val="000000"/>
        </w:rPr>
        <w:t>彰化縣政府</w:t>
      </w:r>
    </w:p>
    <w:p w:rsidR="00194708" w:rsidRPr="005C615B" w:rsidRDefault="0018342B" w:rsidP="00C8740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5C615B">
        <w:rPr>
          <w:rFonts w:ascii="標楷體" w:eastAsia="標楷體" w:hAnsi="標楷體" w:cs="標楷體" w:hint="eastAsia"/>
          <w:b/>
          <w:bCs/>
          <w:color w:val="000000"/>
        </w:rPr>
        <w:t>主辦單位：</w:t>
      </w:r>
      <w:r w:rsidR="00CC5B4E" w:rsidRPr="005C615B">
        <w:rPr>
          <w:rFonts w:ascii="標楷體" w:eastAsia="標楷體" w:hAnsi="標楷體" w:cs="標楷體" w:hint="eastAsia"/>
          <w:b/>
          <w:bCs/>
          <w:color w:val="000000"/>
        </w:rPr>
        <w:t>彰化縣永靖鄉福興國小</w:t>
      </w:r>
    </w:p>
    <w:p w:rsidR="00194708" w:rsidRPr="0060025D" w:rsidRDefault="00194708" w:rsidP="00194708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協辦單位：</w:t>
      </w:r>
      <w:r w:rsidR="008E4E84" w:rsidRPr="0060025D">
        <w:rPr>
          <w:rFonts w:ascii="標楷體" w:eastAsia="標楷體" w:hAnsi="標楷體" w:cs="標楷體"/>
          <w:b/>
          <w:bCs/>
        </w:rPr>
        <w:t>彰化縣童軍會、</w:t>
      </w:r>
      <w:r w:rsidR="005A3AFF" w:rsidRPr="0060025D">
        <w:rPr>
          <w:rFonts w:ascii="標楷體" w:eastAsia="標楷體" w:hAnsi="標楷體" w:cs="標楷體"/>
          <w:b/>
          <w:bCs/>
        </w:rPr>
        <w:t>彰</w:t>
      </w:r>
      <w:r w:rsidR="005A3AFF" w:rsidRPr="0060025D">
        <w:rPr>
          <w:rFonts w:ascii="標楷體" w:eastAsia="標楷體" w:hAnsi="標楷體" w:cs="標楷體" w:hint="eastAsia"/>
          <w:b/>
          <w:bCs/>
        </w:rPr>
        <w:t>化縣</w:t>
      </w:r>
      <w:r w:rsidR="005A3AFF" w:rsidRPr="0060025D">
        <w:rPr>
          <w:rFonts w:ascii="標楷體" w:eastAsia="標楷體" w:hAnsi="標楷體" w:cs="標楷體"/>
          <w:b/>
          <w:bCs/>
        </w:rPr>
        <w:t>女童軍會</w:t>
      </w:r>
      <w:r w:rsidR="005A3AFF" w:rsidRPr="0060025D">
        <w:rPr>
          <w:rFonts w:ascii="標楷體" w:eastAsia="標楷體" w:hAnsi="標楷體" w:cs="標楷體" w:hint="eastAsia"/>
          <w:b/>
          <w:bCs/>
        </w:rPr>
        <w:t>、</w:t>
      </w:r>
      <w:r w:rsidR="008753C3" w:rsidRPr="0060025D">
        <w:rPr>
          <w:rFonts w:ascii="標楷體" w:eastAsia="標楷體" w:hAnsi="標楷體" w:cs="標楷體"/>
          <w:b/>
          <w:bCs/>
        </w:rPr>
        <w:t>大村</w:t>
      </w:r>
      <w:r w:rsidRPr="0060025D">
        <w:rPr>
          <w:rFonts w:ascii="標楷體" w:eastAsia="標楷體" w:hAnsi="標楷體" w:cs="標楷體" w:hint="eastAsia"/>
          <w:b/>
          <w:bCs/>
        </w:rPr>
        <w:t>國中、</w:t>
      </w:r>
      <w:r w:rsidR="00F973FB">
        <w:rPr>
          <w:rFonts w:ascii="標楷體" w:eastAsia="標楷體" w:hAnsi="標楷體" w:cs="標楷體" w:hint="eastAsia"/>
          <w:b/>
          <w:bCs/>
        </w:rPr>
        <w:t>王功</w:t>
      </w:r>
      <w:r w:rsidRPr="0060025D">
        <w:rPr>
          <w:rFonts w:ascii="標楷體" w:eastAsia="標楷體" w:hAnsi="標楷體" w:cs="標楷體" w:hint="eastAsia"/>
          <w:b/>
          <w:bCs/>
        </w:rPr>
        <w:t>國小、</w:t>
      </w:r>
      <w:r w:rsidR="005A3AFF" w:rsidRPr="0060025D">
        <w:rPr>
          <w:rFonts w:ascii="標楷體" w:eastAsia="標楷體" w:hAnsi="標楷體" w:cs="標楷體" w:hint="eastAsia"/>
          <w:b/>
          <w:bCs/>
        </w:rPr>
        <w:t>田中</w:t>
      </w:r>
      <w:r w:rsidR="008753C3" w:rsidRPr="0060025D">
        <w:rPr>
          <w:rFonts w:ascii="標楷體" w:eastAsia="標楷體" w:hAnsi="標楷體" w:cs="標楷體" w:hint="eastAsia"/>
          <w:b/>
          <w:bCs/>
        </w:rPr>
        <w:t>國小、</w:t>
      </w:r>
      <w:r w:rsidRPr="0060025D">
        <w:rPr>
          <w:rFonts w:ascii="標楷體" w:eastAsia="標楷體" w:hAnsi="標楷體" w:cs="標楷體" w:hint="eastAsia"/>
          <w:b/>
          <w:bCs/>
        </w:rPr>
        <w:t>建新</w:t>
      </w:r>
      <w:r w:rsidRPr="0060025D">
        <w:rPr>
          <w:rFonts w:ascii="標楷體" w:eastAsia="標楷體" w:hAnsi="標楷體" w:cs="標楷體"/>
          <w:b/>
          <w:bCs/>
        </w:rPr>
        <w:t>國小</w:t>
      </w:r>
      <w:r w:rsidRPr="0060025D">
        <w:rPr>
          <w:rFonts w:ascii="標楷體" w:eastAsia="標楷體" w:hAnsi="標楷體" w:cs="標楷體" w:hint="eastAsia"/>
          <w:b/>
          <w:bCs/>
        </w:rPr>
        <w:t>、</w:t>
      </w:r>
      <w:r w:rsidR="00470119" w:rsidRPr="0060025D">
        <w:rPr>
          <w:rFonts w:ascii="標楷體" w:eastAsia="標楷體" w:hAnsi="標楷體" w:cs="標楷體" w:hint="eastAsia"/>
          <w:b/>
          <w:bCs/>
        </w:rPr>
        <w:t>媽厝國小、</w:t>
      </w:r>
      <w:r w:rsidRPr="0060025D">
        <w:rPr>
          <w:rFonts w:ascii="標楷體" w:eastAsia="標楷體" w:hAnsi="標楷體" w:cs="標楷體" w:hint="eastAsia"/>
          <w:b/>
          <w:bCs/>
        </w:rPr>
        <w:t>金鷹童軍發展協會、</w:t>
      </w:r>
      <w:r w:rsidR="00DF650B" w:rsidRPr="0060025D">
        <w:rPr>
          <w:rFonts w:ascii="標楷體" w:eastAsia="標楷體" w:hAnsi="標楷體" w:cs="標楷體" w:hint="eastAsia"/>
          <w:b/>
          <w:bCs/>
        </w:rPr>
        <w:t>員榮</w:t>
      </w:r>
      <w:r w:rsidRPr="0060025D">
        <w:rPr>
          <w:rFonts w:ascii="標楷體" w:eastAsia="標楷體" w:hAnsi="標楷體" w:cs="標楷體"/>
          <w:b/>
          <w:bCs/>
        </w:rPr>
        <w:t>醫院</w:t>
      </w:r>
      <w:r w:rsidRPr="0060025D">
        <w:rPr>
          <w:rFonts w:ascii="標楷體" w:eastAsia="標楷體" w:hAnsi="標楷體" w:cs="標楷體" w:hint="eastAsia"/>
          <w:b/>
          <w:bCs/>
        </w:rPr>
        <w:t>、彰化縣家庭教育中心、</w:t>
      </w:r>
      <w:r w:rsidR="00ED41AC" w:rsidRPr="0060025D">
        <w:rPr>
          <w:rFonts w:ascii="標楷體" w:eastAsia="標楷體" w:hAnsi="標楷體" w:cs="標楷體" w:hint="eastAsia"/>
          <w:b/>
          <w:bCs/>
        </w:rPr>
        <w:t>彰化縣地方稅務局、</w:t>
      </w:r>
      <w:r w:rsidRPr="0060025D">
        <w:rPr>
          <w:rFonts w:ascii="標楷體" w:eastAsia="標楷體" w:hAnsi="標楷體" w:cs="標楷體" w:hint="eastAsia"/>
          <w:b/>
          <w:bCs/>
        </w:rPr>
        <w:t>彰化縣內各級學校</w:t>
      </w:r>
    </w:p>
    <w:p w:rsidR="00CA6803" w:rsidRPr="0060025D" w:rsidRDefault="0018342B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活動時間：</w:t>
      </w:r>
      <w:r w:rsidR="00F973FB">
        <w:rPr>
          <w:rFonts w:ascii="標楷體" w:eastAsia="標楷體" w:hAnsi="標楷體" w:cs="標楷體"/>
          <w:b/>
          <w:bCs/>
        </w:rPr>
        <w:t>113</w:t>
      </w:r>
      <w:r w:rsidRPr="0060025D">
        <w:rPr>
          <w:rFonts w:ascii="標楷體" w:eastAsia="標楷體" w:hAnsi="標楷體" w:cs="標楷體" w:hint="eastAsia"/>
          <w:b/>
          <w:bCs/>
        </w:rPr>
        <w:t>年</w:t>
      </w:r>
      <w:r w:rsidR="00F72A4B" w:rsidRPr="0060025D">
        <w:rPr>
          <w:rFonts w:ascii="標楷體" w:eastAsia="標楷體" w:hAnsi="標楷體" w:cs="標楷體"/>
          <w:b/>
          <w:bCs/>
        </w:rPr>
        <w:t>9</w:t>
      </w:r>
      <w:r w:rsidRPr="0060025D">
        <w:rPr>
          <w:rFonts w:ascii="標楷體" w:eastAsia="標楷體" w:hAnsi="標楷體" w:cs="標楷體" w:hint="eastAsia"/>
          <w:b/>
          <w:bCs/>
        </w:rPr>
        <w:t>月</w:t>
      </w:r>
      <w:r w:rsidR="00F973FB">
        <w:rPr>
          <w:rFonts w:ascii="標楷體" w:eastAsia="標楷體" w:hAnsi="標楷體" w:cs="標楷體" w:hint="eastAsia"/>
          <w:b/>
          <w:bCs/>
        </w:rPr>
        <w:t>1</w:t>
      </w:r>
      <w:r w:rsidR="005922D7">
        <w:rPr>
          <w:rFonts w:ascii="標楷體" w:eastAsia="標楷體" w:hAnsi="標楷體" w:cs="標楷體"/>
          <w:b/>
          <w:bCs/>
        </w:rPr>
        <w:t>5</w:t>
      </w:r>
      <w:r w:rsidRPr="0060025D">
        <w:rPr>
          <w:rFonts w:ascii="標楷體" w:eastAsia="標楷體" w:hAnsi="標楷體" w:cs="標楷體" w:hint="eastAsia"/>
          <w:b/>
          <w:bCs/>
        </w:rPr>
        <w:t>日（星期</w:t>
      </w:r>
      <w:r w:rsidR="005922D7">
        <w:rPr>
          <w:rFonts w:ascii="標楷體" w:eastAsia="標楷體" w:hAnsi="標楷體" w:cs="標楷體" w:hint="eastAsia"/>
          <w:b/>
          <w:bCs/>
        </w:rPr>
        <w:t>日</w:t>
      </w:r>
      <w:r w:rsidRPr="0060025D">
        <w:rPr>
          <w:rFonts w:ascii="標楷體" w:eastAsia="標楷體" w:hAnsi="標楷體" w:cs="標楷體" w:hint="eastAsia"/>
          <w:b/>
          <w:bCs/>
        </w:rPr>
        <w:t>）</w:t>
      </w:r>
    </w:p>
    <w:p w:rsidR="00CA6803" w:rsidRPr="00F973FB" w:rsidRDefault="00CA6803" w:rsidP="00F973FB">
      <w:pPr>
        <w:numPr>
          <w:ilvl w:val="0"/>
          <w:numId w:val="1"/>
        </w:numPr>
        <w:spacing w:line="420" w:lineRule="exact"/>
        <w:ind w:leftChars="-1" w:left="-2" w:firstLine="0"/>
        <w:jc w:val="both"/>
        <w:rPr>
          <w:rFonts w:ascii="標楷體" w:eastAsia="標楷體" w:hAnsi="標楷體"/>
          <w:b/>
          <w:bCs/>
        </w:rPr>
      </w:pPr>
      <w:r w:rsidRPr="00F973FB">
        <w:rPr>
          <w:rFonts w:ascii="標楷體" w:eastAsia="標楷體" w:hAnsi="標楷體" w:cs="標楷體" w:hint="eastAsia"/>
          <w:b/>
          <w:bCs/>
        </w:rPr>
        <w:t>活動地點：</w:t>
      </w:r>
      <w:r w:rsidR="00DF650B" w:rsidRPr="00F973FB">
        <w:rPr>
          <w:rFonts w:ascii="標楷體" w:eastAsia="標楷體" w:hAnsi="標楷體"/>
          <w:b/>
          <w:bCs/>
        </w:rPr>
        <w:t xml:space="preserve"> </w:t>
      </w:r>
      <w:r w:rsidR="00F973FB" w:rsidRPr="00F973FB">
        <w:rPr>
          <w:rFonts w:ascii="標楷體" w:eastAsia="標楷體" w:hAnsi="標楷體"/>
          <w:b/>
          <w:bCs/>
        </w:rPr>
        <w:t>彰化縣永靖鄉福興國小</w:t>
      </w:r>
      <w:r w:rsidR="00F973FB">
        <w:rPr>
          <w:rFonts w:ascii="標楷體" w:eastAsia="標楷體" w:hAnsi="標楷體" w:hint="eastAsia"/>
          <w:b/>
          <w:bCs/>
        </w:rPr>
        <w:t>(</w:t>
      </w:r>
      <w:r w:rsidR="00F973FB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永靖鄉永福路二段</w:t>
      </w:r>
      <w:r w:rsidR="00F973FB" w:rsidRPr="00F973FB">
        <w:rPr>
          <w:rStyle w:val="lrzxr"/>
          <w:rFonts w:ascii="標楷體" w:eastAsia="標楷體" w:hAnsi="標楷體" w:cs="Arial" w:hint="eastAsia"/>
          <w:b/>
          <w:shd w:val="clear" w:color="auto" w:fill="FFFFFF"/>
        </w:rPr>
        <w:t>1</w:t>
      </w:r>
      <w:r w:rsidR="00F973FB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60</w:t>
      </w:r>
      <w:r w:rsidR="003C7682" w:rsidRPr="00F973FB">
        <w:rPr>
          <w:rStyle w:val="lrzxr"/>
          <w:rFonts w:ascii="標楷體" w:eastAsia="標楷體" w:hAnsi="標楷體" w:cs="Arial"/>
          <w:b/>
          <w:shd w:val="clear" w:color="auto" w:fill="FFFFFF"/>
        </w:rPr>
        <w:t>號</w:t>
      </w:r>
      <w:r w:rsidR="00F973FB">
        <w:rPr>
          <w:rStyle w:val="lrzxr"/>
          <w:rFonts w:ascii="標楷體" w:eastAsia="標楷體" w:hAnsi="標楷體" w:cs="Arial" w:hint="eastAsia"/>
          <w:b/>
          <w:shd w:val="clear" w:color="auto" w:fill="FFFFFF"/>
        </w:rPr>
        <w:t>)</w:t>
      </w:r>
    </w:p>
    <w:p w:rsidR="00CA6803" w:rsidRPr="0060025D" w:rsidRDefault="00CA6803" w:rsidP="00CA6803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參加對象</w:t>
      </w:r>
      <w:r w:rsidR="00E612AA" w:rsidRPr="0060025D">
        <w:rPr>
          <w:rFonts w:ascii="標楷體" w:eastAsia="標楷體" w:hAnsi="標楷體" w:cs="標楷體" w:hint="eastAsia"/>
          <w:b/>
          <w:bCs/>
        </w:rPr>
        <w:t>：</w:t>
      </w:r>
      <w:r w:rsidRPr="0060025D">
        <w:rPr>
          <w:rFonts w:ascii="標楷體" w:eastAsia="標楷體" w:hAnsi="標楷體" w:cs="標楷體" w:hint="eastAsia"/>
          <w:b/>
          <w:bCs/>
        </w:rPr>
        <w:t>計家庭、學校(團)共100隊，約</w:t>
      </w:r>
      <w:r w:rsidR="00015E6F" w:rsidRPr="0060025D">
        <w:rPr>
          <w:rFonts w:ascii="標楷體" w:eastAsia="標楷體" w:hAnsi="標楷體" w:cs="標楷體"/>
          <w:b/>
          <w:bCs/>
        </w:rPr>
        <w:t>4</w:t>
      </w:r>
      <w:r w:rsidRPr="0060025D">
        <w:rPr>
          <w:rFonts w:ascii="標楷體" w:eastAsia="標楷體" w:hAnsi="標楷體" w:cs="標楷體" w:hint="eastAsia"/>
          <w:b/>
          <w:bCs/>
        </w:rPr>
        <w:t>50人(額滿為止),工作人員50人</w:t>
      </w:r>
      <w:r w:rsidR="00F973FB">
        <w:rPr>
          <w:rFonts w:ascii="標楷體" w:eastAsia="標楷體" w:hAnsi="標楷體" w:cs="標楷體" w:hint="eastAsia"/>
          <w:b/>
          <w:bCs/>
        </w:rPr>
        <w:t>，</w:t>
      </w:r>
      <w:r w:rsidRPr="0060025D">
        <w:rPr>
          <w:rFonts w:ascii="標楷體" w:eastAsia="標楷體" w:hAnsi="標楷體" w:cs="標楷體" w:hint="eastAsia"/>
          <w:b/>
          <w:bCs/>
        </w:rPr>
        <w:t>合計500人。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 w:hint="eastAsia"/>
          <w:b/>
          <w:bCs/>
        </w:rPr>
        <w:t>(一)</w:t>
      </w:r>
      <w:r w:rsidR="00E612AA" w:rsidRPr="0060025D">
        <w:rPr>
          <w:rFonts w:ascii="標楷體" w:eastAsia="標楷體" w:hAnsi="標楷體" w:cs="標楷體" w:hint="eastAsia"/>
          <w:b/>
          <w:bCs/>
        </w:rPr>
        <w:t xml:space="preserve"> 完成年度登記之童軍團團員家庭。</w:t>
      </w:r>
    </w:p>
    <w:p w:rsidR="00CA6803" w:rsidRPr="0060025D" w:rsidRDefault="00C03C64" w:rsidP="00C03C64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</w:rPr>
      </w:pPr>
      <w:r w:rsidRPr="0060025D">
        <w:rPr>
          <w:rFonts w:ascii="標楷體" w:eastAsia="標楷體" w:hAnsi="標楷體" w:cs="標楷體"/>
          <w:b/>
          <w:bCs/>
        </w:rPr>
        <w:t>(二</w:t>
      </w:r>
      <w:r w:rsidRPr="0060025D">
        <w:rPr>
          <w:rFonts w:ascii="標楷體" w:eastAsia="標楷體" w:hAnsi="標楷體" w:cs="標楷體" w:hint="eastAsia"/>
          <w:b/>
          <w:bCs/>
        </w:rPr>
        <w:t>)</w:t>
      </w:r>
      <w:r w:rsidR="00E612AA" w:rsidRPr="0060025D">
        <w:rPr>
          <w:rFonts w:ascii="標楷體" w:eastAsia="標楷體" w:hAnsi="標楷體" w:cs="標楷體"/>
          <w:b/>
          <w:bCs/>
        </w:rPr>
        <w:t xml:space="preserve"> </w:t>
      </w:r>
      <w:r w:rsidR="00E612AA" w:rsidRPr="0060025D">
        <w:rPr>
          <w:rFonts w:ascii="標楷體" w:eastAsia="標楷體" w:hAnsi="標楷體" w:cs="標楷體" w:hint="eastAsia"/>
          <w:b/>
          <w:bCs/>
        </w:rPr>
        <w:t>對童軍活動有興趣之家庭成員,不限童軍身分。</w:t>
      </w:r>
    </w:p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活動內容：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18342B" w:rsidRPr="00C04640" w:rsidRDefault="0018342B" w:rsidP="0018342B">
      <w:p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 xml:space="preserve">  </w:t>
      </w:r>
      <w:r w:rsidR="00F973FB">
        <w:rPr>
          <w:rFonts w:ascii="標楷體" w:eastAsia="標楷體" w:hAnsi="標楷體" w:cs="標楷體" w:hint="eastAsia"/>
          <w:b/>
          <w:bCs/>
          <w:color w:val="000000"/>
        </w:rPr>
        <w:t>113</w:t>
      </w:r>
      <w:r>
        <w:rPr>
          <w:rFonts w:ascii="標楷體" w:eastAsia="標楷體" w:hAnsi="標楷體" w:cs="標楷體" w:hint="eastAsia"/>
          <w:b/>
          <w:bCs/>
          <w:color w:val="000000"/>
        </w:rPr>
        <w:t>年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</w:t>
      </w:r>
      <w:r w:rsidR="00194708">
        <w:rPr>
          <w:rFonts w:ascii="標楷體" w:eastAsia="標楷體" w:hAnsi="標楷體" w:cs="標楷體"/>
          <w:b/>
          <w:bCs/>
          <w:color w:val="000000"/>
        </w:rPr>
        <w:t>9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月</w:t>
      </w:r>
      <w:r w:rsidR="00F973FB">
        <w:rPr>
          <w:rFonts w:ascii="標楷體" w:eastAsia="標楷體" w:hAnsi="標楷體" w:cs="標楷體" w:hint="eastAsia"/>
          <w:b/>
          <w:bCs/>
          <w:color w:val="000000"/>
        </w:rPr>
        <w:t>1</w:t>
      </w:r>
      <w:r w:rsidR="005922D7">
        <w:rPr>
          <w:rFonts w:ascii="標楷體" w:eastAsia="標楷體" w:hAnsi="標楷體" w:cs="標楷體"/>
          <w:b/>
          <w:bCs/>
          <w:color w:val="000000"/>
        </w:rPr>
        <w:t>5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Pr="00C04640">
        <w:rPr>
          <w:rFonts w:ascii="標楷體" w:eastAsia="標楷體" w:hAnsi="標楷體" w:cs="標楷體"/>
          <w:b/>
          <w:bCs/>
          <w:color w:val="000000"/>
        </w:rPr>
        <w:t>(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星期</w:t>
      </w:r>
      <w:r w:rsidR="005922D7">
        <w:rPr>
          <w:rFonts w:ascii="標楷體" w:eastAsia="標楷體" w:hAnsi="標楷體" w:cs="標楷體" w:hint="eastAsia"/>
          <w:b/>
          <w:bCs/>
          <w:color w:val="000000"/>
        </w:rPr>
        <w:t>日</w:t>
      </w:r>
      <w:r w:rsidRPr="00C04640">
        <w:rPr>
          <w:rFonts w:ascii="標楷體" w:eastAsia="標楷體" w:hAnsi="標楷體" w:cs="標楷體"/>
          <w:b/>
          <w:bCs/>
          <w:color w:val="00000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960"/>
        <w:gridCol w:w="4026"/>
      </w:tblGrid>
      <w:tr w:rsidR="0018342B" w:rsidRPr="00C04640" w:rsidTr="004F129F">
        <w:tc>
          <w:tcPr>
            <w:tcW w:w="133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960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活動內容</w:t>
            </w:r>
          </w:p>
        </w:tc>
        <w:tc>
          <w:tcPr>
            <w:tcW w:w="4026" w:type="dxa"/>
            <w:vAlign w:val="center"/>
          </w:tcPr>
          <w:p w:rsidR="0018342B" w:rsidRPr="00C04640" w:rsidRDefault="0018342B" w:rsidP="004F129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備註</w:t>
            </w: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0730~0800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工作人員進站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0800~0830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工作會議   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Pr="00347F47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0830~0850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親子活動報到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0850-0900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歡樂動一動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0900~09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大會式</w:t>
            </w:r>
          </w:p>
        </w:tc>
        <w:tc>
          <w:tcPr>
            <w:tcW w:w="4026" w:type="dxa"/>
            <w:vAlign w:val="center"/>
          </w:tcPr>
          <w:p w:rsidR="00015E6F" w:rsidRPr="00C04640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lastRenderedPageBreak/>
              <w:t>0930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-1130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347F47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童軍活動分站體驗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1130-1140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唱和跳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2D5FE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1140-1210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E6F" w:rsidRDefault="00015E6F" w:rsidP="00015E6F">
            <w:pPr>
              <w:spacing w:line="42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閉幕式  快樂歸賦</w:t>
            </w:r>
          </w:p>
        </w:tc>
        <w:tc>
          <w:tcPr>
            <w:tcW w:w="4026" w:type="dxa"/>
            <w:vAlign w:val="center"/>
          </w:tcPr>
          <w:p w:rsidR="00015E6F" w:rsidRPr="00C355E5" w:rsidRDefault="00015E6F" w:rsidP="00015E6F">
            <w:pPr>
              <w:spacing w:line="42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015E6F" w:rsidRPr="00C04640" w:rsidTr="009661D2">
        <w:trPr>
          <w:trHeight w:val="6487"/>
        </w:trPr>
        <w:tc>
          <w:tcPr>
            <w:tcW w:w="1336" w:type="dxa"/>
            <w:vAlign w:val="center"/>
          </w:tcPr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  <w:t>分</w:t>
            </w:r>
          </w:p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站</w:t>
            </w:r>
          </w:p>
          <w:p w:rsidR="00015E6F" w:rsidRPr="000110E3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活</w:t>
            </w:r>
          </w:p>
          <w:p w:rsidR="00015E6F" w:rsidRPr="00C04640" w:rsidRDefault="00015E6F" w:rsidP="009661D2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110E3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動</w:t>
            </w:r>
          </w:p>
        </w:tc>
        <w:tc>
          <w:tcPr>
            <w:tcW w:w="3960" w:type="dxa"/>
          </w:tcPr>
          <w:p w:rsidR="00015E6F" w:rsidRDefault="00015E6F" w:rsidP="00C73EF1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闖關說明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運寶出宮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黃蜂入洞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循規蹈矩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步步驚心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危機重重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關關難過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黑夜尋路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戰戰兢兢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疉石造柱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搶救原子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珍惜水資源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三點成線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沙袋投擲遊戲</w:t>
            </w:r>
          </w:p>
          <w:p w:rsidR="004421CF" w:rsidRPr="004421CF" w:rsidRDefault="004421C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4421CF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階梯球遊戲</w:t>
            </w:r>
          </w:p>
          <w:p w:rsidR="00F849C0" w:rsidRDefault="00364081" w:rsidP="0036408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364081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過河要小心</w:t>
            </w:r>
          </w:p>
          <w:p w:rsidR="00015E6F" w:rsidRPr="00396057" w:rsidRDefault="00015E6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 w:cs="標楷體"/>
                <w:b/>
                <w:bCs/>
                <w:color w:val="000000"/>
                <w:lang w:val="zh-TW"/>
              </w:rPr>
            </w:pPr>
            <w:r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家庭教育中心</w:t>
            </w:r>
          </w:p>
          <w:p w:rsidR="00015E6F" w:rsidRPr="004421CF" w:rsidRDefault="00015E6F" w:rsidP="00C73EF1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80" w:lineRule="exact"/>
              <w:ind w:leftChars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96057">
              <w:rPr>
                <w:rFonts w:ascii="標楷體" w:eastAsia="標楷體" w:hAnsi="標楷體" w:cs="標楷體" w:hint="eastAsia"/>
                <w:b/>
                <w:bCs/>
                <w:color w:val="000000"/>
                <w:lang w:val="zh-TW"/>
              </w:rPr>
              <w:t>稅稅平安</w:t>
            </w:r>
          </w:p>
        </w:tc>
        <w:tc>
          <w:tcPr>
            <w:tcW w:w="4026" w:type="dxa"/>
          </w:tcPr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採家庭小隊闖關</w:t>
            </w:r>
            <w:r w:rsidRPr="00C0464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進行</w:t>
            </w: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Default="00015E6F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916D0" w:rsidRDefault="000916D0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C73EF1" w:rsidRDefault="00C73EF1" w:rsidP="00C73EF1">
            <w:p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5E6F" w:rsidRPr="00C04640" w:rsidRDefault="00015E6F" w:rsidP="00C73EF1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04640">
              <w:rPr>
                <w:rFonts w:ascii="標楷體" w:eastAsia="標楷體" w:hAnsi="標楷體" w:cs="標楷體" w:hint="eastAsia"/>
                <w:color w:val="000000"/>
              </w:rPr>
              <w:t>每人持有</w:t>
            </w: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-9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月發票</w:t>
            </w:r>
            <w:r w:rsidRPr="00C04640">
              <w:rPr>
                <w:rFonts w:ascii="標楷體" w:eastAsia="標楷體" w:hAnsi="標楷體" w:cs="標楷體"/>
                <w:color w:val="000000"/>
              </w:rPr>
              <w:t>5</w:t>
            </w:r>
            <w:r w:rsidRPr="00C04640">
              <w:rPr>
                <w:rFonts w:ascii="標楷體" w:eastAsia="標楷體" w:hAnsi="標楷體" w:cs="標楷體" w:hint="eastAsia"/>
                <w:color w:val="000000"/>
              </w:rPr>
              <w:t>張以上兌換紀念品</w:t>
            </w:r>
          </w:p>
        </w:tc>
      </w:tr>
    </w:tbl>
    <w:p w:rsidR="0018342B" w:rsidRPr="00C04640" w:rsidRDefault="0018342B" w:rsidP="0018342B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C04640">
        <w:rPr>
          <w:rFonts w:ascii="標楷體" w:eastAsia="標楷體" w:hAnsi="標楷體" w:cs="標楷體" w:hint="eastAsia"/>
          <w:b/>
          <w:bCs/>
          <w:color w:val="000000"/>
        </w:rPr>
        <w:t>自行攜帶品</w:t>
      </w:r>
      <w:r w:rsidRPr="00C04640">
        <w:rPr>
          <w:rFonts w:ascii="標楷體" w:eastAsia="標楷體" w:hAnsi="標楷體" w:cs="標楷體"/>
          <w:b/>
          <w:bCs/>
          <w:color w:val="000000"/>
        </w:rPr>
        <w:t>: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個人餐具（筷、匙）、雨衣、個人習慣藥品、身分證、健保卡、衛生用品、水壺、防曬油、防蚊液、原子筆、筆記本。請勿攜帶貴重物品及大量金錢，遺失請自行負責。</w:t>
      </w:r>
      <w:r w:rsidR="00373D02" w:rsidRPr="00B14CCC">
        <w:rPr>
          <w:rFonts w:ascii="標楷體" w:eastAsia="標楷體" w:hAnsi="標楷體" w:cs="標楷體" w:hint="eastAsia"/>
          <w:b/>
          <w:bCs/>
        </w:rPr>
        <w:t>活動場地</w:t>
      </w:r>
      <w:r w:rsidRPr="00C04640">
        <w:rPr>
          <w:rFonts w:ascii="標楷體" w:eastAsia="標楷體" w:hAnsi="標楷體" w:cs="標楷體" w:hint="eastAsia"/>
          <w:b/>
          <w:bCs/>
          <w:color w:val="000000"/>
        </w:rPr>
        <w:t>無法提供插座作手機等充電使用，請自行於家中充電完成。</w:t>
      </w:r>
      <w:r w:rsidRPr="00C04640">
        <w:rPr>
          <w:rFonts w:ascii="標楷體" w:eastAsia="標楷體" w:hAnsi="標楷體" w:cs="標楷體"/>
          <w:b/>
          <w:bCs/>
          <w:color w:val="000000"/>
        </w:rPr>
        <w:t xml:space="preserve">   </w:t>
      </w:r>
    </w:p>
    <w:p w:rsidR="00C03C64" w:rsidRDefault="0018342B" w:rsidP="00C03C64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</w:rPr>
      </w:pPr>
      <w:r w:rsidRPr="00B14CCC">
        <w:rPr>
          <w:rFonts w:ascii="標楷體" w:eastAsia="標楷體" w:hAnsi="標楷體" w:cs="標楷體" w:hint="eastAsia"/>
          <w:b/>
          <w:bCs/>
        </w:rPr>
        <w:t>經費</w:t>
      </w:r>
      <w:r w:rsidR="008200A3" w:rsidRPr="00B14CCC">
        <w:rPr>
          <w:rFonts w:ascii="標楷體" w:eastAsia="標楷體" w:hAnsi="標楷體" w:cs="標楷體" w:hint="eastAsia"/>
          <w:b/>
          <w:bCs/>
        </w:rPr>
        <w:t>：</w:t>
      </w:r>
      <w:r w:rsidR="00BB3429">
        <w:rPr>
          <w:rFonts w:ascii="標楷體" w:eastAsia="標楷體" w:hAnsi="標楷體" w:cs="標楷體" w:hint="eastAsia"/>
          <w:b/>
          <w:bCs/>
          <w:color w:val="000000"/>
        </w:rPr>
        <w:t>參加人員</w:t>
      </w:r>
      <w:r w:rsidR="00BB3429" w:rsidRPr="00C04640">
        <w:rPr>
          <w:rFonts w:ascii="標楷體" w:eastAsia="標楷體" w:hAnsi="標楷體" w:cs="標楷體" w:hint="eastAsia"/>
          <w:b/>
          <w:bCs/>
          <w:color w:val="000000"/>
        </w:rPr>
        <w:t>每人繳交新臺幣</w:t>
      </w:r>
      <w:r w:rsidR="00BB3429" w:rsidRPr="00C04640">
        <w:rPr>
          <w:rFonts w:ascii="標楷體" w:eastAsia="標楷體" w:hAnsi="標楷體" w:cs="標楷體"/>
          <w:b/>
          <w:bCs/>
          <w:color w:val="000000"/>
          <w:u w:val="single"/>
        </w:rPr>
        <w:t xml:space="preserve"> </w:t>
      </w:r>
      <w:r w:rsidR="00BB3429">
        <w:rPr>
          <w:rFonts w:ascii="標楷體" w:eastAsia="標楷體" w:hAnsi="標楷體" w:cs="標楷體" w:hint="eastAsia"/>
          <w:b/>
          <w:bCs/>
          <w:color w:val="000000"/>
          <w:u w:val="single"/>
        </w:rPr>
        <w:t>1</w:t>
      </w:r>
      <w:r w:rsidR="00BB3429"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="00BB3429" w:rsidRPr="00C04640">
        <w:rPr>
          <w:rFonts w:ascii="標楷體" w:eastAsia="標楷體" w:hAnsi="標楷體" w:cs="標楷體"/>
          <w:b/>
          <w:bCs/>
          <w:color w:val="000000"/>
          <w:u w:val="single"/>
        </w:rPr>
        <w:t>0</w:t>
      </w:r>
      <w:r w:rsidR="00BB3429" w:rsidRPr="00C04640">
        <w:rPr>
          <w:rFonts w:ascii="標楷體" w:eastAsia="標楷體" w:hAnsi="標楷體" w:cs="標楷體" w:hint="eastAsia"/>
          <w:b/>
          <w:bCs/>
          <w:color w:val="000000"/>
        </w:rPr>
        <w:t>元整</w:t>
      </w:r>
      <w:r w:rsidR="00BB3429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3C7682" w:rsidRPr="009C0700" w:rsidRDefault="003C7682" w:rsidP="00BB3429">
      <w:pPr>
        <w:spacing w:line="420" w:lineRule="exact"/>
        <w:ind w:left="360"/>
        <w:jc w:val="both"/>
        <w:rPr>
          <w:rFonts w:ascii="標楷體" w:eastAsia="標楷體" w:hAnsi="標楷體"/>
          <w:b/>
          <w:bCs/>
          <w:color w:val="000000"/>
        </w:rPr>
      </w:pPr>
    </w:p>
    <w:p w:rsidR="006C67E7" w:rsidRPr="006C67E7" w:rsidRDefault="004A615B" w:rsidP="004F0C7A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</w:rPr>
      </w:pPr>
      <w:r w:rsidRPr="004A615B">
        <w:rPr>
          <w:rFonts w:ascii="標楷體" w:eastAsia="標楷體" w:hAnsi="標楷體" w:cs="標楷體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4321A2D" wp14:editId="41232366">
            <wp:simplePos x="0" y="0"/>
            <wp:positionH relativeFrom="column">
              <wp:posOffset>4511040</wp:posOffset>
            </wp:positionH>
            <wp:positionV relativeFrom="paragraph">
              <wp:posOffset>5715</wp:posOffset>
            </wp:positionV>
            <wp:extent cx="922020" cy="922020"/>
            <wp:effectExtent l="0" t="0" r="0" b="0"/>
            <wp:wrapTight wrapText="bothSides">
              <wp:wrapPolygon edited="0">
                <wp:start x="0" y="0"/>
                <wp:lineTo x="0" y="20975"/>
                <wp:lineTo x="20975" y="20975"/>
                <wp:lineTo x="20975" y="0"/>
                <wp:lineTo x="0" y="0"/>
              </wp:wrapPolygon>
            </wp:wrapTight>
            <wp:docPr id="4" name="圖片 4" descr="C:\Users\user\Downloads\qrcode_www.beclass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_www.beclass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42B" w:rsidRPr="00B14CCC">
        <w:rPr>
          <w:rFonts w:ascii="標楷體" w:eastAsia="標楷體" w:hAnsi="標楷體" w:cs="標楷體" w:hint="eastAsia"/>
          <w:b/>
          <w:bCs/>
        </w:rPr>
        <w:t>報名</w:t>
      </w:r>
      <w:r w:rsidR="006C67E7">
        <w:rPr>
          <w:rFonts w:ascii="標楷體" w:eastAsia="標楷體" w:hAnsi="標楷體" w:cs="標楷體" w:hint="eastAsia"/>
          <w:b/>
          <w:bCs/>
        </w:rPr>
        <w:t>與繳費</w:t>
      </w:r>
      <w:r w:rsidR="0018342B" w:rsidRPr="00B14CCC">
        <w:rPr>
          <w:rFonts w:ascii="標楷體" w:eastAsia="標楷體" w:hAnsi="標楷體" w:cs="標楷體" w:hint="eastAsia"/>
          <w:b/>
          <w:bCs/>
        </w:rPr>
        <w:t>：</w:t>
      </w:r>
    </w:p>
    <w:p w:rsidR="00BF000D" w:rsidRPr="00BF000D" w:rsidRDefault="0018342B" w:rsidP="00940985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標楷體"/>
          <w:b/>
          <w:bCs/>
        </w:rPr>
      </w:pPr>
      <w:r w:rsidRPr="006C67E7">
        <w:rPr>
          <w:rFonts w:ascii="標楷體" w:eastAsia="標楷體" w:hAnsi="標楷體" w:cs="標楷體" w:hint="eastAsia"/>
          <w:b/>
          <w:bCs/>
        </w:rPr>
        <w:t>請以家庭為單位向</w:t>
      </w:r>
      <w:r w:rsidR="009C0700">
        <w:rPr>
          <w:rFonts w:ascii="標楷體" w:eastAsia="標楷體" w:hAnsi="標楷體" w:cs="標楷體" w:hint="eastAsia"/>
          <w:b/>
          <w:bCs/>
        </w:rPr>
        <w:t>彰化縣童軍會</w:t>
      </w:r>
      <w:r w:rsidRPr="006C67E7">
        <w:rPr>
          <w:rFonts w:ascii="標楷體" w:eastAsia="標楷體" w:hAnsi="標楷體" w:cs="標楷體" w:hint="eastAsia"/>
          <w:b/>
          <w:bCs/>
        </w:rPr>
        <w:t>報名。</w:t>
      </w:r>
      <w:r w:rsidRPr="006C67E7">
        <w:rPr>
          <w:rFonts w:ascii="標楷體" w:eastAsia="標楷體" w:hAnsi="標楷體" w:cs="新細明體" w:hint="eastAsia"/>
          <w:b/>
        </w:rPr>
        <w:t>報名表請於</w:t>
      </w:r>
      <w:r w:rsidR="00F973FB">
        <w:rPr>
          <w:rFonts w:ascii="標楷體" w:eastAsia="標楷體" w:hAnsi="標楷體" w:cs="新細明體" w:hint="eastAsia"/>
          <w:b/>
        </w:rPr>
        <w:t>113</w:t>
      </w:r>
      <w:r w:rsidRPr="006C67E7">
        <w:rPr>
          <w:rFonts w:ascii="標楷體" w:eastAsia="標楷體" w:hAnsi="標楷體" w:cs="新細明體" w:hint="eastAsia"/>
          <w:b/>
        </w:rPr>
        <w:t xml:space="preserve">年 </w:t>
      </w:r>
      <w:r w:rsidR="00F72A4B" w:rsidRPr="006C67E7">
        <w:rPr>
          <w:rFonts w:ascii="標楷體" w:eastAsia="標楷體" w:hAnsi="標楷體" w:cs="新細明體"/>
          <w:b/>
        </w:rPr>
        <w:t>8</w:t>
      </w:r>
      <w:r w:rsidRPr="006C67E7">
        <w:rPr>
          <w:rFonts w:ascii="標楷體" w:eastAsia="標楷體" w:hAnsi="標楷體" w:cs="新細明體" w:hint="eastAsia"/>
          <w:b/>
        </w:rPr>
        <w:t>月</w:t>
      </w:r>
      <w:r w:rsidR="00F973FB">
        <w:rPr>
          <w:rFonts w:ascii="標楷體" w:eastAsia="標楷體" w:hAnsi="標楷體" w:cs="新細明體" w:hint="eastAsia"/>
          <w:b/>
        </w:rPr>
        <w:t>30</w:t>
      </w:r>
      <w:r w:rsidRPr="006C67E7">
        <w:rPr>
          <w:rFonts w:ascii="標楷體" w:eastAsia="標楷體" w:hAnsi="標楷體" w:cs="新細明體" w:hint="eastAsia"/>
          <w:b/>
        </w:rPr>
        <w:t>日(星期</w:t>
      </w:r>
      <w:r w:rsidR="00B76497" w:rsidRPr="006C67E7">
        <w:rPr>
          <w:rFonts w:ascii="標楷體" w:eastAsia="標楷體" w:hAnsi="標楷體" w:cs="新細明體" w:hint="eastAsia"/>
          <w:b/>
        </w:rPr>
        <w:t>五</w:t>
      </w:r>
      <w:r w:rsidRPr="006C67E7">
        <w:rPr>
          <w:rFonts w:ascii="標楷體" w:eastAsia="標楷體" w:hAnsi="標楷體" w:cs="新細明體" w:hint="eastAsia"/>
          <w:b/>
        </w:rPr>
        <w:t>)</w:t>
      </w:r>
      <w:r w:rsidR="0060025D" w:rsidRPr="0060025D">
        <w:rPr>
          <w:noProof/>
        </w:rPr>
        <w:t xml:space="preserve"> </w:t>
      </w:r>
      <w:r w:rsidRPr="006C67E7">
        <w:rPr>
          <w:rFonts w:ascii="標楷體" w:eastAsia="標楷體" w:hAnsi="標楷體" w:cs="新細明體" w:hint="eastAsia"/>
          <w:b/>
        </w:rPr>
        <w:t>前上網填報</w:t>
      </w:r>
      <w:r w:rsidR="00940985" w:rsidRPr="00940985">
        <w:rPr>
          <w:rFonts w:ascii="標楷體" w:eastAsia="標楷體" w:hAnsi="標楷體" w:cs="新細明體"/>
          <w:b/>
          <w:color w:val="FF0000"/>
        </w:rPr>
        <w:t>https://www.beclass.com/rid=284d8916656d199059d2</w:t>
      </w:r>
      <w:r w:rsidR="004A615B" w:rsidRPr="004A615B">
        <w:rPr>
          <w:rFonts w:ascii="標楷體" w:eastAsia="標楷體" w:hAnsi="標楷體" w:cs="新細明體" w:hint="eastAsia"/>
          <w:b/>
          <w:color w:val="FF0000"/>
        </w:rPr>
        <w:t xml:space="preserve"> </w:t>
      </w:r>
      <w:r w:rsidR="00BF000D" w:rsidRPr="00BF000D">
        <w:rPr>
          <w:rFonts w:ascii="標楷體" w:eastAsia="標楷體" w:hAnsi="標楷體" w:cs="標楷體" w:hint="eastAsia"/>
          <w:b/>
          <w:bCs/>
        </w:rPr>
        <w:t>(為響應環保，不接受紙本報名)，最多</w:t>
      </w:r>
      <w:r w:rsidR="00BF000D" w:rsidRPr="00BF000D">
        <w:rPr>
          <w:rFonts w:ascii="標楷體" w:eastAsia="標楷體" w:hAnsi="標楷體" w:cs="標楷體"/>
          <w:b/>
          <w:bCs/>
        </w:rPr>
        <w:t>4</w:t>
      </w:r>
      <w:r w:rsidR="00BF000D" w:rsidRPr="00BF000D">
        <w:rPr>
          <w:rFonts w:ascii="標楷體" w:eastAsia="標楷體" w:hAnsi="標楷體" w:cs="標楷體" w:hint="eastAsia"/>
          <w:b/>
          <w:bCs/>
        </w:rPr>
        <w:t>50人，額滿即停止報名</w:t>
      </w:r>
      <w:r w:rsidR="00BF000D" w:rsidRPr="00BF000D">
        <w:rPr>
          <w:rFonts w:ascii="標楷體" w:eastAsia="標楷體" w:hAnsi="標楷體" w:cs="標楷體"/>
          <w:b/>
          <w:bCs/>
        </w:rPr>
        <w:t>(</w:t>
      </w:r>
      <w:r w:rsidR="00BF000D" w:rsidRPr="00BF000D">
        <w:rPr>
          <w:rFonts w:ascii="標楷體" w:eastAsia="標楷體" w:hAnsi="標楷體" w:cs="標楷體" w:hint="eastAsia"/>
          <w:b/>
          <w:bCs/>
        </w:rPr>
        <w:t>見網路公告</w:t>
      </w:r>
      <w:r w:rsidR="00BF000D" w:rsidRPr="00BF000D">
        <w:rPr>
          <w:rFonts w:ascii="標楷體" w:eastAsia="標楷體" w:hAnsi="標楷體" w:cs="標楷體"/>
          <w:b/>
          <w:bCs/>
        </w:rPr>
        <w:t>)</w:t>
      </w:r>
      <w:r w:rsidR="00BF000D" w:rsidRPr="00BF000D">
        <w:rPr>
          <w:rFonts w:ascii="標楷體" w:eastAsia="標楷體" w:hAnsi="標楷體" w:cs="標楷體" w:hint="eastAsia"/>
          <w:b/>
          <w:bCs/>
        </w:rPr>
        <w:t>超額時列為候補，遇出缺時依序遞補，錄取參加名單及報到須知公佈於彰化縣童軍會網站</w:t>
      </w:r>
      <w:r w:rsidR="00BF000D" w:rsidRPr="00BF000D">
        <w:rPr>
          <w:rFonts w:ascii="標楷體" w:eastAsia="標楷體" w:hAnsi="標楷體" w:cs="標楷體"/>
          <w:b/>
          <w:bCs/>
        </w:rPr>
        <w:t>(</w:t>
      </w:r>
      <w:r w:rsidR="00BF000D" w:rsidRPr="00BF000D">
        <w:rPr>
          <w:rFonts w:ascii="標楷體" w:eastAsia="標楷體" w:hAnsi="標楷體" w:cs="標楷體" w:hint="eastAsia"/>
          <w:b/>
          <w:bCs/>
        </w:rPr>
        <w:t>隨時更新</w:t>
      </w:r>
      <w:r w:rsidR="00BF000D" w:rsidRPr="00BF000D">
        <w:rPr>
          <w:rFonts w:ascii="標楷體" w:eastAsia="標楷體" w:hAnsi="標楷體" w:cs="標楷體"/>
          <w:b/>
          <w:bCs/>
        </w:rPr>
        <w:t>)</w:t>
      </w:r>
      <w:r w:rsidR="00BF000D" w:rsidRPr="00BF000D">
        <w:rPr>
          <w:rFonts w:ascii="標楷體" w:eastAsia="標楷體" w:hAnsi="標楷體" w:cs="標楷體" w:hint="eastAsia"/>
          <w:b/>
          <w:bCs/>
        </w:rPr>
        <w:t>。</w:t>
      </w:r>
    </w:p>
    <w:p w:rsidR="00BF000D" w:rsidRPr="00BF000D" w:rsidRDefault="00BF000D" w:rsidP="007439D4">
      <w:pPr>
        <w:numPr>
          <w:ilvl w:val="0"/>
          <w:numId w:val="18"/>
        </w:numPr>
        <w:spacing w:line="420" w:lineRule="exact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Arial"/>
          <w:szCs w:val="22"/>
          <w:shd w:val="clear" w:color="auto" w:fill="FFFFFF"/>
        </w:rPr>
        <w:lastRenderedPageBreak/>
        <w:t>參加費用請匯款至彰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化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t xml:space="preserve">縣童軍會 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br/>
        <w:t>1.郵政劃撥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：</w:t>
      </w:r>
      <w:r w:rsidRPr="00BF000D">
        <w:rPr>
          <w:rFonts w:ascii="標楷體" w:eastAsia="標楷體" w:hAnsi="標楷體"/>
          <w:szCs w:val="22"/>
          <w:shd w:val="clear" w:color="auto" w:fill="FFFFFF"/>
        </w:rPr>
        <w:t>劃撥帳號：21695321，戶名：彰化縣童軍會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br/>
        <w:t>2.跨行轉帳匯</w:t>
      </w:r>
      <w:r w:rsidRPr="00BF000D">
        <w:rPr>
          <w:rFonts w:ascii="標楷體" w:eastAsia="標楷體" w:hAnsi="標楷體" w:cs="Arial" w:hint="eastAsia"/>
          <w:szCs w:val="22"/>
          <w:shd w:val="clear" w:color="auto" w:fill="FFFFFF"/>
        </w:rPr>
        <w:t>款：</w:t>
      </w:r>
      <w:r w:rsidRPr="00BF000D">
        <w:rPr>
          <w:rFonts w:ascii="標楷體" w:eastAsia="標楷體" w:hAnsi="標楷體" w:cs="Arial"/>
          <w:szCs w:val="22"/>
          <w:shd w:val="clear" w:color="auto" w:fill="FFFFFF"/>
        </w:rPr>
        <w:t>金融機構代號：700 (中華郵政)  </w:t>
      </w:r>
    </w:p>
    <w:p w:rsidR="00BF000D" w:rsidRDefault="00BF000D" w:rsidP="00BF000D">
      <w:pPr>
        <w:spacing w:line="420" w:lineRule="exact"/>
        <w:ind w:left="425" w:firstLineChars="300" w:firstLine="720"/>
        <w:rPr>
          <w:rFonts w:ascii="標楷體" w:eastAsia="標楷體" w:hAnsi="標楷體" w:cs="Arial"/>
          <w:shd w:val="clear" w:color="auto" w:fill="FFFFFF"/>
        </w:rPr>
      </w:pPr>
      <w:r w:rsidRPr="00BF000D">
        <w:rPr>
          <w:rFonts w:ascii="標楷體" w:eastAsia="標楷體" w:hAnsi="標楷體" w:cs="Arial"/>
          <w:shd w:val="clear" w:color="auto" w:fill="FFFFFF"/>
        </w:rPr>
        <w:t>帳號：700001021695321  戶名：彰</w:t>
      </w:r>
      <w:r w:rsidRPr="00BF000D">
        <w:rPr>
          <w:rFonts w:ascii="標楷體" w:eastAsia="標楷體" w:hAnsi="標楷體" w:cs="Arial" w:hint="eastAsia"/>
          <w:shd w:val="clear" w:color="auto" w:fill="FFFFFF"/>
        </w:rPr>
        <w:t>化</w:t>
      </w:r>
      <w:r w:rsidRPr="00BF000D">
        <w:rPr>
          <w:rFonts w:ascii="標楷體" w:eastAsia="標楷體" w:hAnsi="標楷體" w:cs="Arial"/>
          <w:shd w:val="clear" w:color="auto" w:fill="FFFFFF"/>
        </w:rPr>
        <w:t>縣童軍會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3CA2CE17" wp14:editId="4CC92FE8">
            <wp:simplePos x="0" y="0"/>
            <wp:positionH relativeFrom="margin">
              <wp:posOffset>4448175</wp:posOffset>
            </wp:positionH>
            <wp:positionV relativeFrom="paragraph">
              <wp:posOffset>9525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_q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聯絡人：謝格倫總幹事，電話0937482101。彰化縣童軍會會網址</w:t>
      </w:r>
      <w:r w:rsidRPr="00BF000D">
        <w:rPr>
          <w:rFonts w:ascii="標楷體" w:eastAsia="標楷體" w:hAnsi="標楷體" w:cs="標楷體"/>
          <w:b/>
          <w:bCs/>
          <w:color w:val="000000"/>
        </w:rPr>
        <w:t xml:space="preserve">:  </w:t>
      </w:r>
      <w:hyperlink r:id="rId10" w:history="1">
        <w:r w:rsidRPr="00BF000D">
          <w:rPr>
            <w:rFonts w:ascii="標楷體" w:eastAsia="標楷體" w:hAnsi="標楷體" w:cs="標楷體"/>
            <w:b/>
            <w:bCs/>
            <w:color w:val="0563C1" w:themeColor="hyperlink"/>
            <w:u w:val="single"/>
          </w:rPr>
          <w:t>https://ccsc.chc.edu.tw/scout/</w:t>
        </w:r>
      </w:hyperlink>
      <w:r w:rsidRPr="00BF000D">
        <w:rPr>
          <w:rFonts w:ascii="標楷體" w:eastAsia="標楷體" w:hAnsi="標楷體" w:cs="標楷體" w:hint="eastAsia"/>
          <w:b/>
          <w:bCs/>
          <w:color w:val="000000"/>
        </w:rPr>
        <w:t>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如遇天候不可抗力因素延後辦理或停辦時，由彰化縣童軍會網站公告及手機訊息告知</w:t>
      </w:r>
      <w:r w:rsidRPr="00BF000D">
        <w:rPr>
          <w:rFonts w:ascii="標楷體" w:eastAsia="標楷體" w:hAnsi="標楷體" w:cs="標楷體"/>
          <w:b/>
          <w:bCs/>
          <w:color w:val="000000"/>
        </w:rPr>
        <w:t>(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遇颱風時與縣府颱風停課、班同步實施</w:t>
      </w:r>
      <w:r w:rsidRPr="00BF000D">
        <w:rPr>
          <w:rFonts w:ascii="標楷體" w:eastAsia="標楷體" w:hAnsi="標楷體" w:cs="標楷體"/>
          <w:b/>
          <w:bCs/>
          <w:color w:val="000000"/>
        </w:rPr>
        <w:t>)</w:t>
      </w:r>
      <w:r w:rsidRPr="00BF000D">
        <w:rPr>
          <w:rFonts w:ascii="標楷體" w:eastAsia="標楷體" w:hAnsi="標楷體" w:cs="標楷體" w:hint="eastAsia"/>
          <w:b/>
          <w:bCs/>
        </w:rPr>
        <w:t>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/>
          <w:b/>
          <w:bCs/>
          <w:color w:val="000000"/>
        </w:rPr>
        <w:t>預期效益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：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實踐「童軍一百、善行一百」之美德，促進青少年品德與身心健全發展，蔚成善良的社會風尚。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有效促進家庭關係與互動，穩定家庭功能，能對長者關懷及重視。</w:t>
      </w:r>
    </w:p>
    <w:p w:rsidR="00BF000D" w:rsidRPr="00BF000D" w:rsidRDefault="00BF000D" w:rsidP="00BF000D">
      <w:pPr>
        <w:numPr>
          <w:ilvl w:val="1"/>
          <w:numId w:val="1"/>
        </w:numPr>
        <w:spacing w:line="420" w:lineRule="exact"/>
        <w:ind w:left="1094" w:hanging="737"/>
        <w:jc w:val="both"/>
        <w:rPr>
          <w:rFonts w:ascii="標楷體" w:eastAsia="標楷體" w:hAnsi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推廣家庭野外學習活動，養成童軍關懷自然環境及生態保育觀念，以期自然環境永續發展。</w:t>
      </w:r>
    </w:p>
    <w:p w:rsidR="00BF000D" w:rsidRPr="00BF000D" w:rsidRDefault="00BF000D" w:rsidP="00BF000D">
      <w:pPr>
        <w:spacing w:line="420" w:lineRule="exact"/>
        <w:ind w:left="425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hint="eastAsia"/>
          <w:b/>
          <w:bCs/>
          <w:color w:val="000000"/>
        </w:rPr>
        <w:t>(四)、</w:t>
      </w:r>
      <w:r w:rsidRPr="00BF000D">
        <w:rPr>
          <w:rFonts w:ascii="標楷體" w:eastAsia="標楷體" w:hAnsi="標楷體"/>
          <w:b/>
          <w:bCs/>
          <w:color w:val="000000"/>
        </w:rPr>
        <w:t>養成消費索</w:t>
      </w:r>
      <w:r w:rsidRPr="00BF000D">
        <w:rPr>
          <w:rFonts w:ascii="標楷體" w:eastAsia="標楷體" w:hAnsi="標楷體" w:hint="eastAsia"/>
          <w:b/>
          <w:bCs/>
          <w:color w:val="000000"/>
        </w:rPr>
        <w:t>取</w:t>
      </w:r>
      <w:r w:rsidRPr="00BF000D">
        <w:rPr>
          <w:rFonts w:ascii="標楷體" w:eastAsia="標楷體" w:hAnsi="標楷體" w:cs="標楷體" w:hint="eastAsia"/>
          <w:b/>
          <w:bCs/>
          <w:color w:val="000000"/>
        </w:rPr>
        <w:t>統一發票習慣，進而發展成正確的納稅觀念。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/>
          <w:b/>
          <w:bCs/>
        </w:rPr>
      </w:pPr>
      <w:r w:rsidRPr="00BF000D">
        <w:rPr>
          <w:rFonts w:ascii="標楷體" w:eastAsia="標楷體" w:hAnsi="標楷體" w:cs="新細明體" w:hint="eastAsia"/>
          <w:b/>
          <w:bCs/>
          <w:kern w:val="0"/>
        </w:rPr>
        <w:t>獎勵:承辦本次活動之工作人員報請</w:t>
      </w:r>
      <w:r w:rsidRPr="00BF000D">
        <w:rPr>
          <w:rFonts w:ascii="標楷體" w:eastAsia="標楷體" w:hAnsi="標楷體" w:cs="標楷體" w:hint="eastAsia"/>
          <w:b/>
          <w:bCs/>
        </w:rPr>
        <w:t>彰化縣</w:t>
      </w:r>
      <w:r w:rsidRPr="00BF000D">
        <w:rPr>
          <w:rFonts w:ascii="標楷體" w:eastAsia="標楷體" w:hAnsi="標楷體" w:cs="新細明體" w:hint="eastAsia"/>
          <w:b/>
          <w:bCs/>
          <w:kern w:val="0"/>
        </w:rPr>
        <w:t>政府依規定敘獎。</w:t>
      </w:r>
    </w:p>
    <w:p w:rsidR="00BF000D" w:rsidRPr="00BF000D" w:rsidRDefault="00BF000D" w:rsidP="00BF000D">
      <w:pPr>
        <w:numPr>
          <w:ilvl w:val="0"/>
          <w:numId w:val="1"/>
        </w:numPr>
        <w:spacing w:line="42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 w:rsidRPr="00BF000D">
        <w:rPr>
          <w:rFonts w:ascii="標楷體" w:eastAsia="標楷體" w:hAnsi="標楷體" w:cs="標楷體" w:hint="eastAsia"/>
          <w:b/>
          <w:bCs/>
          <w:color w:val="000000"/>
        </w:rPr>
        <w:t>本計畫經縣府核定後實施，修正時亦同。</w:t>
      </w:r>
    </w:p>
    <w:sectPr w:rsidR="00BF000D" w:rsidRPr="00BF000D" w:rsidSect="00902D1C">
      <w:footerReference w:type="default" r:id="rId11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B09" w:rsidRDefault="00900B09" w:rsidP="00191075">
      <w:r>
        <w:separator/>
      </w:r>
    </w:p>
  </w:endnote>
  <w:endnote w:type="continuationSeparator" w:id="0">
    <w:p w:rsidR="00900B09" w:rsidRDefault="00900B09" w:rsidP="0019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966227"/>
      <w:docPartObj>
        <w:docPartGallery w:val="Page Numbers (Bottom of Page)"/>
        <w:docPartUnique/>
      </w:docPartObj>
    </w:sdtPr>
    <w:sdtEndPr/>
    <w:sdtContent>
      <w:p w:rsidR="00F112D8" w:rsidRDefault="00F112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1B" w:rsidRPr="00E2631B">
          <w:rPr>
            <w:noProof/>
            <w:lang w:val="zh-TW"/>
          </w:rPr>
          <w:t>3</w:t>
        </w:r>
        <w:r>
          <w:fldChar w:fldCharType="end"/>
        </w:r>
      </w:p>
    </w:sdtContent>
  </w:sdt>
  <w:p w:rsidR="00F112D8" w:rsidRDefault="00F11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B09" w:rsidRDefault="00900B09" w:rsidP="00191075">
      <w:r>
        <w:separator/>
      </w:r>
    </w:p>
  </w:footnote>
  <w:footnote w:type="continuationSeparator" w:id="0">
    <w:p w:rsidR="00900B09" w:rsidRDefault="00900B09" w:rsidP="00191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9C5"/>
    <w:multiLevelType w:val="hybridMultilevel"/>
    <w:tmpl w:val="B2448A4C"/>
    <w:lvl w:ilvl="0" w:tplc="28081EE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sz w:val="28"/>
        <w:szCs w:val="28"/>
      </w:rPr>
    </w:lvl>
    <w:lvl w:ilvl="1" w:tplc="D69A5D82">
      <w:start w:val="1"/>
      <w:numFmt w:val="decimal"/>
      <w:suff w:val="nothing"/>
      <w:lvlText w:val="%2."/>
      <w:lvlJc w:val="left"/>
      <w:pPr>
        <w:ind w:left="1004" w:hanging="480"/>
      </w:pPr>
      <w:rPr>
        <w:rFonts w:hint="eastAsia"/>
        <w:sz w:val="28"/>
        <w:szCs w:val="28"/>
      </w:rPr>
    </w:lvl>
    <w:lvl w:ilvl="2" w:tplc="898890C4">
      <w:start w:val="1"/>
      <w:numFmt w:val="decimal"/>
      <w:lvlText w:val="(%3)"/>
      <w:lvlJc w:val="left"/>
      <w:pPr>
        <w:ind w:left="1070" w:hanging="360"/>
      </w:pPr>
      <w:rPr>
        <w:rFonts w:hint="eastAsia"/>
      </w:rPr>
    </w:lvl>
    <w:lvl w:ilvl="3" w:tplc="FE78078A">
      <w:start w:val="1"/>
      <w:numFmt w:val="decimal"/>
      <w:suff w:val="nothing"/>
      <w:lvlText w:val="(%4)"/>
      <w:lvlJc w:val="left"/>
      <w:pPr>
        <w:ind w:left="1430" w:hanging="720"/>
      </w:pPr>
      <w:rPr>
        <w:rFonts w:asci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1" w15:restartNumberingAfterBreak="0">
    <w:nsid w:val="09D443C7"/>
    <w:multiLevelType w:val="hybridMultilevel"/>
    <w:tmpl w:val="A442F2CA"/>
    <w:lvl w:ilvl="0" w:tplc="E75080AC">
      <w:start w:val="1"/>
      <w:numFmt w:val="decimal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0C152CF2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153830C0"/>
    <w:multiLevelType w:val="multilevel"/>
    <w:tmpl w:val="709EED02"/>
    <w:lvl w:ilvl="0">
      <w:start w:val="9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24FA5631"/>
    <w:multiLevelType w:val="hybridMultilevel"/>
    <w:tmpl w:val="12DE2AC2"/>
    <w:lvl w:ilvl="0" w:tplc="306E49D6">
      <w:start w:val="1"/>
      <w:numFmt w:val="decimal"/>
      <w:suff w:val="nothing"/>
      <w:lvlText w:val="(%1)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5241158"/>
    <w:multiLevelType w:val="hybridMultilevel"/>
    <w:tmpl w:val="E0442BD2"/>
    <w:lvl w:ilvl="0" w:tplc="F8CC66B6">
      <w:start w:val="2"/>
      <w:numFmt w:val="taiwaneseCountingThousand"/>
      <w:lvlText w:val="(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E4526C"/>
    <w:multiLevelType w:val="multilevel"/>
    <w:tmpl w:val="DB2EED1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31956E1C"/>
    <w:multiLevelType w:val="hybridMultilevel"/>
    <w:tmpl w:val="03A66522"/>
    <w:lvl w:ilvl="0" w:tplc="5A0CE5C2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65789F"/>
    <w:multiLevelType w:val="hybridMultilevel"/>
    <w:tmpl w:val="9E12BFD0"/>
    <w:lvl w:ilvl="0" w:tplc="5A0CE5C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F06A3B"/>
    <w:multiLevelType w:val="hybridMultilevel"/>
    <w:tmpl w:val="41C6A57C"/>
    <w:lvl w:ilvl="0" w:tplc="8D64B494">
      <w:start w:val="1"/>
      <w:numFmt w:val="decimal"/>
      <w:suff w:val="nothing"/>
      <w:lvlText w:val="(%1)"/>
      <w:lvlJc w:val="left"/>
      <w:pPr>
        <w:ind w:left="1430" w:hanging="72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50102BE9"/>
    <w:multiLevelType w:val="hybridMultilevel"/>
    <w:tmpl w:val="56F8E866"/>
    <w:lvl w:ilvl="0" w:tplc="84485424">
      <w:start w:val="1"/>
      <w:numFmt w:val="taiwaneseCountingThousand"/>
      <w:lvlText w:val="(%1)"/>
      <w:lvlJc w:val="left"/>
      <w:pPr>
        <w:ind w:left="950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5E63411E"/>
    <w:multiLevelType w:val="hybridMultilevel"/>
    <w:tmpl w:val="D8F48A50"/>
    <w:lvl w:ilvl="0" w:tplc="8B2EC77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C30299"/>
    <w:multiLevelType w:val="hybridMultilevel"/>
    <w:tmpl w:val="90D47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9140E6"/>
    <w:multiLevelType w:val="hybridMultilevel"/>
    <w:tmpl w:val="D0862CCC"/>
    <w:lvl w:ilvl="0" w:tplc="B52AC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656022E"/>
    <w:multiLevelType w:val="hybridMultilevel"/>
    <w:tmpl w:val="C54A3824"/>
    <w:lvl w:ilvl="0" w:tplc="107CDD92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7985370C"/>
    <w:multiLevelType w:val="multilevel"/>
    <w:tmpl w:val="A26C85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、"/>
      <w:lvlJc w:val="left"/>
      <w:pPr>
        <w:ind w:left="956" w:hanging="596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67" w:hanging="567"/>
      </w:pPr>
      <w:rPr>
        <w:rFonts w:hint="eastAsia"/>
      </w:rPr>
    </w:lvl>
    <w:lvl w:ilvl="3">
      <w:start w:val="1"/>
      <w:numFmt w:val="decimal"/>
      <w:suff w:val="nothing"/>
      <w:lvlText w:val="(%4)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B"/>
    <w:rsid w:val="00007275"/>
    <w:rsid w:val="000110E3"/>
    <w:rsid w:val="00015E6F"/>
    <w:rsid w:val="0006286D"/>
    <w:rsid w:val="000916D0"/>
    <w:rsid w:val="000D74D0"/>
    <w:rsid w:val="001049AC"/>
    <w:rsid w:val="00107547"/>
    <w:rsid w:val="00123DB4"/>
    <w:rsid w:val="001317CA"/>
    <w:rsid w:val="00131B2D"/>
    <w:rsid w:val="0018342B"/>
    <w:rsid w:val="00191075"/>
    <w:rsid w:val="00194708"/>
    <w:rsid w:val="001E2650"/>
    <w:rsid w:val="001E590D"/>
    <w:rsid w:val="001F39A1"/>
    <w:rsid w:val="001F7D85"/>
    <w:rsid w:val="00206C61"/>
    <w:rsid w:val="00235011"/>
    <w:rsid w:val="002528B7"/>
    <w:rsid w:val="002565CC"/>
    <w:rsid w:val="00263B01"/>
    <w:rsid w:val="00294BE7"/>
    <w:rsid w:val="002E7067"/>
    <w:rsid w:val="002F19A3"/>
    <w:rsid w:val="00323DBF"/>
    <w:rsid w:val="00364081"/>
    <w:rsid w:val="00373D02"/>
    <w:rsid w:val="00374397"/>
    <w:rsid w:val="00393F11"/>
    <w:rsid w:val="00396057"/>
    <w:rsid w:val="003C7682"/>
    <w:rsid w:val="003D0451"/>
    <w:rsid w:val="003E410F"/>
    <w:rsid w:val="003E7E80"/>
    <w:rsid w:val="004034DA"/>
    <w:rsid w:val="004421CF"/>
    <w:rsid w:val="004547D1"/>
    <w:rsid w:val="00470119"/>
    <w:rsid w:val="00474B68"/>
    <w:rsid w:val="004A149E"/>
    <w:rsid w:val="004A615B"/>
    <w:rsid w:val="004F0C7A"/>
    <w:rsid w:val="004F0E5E"/>
    <w:rsid w:val="00504D37"/>
    <w:rsid w:val="0051388D"/>
    <w:rsid w:val="00535815"/>
    <w:rsid w:val="005922D7"/>
    <w:rsid w:val="005A3AFF"/>
    <w:rsid w:val="005C4653"/>
    <w:rsid w:val="005C615B"/>
    <w:rsid w:val="005E22C0"/>
    <w:rsid w:val="0060025D"/>
    <w:rsid w:val="00624D1E"/>
    <w:rsid w:val="00633CBD"/>
    <w:rsid w:val="00645D1E"/>
    <w:rsid w:val="00651D63"/>
    <w:rsid w:val="006C67E7"/>
    <w:rsid w:val="006F4854"/>
    <w:rsid w:val="00701DC0"/>
    <w:rsid w:val="007036AB"/>
    <w:rsid w:val="007B03C6"/>
    <w:rsid w:val="007C1832"/>
    <w:rsid w:val="007C1A0E"/>
    <w:rsid w:val="007D62B4"/>
    <w:rsid w:val="007F3169"/>
    <w:rsid w:val="008076F0"/>
    <w:rsid w:val="008200A3"/>
    <w:rsid w:val="00857A66"/>
    <w:rsid w:val="00865CD2"/>
    <w:rsid w:val="008753C3"/>
    <w:rsid w:val="00877C82"/>
    <w:rsid w:val="008B2866"/>
    <w:rsid w:val="008B4504"/>
    <w:rsid w:val="008C12C8"/>
    <w:rsid w:val="008D1F6C"/>
    <w:rsid w:val="008D6FB9"/>
    <w:rsid w:val="008E3BDF"/>
    <w:rsid w:val="008E4E84"/>
    <w:rsid w:val="00900B09"/>
    <w:rsid w:val="00902D1C"/>
    <w:rsid w:val="00940985"/>
    <w:rsid w:val="00961818"/>
    <w:rsid w:val="009661D2"/>
    <w:rsid w:val="009769C4"/>
    <w:rsid w:val="009934A1"/>
    <w:rsid w:val="009C0700"/>
    <w:rsid w:val="009D446E"/>
    <w:rsid w:val="00A4682C"/>
    <w:rsid w:val="00A8581C"/>
    <w:rsid w:val="00A92687"/>
    <w:rsid w:val="00A93DC1"/>
    <w:rsid w:val="00AA4695"/>
    <w:rsid w:val="00AC59AB"/>
    <w:rsid w:val="00B14CCC"/>
    <w:rsid w:val="00B360D2"/>
    <w:rsid w:val="00B76497"/>
    <w:rsid w:val="00B867F1"/>
    <w:rsid w:val="00B9401F"/>
    <w:rsid w:val="00BB3429"/>
    <w:rsid w:val="00BD06DD"/>
    <w:rsid w:val="00BE2422"/>
    <w:rsid w:val="00BE5C1C"/>
    <w:rsid w:val="00BF000D"/>
    <w:rsid w:val="00C03C64"/>
    <w:rsid w:val="00C06B56"/>
    <w:rsid w:val="00C31FB5"/>
    <w:rsid w:val="00C426FB"/>
    <w:rsid w:val="00C73EF1"/>
    <w:rsid w:val="00C939DF"/>
    <w:rsid w:val="00CA6803"/>
    <w:rsid w:val="00CC5B4E"/>
    <w:rsid w:val="00CD28BD"/>
    <w:rsid w:val="00CD562F"/>
    <w:rsid w:val="00DA6CD6"/>
    <w:rsid w:val="00DC01B5"/>
    <w:rsid w:val="00DF650B"/>
    <w:rsid w:val="00E109EB"/>
    <w:rsid w:val="00E1547E"/>
    <w:rsid w:val="00E2631B"/>
    <w:rsid w:val="00E612AA"/>
    <w:rsid w:val="00E77380"/>
    <w:rsid w:val="00E939E7"/>
    <w:rsid w:val="00ED41AC"/>
    <w:rsid w:val="00F112D8"/>
    <w:rsid w:val="00F27DE2"/>
    <w:rsid w:val="00F51AFE"/>
    <w:rsid w:val="00F72A4B"/>
    <w:rsid w:val="00F849C0"/>
    <w:rsid w:val="00F973FB"/>
    <w:rsid w:val="00FC7994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47838-183E-4B99-9966-8C2A886C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rsid w:val="0018342B"/>
  </w:style>
  <w:style w:type="character" w:customStyle="1" w:styleId="xbe">
    <w:name w:val="_xbe"/>
    <w:rsid w:val="0018342B"/>
  </w:style>
  <w:style w:type="paragraph" w:styleId="a3">
    <w:name w:val="List Paragraph"/>
    <w:basedOn w:val="a"/>
    <w:uiPriority w:val="34"/>
    <w:qFormat/>
    <w:rsid w:val="008200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075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02D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902D1C"/>
    <w:pPr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val="zh-TW"/>
    </w:rPr>
  </w:style>
  <w:style w:type="paragraph" w:customStyle="1" w:styleId="Textbody">
    <w:name w:val="Text body"/>
    <w:basedOn w:val="Standard"/>
    <w:rsid w:val="00902D1C"/>
    <w:pPr>
      <w:widowControl w:val="0"/>
      <w:spacing w:before="10" w:line="240" w:lineRule="auto"/>
      <w:ind w:left="110"/>
    </w:pPr>
    <w:rPr>
      <w:rFonts w:ascii="標楷體" w:eastAsia="標楷體" w:hAnsi="標楷體" w:cs="標楷體"/>
      <w:sz w:val="24"/>
      <w:szCs w:val="24"/>
      <w:lang w:val="en-US" w:eastAsia="en-US"/>
    </w:rPr>
  </w:style>
  <w:style w:type="character" w:styleId="a8">
    <w:name w:val="Hyperlink"/>
    <w:basedOn w:val="a0"/>
    <w:uiPriority w:val="99"/>
    <w:unhideWhenUsed/>
    <w:rsid w:val="00E939E7"/>
    <w:rPr>
      <w:color w:val="0563C1" w:themeColor="hyperlink"/>
      <w:u w:val="single"/>
    </w:rPr>
  </w:style>
  <w:style w:type="character" w:customStyle="1" w:styleId="w8qarf">
    <w:name w:val="w8qarf"/>
    <w:basedOn w:val="a0"/>
    <w:rsid w:val="003C7682"/>
  </w:style>
  <w:style w:type="character" w:customStyle="1" w:styleId="lrzxr">
    <w:name w:val="lrzxr"/>
    <w:basedOn w:val="a0"/>
    <w:rsid w:val="003C7682"/>
  </w:style>
  <w:style w:type="paragraph" w:styleId="a9">
    <w:name w:val="Balloon Text"/>
    <w:basedOn w:val="a"/>
    <w:link w:val="aa"/>
    <w:uiPriority w:val="99"/>
    <w:semiHidden/>
    <w:unhideWhenUsed/>
    <w:rsid w:val="0036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4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csc.chc.edu.tw/scou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5B2B-4E40-450E-97E6-37B69287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Company>wges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2024-06-27T03:58:00Z</cp:lastPrinted>
  <dcterms:created xsi:type="dcterms:W3CDTF">2024-07-10T00:57:00Z</dcterms:created>
  <dcterms:modified xsi:type="dcterms:W3CDTF">2024-07-10T00:57:00Z</dcterms:modified>
</cp:coreProperties>
</file>