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DF" w:rsidRPr="008C5849" w:rsidRDefault="005060DF" w:rsidP="005060DF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  <w:lang w:eastAsia="zh-HK"/>
        </w:rPr>
      </w:pPr>
      <w:bookmarkStart w:id="0" w:name="_GoBack"/>
      <w:bookmarkEnd w:id="0"/>
      <w:r w:rsidRPr="008C5849">
        <w:rPr>
          <w:rFonts w:ascii="標楷體" w:eastAsia="標楷體" w:hAnsi="標楷體" w:hint="eastAsia"/>
          <w:b/>
          <w:sz w:val="40"/>
          <w:szCs w:val="40"/>
          <w:lang w:eastAsia="zh-HK"/>
        </w:rPr>
        <w:t>【附件一】食農教育課程表</w:t>
      </w:r>
    </w:p>
    <w:p w:rsidR="005060DF" w:rsidRPr="008C5849" w:rsidRDefault="005060DF" w:rsidP="005060DF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  <w:r w:rsidRPr="008C5849">
        <w:rPr>
          <w:rFonts w:ascii="標楷體" w:eastAsia="標楷體" w:hAnsi="標楷體" w:hint="eastAsia"/>
          <w:b/>
          <w:sz w:val="40"/>
          <w:szCs w:val="40"/>
        </w:rPr>
        <w:t>1月22日(星期一)</w:t>
      </w:r>
    </w:p>
    <w:tbl>
      <w:tblPr>
        <w:tblStyle w:val="a3"/>
        <w:tblW w:w="9930" w:type="dxa"/>
        <w:tblLook w:val="04A0" w:firstRow="1" w:lastRow="0" w:firstColumn="1" w:lastColumn="0" w:noHBand="0" w:noVBand="1"/>
      </w:tblPr>
      <w:tblGrid>
        <w:gridCol w:w="2754"/>
        <w:gridCol w:w="3944"/>
        <w:gridCol w:w="3232"/>
      </w:tblGrid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第一節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09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00-10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食農教育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法與彰化縣推動特色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講師：教育處馬維忠老師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助教：教育處鄭純君老師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第二節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00-11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第三節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00-12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祥國小食農推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動特色說明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國小吳世宏校長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國小陳幼芬老師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國小王淑華幹事</w:t>
            </w:r>
          </w:p>
        </w:tc>
      </w:tr>
      <w:tr w:rsidR="005060DF" w:rsidRPr="008C5849" w:rsidTr="00BA6AB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午休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第四節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00-14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食品廢棄物再利用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咖啡渣蚊香製作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DIY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國小吳世宏校長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國小陳幼芬老師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國小王淑華幹事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第五節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00-15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第六節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00-16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家庭生廚餘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分解師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蚯蚓養殖實務教學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國小陳幼芬老師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國小王淑華幹事</w:t>
            </w:r>
          </w:p>
        </w:tc>
      </w:tr>
    </w:tbl>
    <w:p w:rsidR="005060DF" w:rsidRPr="008C5849" w:rsidRDefault="005060DF" w:rsidP="005060DF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5060DF" w:rsidRPr="008C5849" w:rsidRDefault="005060DF" w:rsidP="005060DF">
      <w:pPr>
        <w:spacing w:line="360" w:lineRule="auto"/>
        <w:ind w:leftChars="-150" w:left="-360"/>
        <w:rPr>
          <w:rFonts w:ascii="標楷體" w:eastAsia="標楷體" w:hAnsi="標楷體"/>
          <w:b/>
          <w:sz w:val="40"/>
          <w:szCs w:val="40"/>
        </w:rPr>
      </w:pPr>
      <w:r w:rsidRPr="008C5849">
        <w:rPr>
          <w:rFonts w:ascii="標楷體" w:eastAsia="標楷體" w:hAnsi="標楷體" w:hint="eastAsia"/>
          <w:b/>
          <w:sz w:val="40"/>
          <w:szCs w:val="40"/>
        </w:rPr>
        <w:t>1月23日(星期二)</w:t>
      </w:r>
    </w:p>
    <w:tbl>
      <w:tblPr>
        <w:tblStyle w:val="a3"/>
        <w:tblW w:w="9930" w:type="dxa"/>
        <w:tblLook w:val="04A0" w:firstRow="1" w:lastRow="0" w:firstColumn="1" w:lastColumn="0" w:noHBand="0" w:noVBand="1"/>
      </w:tblPr>
      <w:tblGrid>
        <w:gridCol w:w="2754"/>
        <w:gridCol w:w="3944"/>
        <w:gridCol w:w="3232"/>
      </w:tblGrid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講師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第一節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09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00-10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食農教育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法與彰化縣推動特色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視聽教室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講師：教育處馬維忠老師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助教：教育處鄭純君老師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第二節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00-11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第三節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00-12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祥國小食農推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動特色說明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國小吳世宏校長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國小陳幼芬老師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國小王淑華幹事</w:t>
            </w:r>
          </w:p>
        </w:tc>
      </w:tr>
      <w:tr w:rsidR="005060DF" w:rsidRPr="008C5849" w:rsidTr="00BA6AB1"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0DF" w:rsidRDefault="005060DF" w:rsidP="00BA6AB1">
            <w:pPr>
              <w:jc w:val="center"/>
            </w:pPr>
            <w:r w:rsidRPr="00E252C9">
              <w:rPr>
                <w:rFonts w:ascii="標楷體" w:eastAsia="標楷體" w:hAnsi="標楷體"/>
                <w:sz w:val="26"/>
                <w:szCs w:val="26"/>
              </w:rPr>
              <w:t>午休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第四節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13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00-14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食品廢棄物再利用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咖啡渣蚊香製作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DIY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國小吳世宏校長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國小陳幼芬老師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國小王淑華幹事</w:t>
            </w: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第五節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14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00-15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060DF" w:rsidRPr="008C5849" w:rsidTr="00BA6AB1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第六節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15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00-16</w:t>
            </w: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C5849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家庭生廚餘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分解師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蚯蚓養殖實務教學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講師：文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國小陳幼芬老師</w:t>
            </w:r>
          </w:p>
          <w:p w:rsidR="005060DF" w:rsidRPr="008C5849" w:rsidRDefault="005060DF" w:rsidP="00BA6AB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助教：文</w:t>
            </w:r>
            <w:proofErr w:type="gramStart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祥</w:t>
            </w:r>
            <w:proofErr w:type="gramEnd"/>
            <w:r w:rsidRPr="008C5849">
              <w:rPr>
                <w:rFonts w:ascii="標楷體" w:eastAsia="標楷體" w:hAnsi="標楷體" w:hint="eastAsia"/>
                <w:sz w:val="26"/>
                <w:szCs w:val="26"/>
              </w:rPr>
              <w:t>國小王淑華幹事</w:t>
            </w:r>
          </w:p>
        </w:tc>
      </w:tr>
    </w:tbl>
    <w:p w:rsidR="005060DF" w:rsidRPr="008C5849" w:rsidRDefault="005060DF" w:rsidP="005060DF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color w:val="000000"/>
          <w:sz w:val="100"/>
          <w:szCs w:val="100"/>
        </w:rPr>
      </w:pPr>
    </w:p>
    <w:p w:rsidR="00CB6AEF" w:rsidRPr="005060DF" w:rsidRDefault="00CB6AEF"/>
    <w:sectPr w:rsidR="00CB6AEF" w:rsidRPr="005060DF" w:rsidSect="005060D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DF"/>
    <w:rsid w:val="005060DF"/>
    <w:rsid w:val="00CB6AEF"/>
    <w:rsid w:val="00CC276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C7604-1037-491D-BD98-EBFB49C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0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5060D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uiPriority w:val="59"/>
    <w:rsid w:val="005060D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2024-01-15T02:50:00Z</dcterms:created>
  <dcterms:modified xsi:type="dcterms:W3CDTF">2024-01-15T02:50:00Z</dcterms:modified>
</cp:coreProperties>
</file>