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4E0" w:rsidRDefault="00751C0A">
      <w:pPr>
        <w:pStyle w:val="1"/>
        <w:spacing w:after="120"/>
        <w:ind w:firstLine="14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114 </w:t>
      </w:r>
      <w:r>
        <w:rPr>
          <w:rFonts w:ascii="標楷體" w:eastAsia="標楷體" w:hAnsi="標楷體" w:cs="標楷體"/>
        </w:rPr>
        <w:t>年國民中小學客語文授課教師教學增能研習計畫（第</w:t>
      </w:r>
      <w:r>
        <w:rPr>
          <w:rFonts w:ascii="Times New Roman" w:eastAsia="Times New Roman" w:hAnsi="Times New Roman" w:cs="Times New Roman"/>
        </w:rPr>
        <w:t xml:space="preserve"> 3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/>
        </w:rPr>
        <w:t>梯次）</w:t>
      </w:r>
    </w:p>
    <w:p w:rsidR="008654E0" w:rsidRDefault="00751C0A">
      <w:pPr>
        <w:spacing w:line="360" w:lineRule="auto"/>
        <w:ind w:left="153"/>
        <w:jc w:val="center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b/>
          <w:sz w:val="32"/>
          <w:szCs w:val="32"/>
        </w:rPr>
        <w:t>推薦名單（教學增能</w:t>
      </w:r>
      <w:r>
        <w:rPr>
          <w:rFonts w:ascii="標楷體" w:eastAsia="標楷體" w:hAnsi="標楷體" w:cs="標楷體"/>
          <w:b/>
          <w:sz w:val="32"/>
          <w:szCs w:val="32"/>
        </w:rPr>
        <w:t>(</w:t>
      </w:r>
      <w:r>
        <w:rPr>
          <w:rFonts w:ascii="標楷體" w:eastAsia="標楷體" w:hAnsi="標楷體" w:cs="標楷體"/>
          <w:b/>
          <w:sz w:val="32"/>
          <w:szCs w:val="32"/>
        </w:rPr>
        <w:t>含讀書會</w:t>
      </w:r>
      <w:r>
        <w:rPr>
          <w:rFonts w:ascii="標楷體" w:eastAsia="標楷體" w:hAnsi="標楷體" w:cs="標楷體"/>
          <w:b/>
          <w:sz w:val="32"/>
          <w:szCs w:val="32"/>
        </w:rPr>
        <w:t>)</w:t>
      </w:r>
      <w:r>
        <w:rPr>
          <w:rFonts w:ascii="標楷體" w:eastAsia="標楷體" w:hAnsi="標楷體" w:cs="標楷體"/>
          <w:b/>
          <w:sz w:val="32"/>
          <w:szCs w:val="32"/>
        </w:rPr>
        <w:t>課程及備課回流課程推薦名單</w:t>
      </w:r>
      <w:r>
        <w:rPr>
          <w:rFonts w:ascii="標楷體" w:eastAsia="標楷體" w:hAnsi="標楷體" w:cs="標楷體"/>
          <w:b/>
          <w:color w:val="FF0000"/>
          <w:sz w:val="32"/>
          <w:szCs w:val="32"/>
          <w:u w:val="single"/>
        </w:rPr>
        <w:t>請分開造冊</w:t>
      </w:r>
      <w:r>
        <w:rPr>
          <w:rFonts w:ascii="標楷體" w:eastAsia="標楷體" w:hAnsi="標楷體" w:cs="標楷體"/>
          <w:b/>
          <w:sz w:val="32"/>
          <w:szCs w:val="32"/>
        </w:rPr>
        <w:t>）</w:t>
      </w:r>
    </w:p>
    <w:tbl>
      <w:tblPr>
        <w:tblStyle w:val="aa"/>
        <w:tblW w:w="15879" w:type="dxa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5"/>
        <w:gridCol w:w="1452"/>
        <w:gridCol w:w="1250"/>
        <w:gridCol w:w="1344"/>
        <w:gridCol w:w="1301"/>
        <w:gridCol w:w="1395"/>
        <w:gridCol w:w="1673"/>
        <w:gridCol w:w="1227"/>
        <w:gridCol w:w="1690"/>
        <w:gridCol w:w="143"/>
        <w:gridCol w:w="1985"/>
        <w:gridCol w:w="1934"/>
      </w:tblGrid>
      <w:tr w:rsidR="008654E0">
        <w:trPr>
          <w:trHeight w:val="717"/>
        </w:trPr>
        <w:tc>
          <w:tcPr>
            <w:tcW w:w="15879" w:type="dxa"/>
            <w:gridSpan w:val="12"/>
            <w:shd w:val="clear" w:color="auto" w:fill="DEEBF6"/>
            <w:vAlign w:val="center"/>
          </w:tcPr>
          <w:p w:rsidR="008654E0" w:rsidRDefault="00751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360" w:lineRule="auto"/>
              <w:ind w:left="107"/>
              <w:jc w:val="both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C00000"/>
                <w:sz w:val="24"/>
                <w:szCs w:val="24"/>
              </w:rPr>
              <w:t>教學增能</w:t>
            </w:r>
            <w:r>
              <w:rPr>
                <w:rFonts w:ascii="標楷體" w:eastAsia="標楷體" w:hAnsi="標楷體" w:cs="標楷體"/>
                <w:b/>
                <w:color w:val="C00000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/>
                <w:b/>
                <w:color w:val="C00000"/>
                <w:sz w:val="24"/>
                <w:szCs w:val="24"/>
              </w:rPr>
              <w:t>含讀書會</w:t>
            </w:r>
            <w:r>
              <w:rPr>
                <w:rFonts w:ascii="標楷體" w:eastAsia="標楷體" w:hAnsi="標楷體" w:cs="標楷體"/>
                <w:b/>
                <w:color w:val="C00000"/>
                <w:sz w:val="24"/>
                <w:szCs w:val="24"/>
              </w:rPr>
              <w:t>)</w:t>
            </w:r>
            <w:r>
              <w:rPr>
                <w:rFonts w:ascii="標楷體" w:eastAsia="標楷體" w:hAnsi="標楷體" w:cs="標楷體"/>
                <w:b/>
                <w:color w:val="C00000"/>
                <w:sz w:val="24"/>
                <w:szCs w:val="24"/>
              </w:rPr>
              <w:t>課程：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請提醒受推薦教師於</w:t>
            </w:r>
            <w:r>
              <w:rPr>
                <w:rFonts w:ascii="標楷體" w:eastAsia="標楷體" w:hAnsi="標楷體" w:cs="標楷體"/>
                <w:b/>
                <w:color w:val="C00000"/>
                <w:sz w:val="24"/>
                <w:szCs w:val="24"/>
              </w:rPr>
              <w:t>114</w:t>
            </w:r>
            <w:r>
              <w:rPr>
                <w:rFonts w:ascii="標楷體" w:eastAsia="標楷體" w:hAnsi="標楷體" w:cs="標楷體"/>
                <w:b/>
                <w:color w:val="C00000"/>
                <w:sz w:val="24"/>
                <w:szCs w:val="24"/>
              </w:rPr>
              <w:t>年</w:t>
            </w:r>
            <w:r>
              <w:rPr>
                <w:rFonts w:ascii="標楷體" w:eastAsia="標楷體" w:hAnsi="標楷體" w:cs="標楷體"/>
                <w:b/>
                <w:color w:val="C00000"/>
                <w:sz w:val="24"/>
                <w:szCs w:val="24"/>
              </w:rPr>
              <w:t>9</w:t>
            </w:r>
            <w:r>
              <w:rPr>
                <w:rFonts w:ascii="標楷體" w:eastAsia="標楷體" w:hAnsi="標楷體" w:cs="標楷體"/>
                <w:b/>
                <w:color w:val="C00000"/>
                <w:sz w:val="24"/>
                <w:szCs w:val="24"/>
              </w:rPr>
              <w:t>月</w:t>
            </w:r>
            <w:r>
              <w:rPr>
                <w:rFonts w:ascii="標楷體" w:eastAsia="標楷體" w:hAnsi="標楷體" w:cs="標楷體"/>
                <w:b/>
                <w:color w:val="C00000"/>
                <w:sz w:val="24"/>
                <w:szCs w:val="24"/>
              </w:rPr>
              <w:t>5</w:t>
            </w:r>
            <w:r>
              <w:rPr>
                <w:rFonts w:ascii="標楷體" w:eastAsia="標楷體" w:hAnsi="標楷體" w:cs="標楷體"/>
                <w:b/>
                <w:color w:val="C00000"/>
                <w:sz w:val="24"/>
                <w:szCs w:val="24"/>
              </w:rPr>
              <w:t>日前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，至全國教師進修網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完成線上報名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，課程代碼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5089093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。</w:t>
            </w:r>
          </w:p>
          <w:p w:rsidR="008654E0" w:rsidRDefault="00751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本課程提供規劃於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114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學年度教授客語文課程之教師由地方政府推薦或自行參加。</w:t>
            </w:r>
          </w:p>
        </w:tc>
      </w:tr>
      <w:tr w:rsidR="008654E0">
        <w:trPr>
          <w:trHeight w:val="640"/>
        </w:trPr>
        <w:tc>
          <w:tcPr>
            <w:tcW w:w="3187" w:type="dxa"/>
            <w:gridSpan w:val="3"/>
            <w:shd w:val="clear" w:color="auto" w:fill="auto"/>
            <w:vAlign w:val="center"/>
          </w:tcPr>
          <w:p w:rsidR="008654E0" w:rsidRDefault="00751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/>
              <w:ind w:left="107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○○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縣市政府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8654E0" w:rsidRDefault="00865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8654E0" w:rsidRDefault="00751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494" w:right="138" w:hanging="348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承辦人姓名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職稱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8654E0" w:rsidRDefault="00865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2917" w:type="dxa"/>
            <w:gridSpan w:val="2"/>
            <w:shd w:val="clear" w:color="auto" w:fill="auto"/>
            <w:vAlign w:val="center"/>
          </w:tcPr>
          <w:p w:rsidR="008654E0" w:rsidRDefault="00751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/>
              <w:ind w:left="9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聯絡電話</w:t>
            </w:r>
          </w:p>
        </w:tc>
        <w:tc>
          <w:tcPr>
            <w:tcW w:w="4062" w:type="dxa"/>
            <w:gridSpan w:val="3"/>
            <w:shd w:val="clear" w:color="auto" w:fill="auto"/>
            <w:vAlign w:val="center"/>
          </w:tcPr>
          <w:p w:rsidR="008654E0" w:rsidRDefault="00865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8654E0">
        <w:trPr>
          <w:trHeight w:val="484"/>
        </w:trPr>
        <w:tc>
          <w:tcPr>
            <w:tcW w:w="485" w:type="dxa"/>
            <w:vMerge w:val="restart"/>
            <w:shd w:val="clear" w:color="auto" w:fill="auto"/>
            <w:vAlign w:val="center"/>
          </w:tcPr>
          <w:p w:rsidR="008654E0" w:rsidRDefault="00751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13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序號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8654E0" w:rsidRDefault="00751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8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任職學校</w:t>
            </w:r>
          </w:p>
        </w:tc>
        <w:tc>
          <w:tcPr>
            <w:tcW w:w="1250" w:type="dxa"/>
            <w:vMerge w:val="restart"/>
            <w:shd w:val="clear" w:color="auto" w:fill="auto"/>
            <w:vAlign w:val="center"/>
          </w:tcPr>
          <w:p w:rsidR="008654E0" w:rsidRDefault="00751C0A">
            <w:pPr>
              <w:spacing w:after="6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主要</w:t>
            </w:r>
          </w:p>
          <w:p w:rsidR="008654E0" w:rsidRDefault="00751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5" w:right="216" w:hanging="123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任教年級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8654E0" w:rsidRDefault="00751C0A">
            <w:pPr>
              <w:tabs>
                <w:tab w:val="left" w:pos="1276"/>
              </w:tabs>
              <w:spacing w:after="6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教師</w:t>
            </w:r>
          </w:p>
          <w:p w:rsidR="008654E0" w:rsidRDefault="00751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463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301" w:type="dxa"/>
            <w:vMerge w:val="restart"/>
            <w:shd w:val="clear" w:color="auto" w:fill="auto"/>
            <w:vAlign w:val="center"/>
          </w:tcPr>
          <w:p w:rsidR="008654E0" w:rsidRDefault="00751C0A">
            <w:pPr>
              <w:tabs>
                <w:tab w:val="left" w:pos="1276"/>
              </w:tabs>
              <w:spacing w:after="6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身分</w:t>
            </w:r>
          </w:p>
          <w:p w:rsidR="008654E0" w:rsidRDefault="00751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8" w:right="441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證號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8654E0" w:rsidRDefault="00751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4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手機號碼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8654E0" w:rsidRDefault="00751C0A">
            <w:pPr>
              <w:tabs>
                <w:tab w:val="left" w:pos="1067"/>
              </w:tabs>
              <w:spacing w:after="6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電子信箱</w:t>
            </w:r>
          </w:p>
          <w:p w:rsidR="008654E0" w:rsidRDefault="00751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6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有效且常用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45" w:type="dxa"/>
            <w:gridSpan w:val="4"/>
            <w:shd w:val="clear" w:color="auto" w:fill="auto"/>
            <w:vAlign w:val="center"/>
          </w:tcPr>
          <w:p w:rsidR="008654E0" w:rsidRDefault="00751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ind w:left="1587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符合具備資格請勾「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v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」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8654E0" w:rsidRDefault="00751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ind w:left="249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優先推薦條件</w:t>
            </w:r>
          </w:p>
        </w:tc>
      </w:tr>
      <w:tr w:rsidR="008654E0">
        <w:trPr>
          <w:trHeight w:val="1235"/>
        </w:trPr>
        <w:tc>
          <w:tcPr>
            <w:tcW w:w="485" w:type="dxa"/>
            <w:vMerge/>
            <w:shd w:val="clear" w:color="auto" w:fill="auto"/>
            <w:vAlign w:val="center"/>
          </w:tcPr>
          <w:p w:rsidR="008654E0" w:rsidRDefault="00865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654E0" w:rsidRDefault="00865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8654E0" w:rsidRDefault="00865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8654E0" w:rsidRDefault="00865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vMerge/>
            <w:shd w:val="clear" w:color="auto" w:fill="auto"/>
            <w:vAlign w:val="center"/>
          </w:tcPr>
          <w:p w:rsidR="008654E0" w:rsidRDefault="00865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8654E0" w:rsidRDefault="00865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8654E0" w:rsidRDefault="00865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:rsidR="008654E0" w:rsidRDefault="00751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left="109" w:right="51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通過客語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語言能力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中高級以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上認證</w:t>
            </w:r>
          </w:p>
        </w:tc>
        <w:tc>
          <w:tcPr>
            <w:tcW w:w="1833" w:type="dxa"/>
            <w:gridSpan w:val="2"/>
            <w:shd w:val="clear" w:color="auto" w:fill="auto"/>
            <w:vAlign w:val="center"/>
          </w:tcPr>
          <w:p w:rsidR="008654E0" w:rsidRDefault="00751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06" w:right="96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國民中小學現職教師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 ( 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含具合格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教師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證且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聘期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個月以上之代理教師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54E0" w:rsidRDefault="00751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04" w:right="96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自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108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學年度起，累計實際教授客語文課程（含彈性學習課程）至少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學期以上之現職教師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8654E0" w:rsidRDefault="00751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07" w:right="100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具備客語文專長合格教師證、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刻修讀客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語文第二專長學分班、或客語文輔導團輔導員</w:t>
            </w:r>
          </w:p>
        </w:tc>
      </w:tr>
      <w:tr w:rsidR="008654E0">
        <w:trPr>
          <w:trHeight w:val="796"/>
        </w:trPr>
        <w:tc>
          <w:tcPr>
            <w:tcW w:w="485" w:type="dxa"/>
            <w:shd w:val="clear" w:color="auto" w:fill="auto"/>
          </w:tcPr>
          <w:p w:rsidR="008654E0" w:rsidRDefault="00865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</w:tcPr>
          <w:p w:rsidR="008654E0" w:rsidRDefault="00865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</w:tcPr>
          <w:p w:rsidR="008654E0" w:rsidRDefault="00865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8654E0" w:rsidRDefault="00865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shd w:val="clear" w:color="auto" w:fill="auto"/>
          </w:tcPr>
          <w:p w:rsidR="008654E0" w:rsidRDefault="00865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8654E0" w:rsidRDefault="00865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8654E0" w:rsidRDefault="00865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8654E0" w:rsidRDefault="00865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shd w:val="clear" w:color="auto" w:fill="auto"/>
          </w:tcPr>
          <w:p w:rsidR="008654E0" w:rsidRDefault="00865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8654E0" w:rsidRDefault="00865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shd w:val="clear" w:color="auto" w:fill="auto"/>
          </w:tcPr>
          <w:p w:rsidR="008654E0" w:rsidRDefault="00865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8654E0">
        <w:trPr>
          <w:trHeight w:val="796"/>
        </w:trPr>
        <w:tc>
          <w:tcPr>
            <w:tcW w:w="485" w:type="dxa"/>
            <w:shd w:val="clear" w:color="auto" w:fill="auto"/>
          </w:tcPr>
          <w:p w:rsidR="008654E0" w:rsidRDefault="00865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</w:tcPr>
          <w:p w:rsidR="008654E0" w:rsidRDefault="00865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</w:tcPr>
          <w:p w:rsidR="008654E0" w:rsidRDefault="00865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8654E0" w:rsidRDefault="00865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shd w:val="clear" w:color="auto" w:fill="auto"/>
          </w:tcPr>
          <w:p w:rsidR="008654E0" w:rsidRDefault="00865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8654E0" w:rsidRDefault="00865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8654E0" w:rsidRDefault="00865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8654E0" w:rsidRDefault="00865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shd w:val="clear" w:color="auto" w:fill="auto"/>
          </w:tcPr>
          <w:p w:rsidR="008654E0" w:rsidRDefault="00865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8654E0" w:rsidRDefault="00865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shd w:val="clear" w:color="auto" w:fill="auto"/>
          </w:tcPr>
          <w:p w:rsidR="008654E0" w:rsidRDefault="00865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8654E0">
        <w:trPr>
          <w:trHeight w:val="798"/>
        </w:trPr>
        <w:tc>
          <w:tcPr>
            <w:tcW w:w="485" w:type="dxa"/>
            <w:shd w:val="clear" w:color="auto" w:fill="auto"/>
          </w:tcPr>
          <w:p w:rsidR="008654E0" w:rsidRDefault="00865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</w:tcPr>
          <w:p w:rsidR="008654E0" w:rsidRDefault="00865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</w:tcPr>
          <w:p w:rsidR="008654E0" w:rsidRDefault="00865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8654E0" w:rsidRDefault="00865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shd w:val="clear" w:color="auto" w:fill="auto"/>
          </w:tcPr>
          <w:p w:rsidR="008654E0" w:rsidRDefault="00865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8654E0" w:rsidRDefault="00865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8654E0" w:rsidRDefault="00865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8654E0" w:rsidRDefault="00865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shd w:val="clear" w:color="auto" w:fill="auto"/>
          </w:tcPr>
          <w:p w:rsidR="008654E0" w:rsidRDefault="00865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8654E0" w:rsidRDefault="00865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shd w:val="clear" w:color="auto" w:fill="auto"/>
          </w:tcPr>
          <w:p w:rsidR="008654E0" w:rsidRDefault="00865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8654E0">
        <w:trPr>
          <w:trHeight w:val="801"/>
        </w:trPr>
        <w:tc>
          <w:tcPr>
            <w:tcW w:w="4531" w:type="dxa"/>
            <w:gridSpan w:val="4"/>
            <w:shd w:val="clear" w:color="auto" w:fill="auto"/>
          </w:tcPr>
          <w:p w:rsidR="008654E0" w:rsidRDefault="00751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承辦人</w:t>
            </w:r>
          </w:p>
        </w:tc>
        <w:tc>
          <w:tcPr>
            <w:tcW w:w="5596" w:type="dxa"/>
            <w:gridSpan w:val="4"/>
            <w:shd w:val="clear" w:color="auto" w:fill="auto"/>
          </w:tcPr>
          <w:p w:rsidR="008654E0" w:rsidRDefault="00751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業務單位主管</w:t>
            </w:r>
          </w:p>
        </w:tc>
        <w:tc>
          <w:tcPr>
            <w:tcW w:w="5752" w:type="dxa"/>
            <w:gridSpan w:val="4"/>
            <w:shd w:val="clear" w:color="auto" w:fill="auto"/>
          </w:tcPr>
          <w:p w:rsidR="008654E0" w:rsidRDefault="00751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機關首長</w:t>
            </w:r>
          </w:p>
        </w:tc>
      </w:tr>
    </w:tbl>
    <w:p w:rsidR="008654E0" w:rsidRDefault="00751C0A">
      <w:pPr>
        <w:spacing w:before="24"/>
        <w:ind w:left="153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備註：</w:t>
      </w:r>
    </w:p>
    <w:p w:rsidR="00575124" w:rsidRPr="00575124" w:rsidRDefault="00575124" w:rsidP="005751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100" w:lineRule="atLeast"/>
        <w:ind w:left="1134" w:right="255" w:hanging="471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 w:rsidRPr="00575124">
        <w:rPr>
          <w:rFonts w:ascii="標楷體" w:eastAsia="標楷體" w:hAnsi="標楷體" w:cs="標楷體"/>
          <w:color w:val="000000"/>
          <w:sz w:val="24"/>
          <w:szCs w:val="24"/>
        </w:rPr>
        <w:t>本推薦名單請完成核章後彩色掃描，於</w:t>
      </w:r>
      <w:r w:rsidRPr="00575124">
        <w:rPr>
          <w:rFonts w:ascii="標楷體" w:eastAsia="標楷體" w:hAnsi="標楷體" w:cs="標楷體"/>
          <w:b/>
          <w:color w:val="FF0000"/>
          <w:sz w:val="24"/>
          <w:szCs w:val="24"/>
        </w:rPr>
        <w:t>114年</w:t>
      </w:r>
      <w:r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8</w:t>
      </w:r>
      <w:r w:rsidRPr="00575124">
        <w:rPr>
          <w:rFonts w:ascii="標楷體" w:eastAsia="標楷體" w:hAnsi="標楷體" w:cs="標楷體"/>
          <w:b/>
          <w:color w:val="FF0000"/>
          <w:sz w:val="24"/>
          <w:szCs w:val="24"/>
        </w:rPr>
        <w:t>月</w:t>
      </w:r>
      <w:r w:rsidRPr="00575124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1</w:t>
      </w:r>
      <w:r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1</w:t>
      </w:r>
      <w:r w:rsidRPr="00575124">
        <w:rPr>
          <w:rFonts w:ascii="標楷體" w:eastAsia="標楷體" w:hAnsi="標楷體" w:cs="標楷體"/>
          <w:b/>
          <w:color w:val="FF0000"/>
          <w:sz w:val="24"/>
          <w:szCs w:val="24"/>
        </w:rPr>
        <w:t>日(星期</w:t>
      </w:r>
      <w:r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一</w:t>
      </w:r>
      <w:bookmarkStart w:id="0" w:name="_GoBack"/>
      <w:bookmarkEnd w:id="0"/>
      <w:r w:rsidRPr="00575124">
        <w:rPr>
          <w:rFonts w:ascii="標楷體" w:eastAsia="標楷體" w:hAnsi="標楷體" w:cs="標楷體"/>
          <w:b/>
          <w:color w:val="FF0000"/>
          <w:sz w:val="24"/>
          <w:szCs w:val="24"/>
        </w:rPr>
        <w:t>)前</w:t>
      </w:r>
      <w:r w:rsidRPr="00575124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，寄至電子信箱：</w:t>
      </w:r>
      <w:r w:rsidRPr="00575124">
        <w:rPr>
          <w:rFonts w:ascii="標楷體" w:eastAsia="標楷體" w:hAnsi="標楷體" w:cs="標楷體"/>
          <w:b/>
          <w:color w:val="FF0000"/>
          <w:sz w:val="24"/>
          <w:szCs w:val="24"/>
        </w:rPr>
        <w:t>tinglai93@email.chcg.gov.tw</w:t>
      </w:r>
      <w:r w:rsidRPr="00575124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 xml:space="preserve"> </w:t>
      </w:r>
      <w:r w:rsidRPr="00575124">
        <w:rPr>
          <w:rFonts w:ascii="標楷體" w:eastAsia="標楷體" w:hAnsi="標楷體" w:cs="標楷體" w:hint="eastAsia"/>
          <w:color w:val="000000"/>
          <w:sz w:val="24"/>
          <w:szCs w:val="24"/>
        </w:rPr>
        <w:t>俾為佐證各校推薦名單及以利後續統一彙整報名作業。</w:t>
      </w:r>
    </w:p>
    <w:p w:rsidR="008654E0" w:rsidRDefault="00751C0A" w:rsidP="005751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100" w:lineRule="atLeast"/>
        <w:ind w:left="1134" w:right="255" w:hanging="471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  <w:u w:val="single"/>
        </w:rPr>
        <w:t>請</w:t>
      </w:r>
      <w:proofErr w:type="gramStart"/>
      <w:r>
        <w:rPr>
          <w:rFonts w:ascii="標楷體" w:eastAsia="標楷體" w:hAnsi="標楷體" w:cs="標楷體"/>
          <w:color w:val="000000"/>
          <w:sz w:val="24"/>
          <w:szCs w:val="24"/>
          <w:u w:val="single"/>
        </w:rPr>
        <w:t>轉知受推薦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  <w:u w:val="single"/>
        </w:rPr>
        <w:t>教師</w:t>
      </w:r>
      <w:r>
        <w:rPr>
          <w:rFonts w:ascii="標楷體" w:eastAsia="標楷體" w:hAnsi="標楷體" w:cs="標楷體"/>
          <w:color w:val="FF0000"/>
          <w:sz w:val="24"/>
          <w:szCs w:val="24"/>
          <w:highlight w:val="yellow"/>
          <w:u w:val="single"/>
        </w:rPr>
        <w:t>依限</w:t>
      </w:r>
      <w:proofErr w:type="gramStart"/>
      <w:r>
        <w:rPr>
          <w:rFonts w:ascii="標楷體" w:eastAsia="標楷體" w:hAnsi="標楷體" w:cs="標楷體"/>
          <w:color w:val="000000"/>
          <w:sz w:val="24"/>
          <w:szCs w:val="24"/>
          <w:u w:val="single"/>
        </w:rPr>
        <w:t>完成線上報名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，各地方政府推薦名單由國立中央大學檢核確認後依序錄取，並以電子郵件通知錄取教師及相關課程資訊。</w:t>
      </w:r>
    </w:p>
    <w:p w:rsidR="008654E0" w:rsidRDefault="00751C0A" w:rsidP="005751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6" w:line="100" w:lineRule="atLeast"/>
        <w:ind w:left="1134" w:right="255" w:hanging="471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請</w:t>
      </w:r>
      <w:proofErr w:type="gramStart"/>
      <w:r>
        <w:rPr>
          <w:rFonts w:ascii="標楷體" w:eastAsia="標楷體" w:hAnsi="標楷體" w:cs="標楷體"/>
          <w:color w:val="000000"/>
          <w:sz w:val="24"/>
          <w:szCs w:val="24"/>
        </w:rPr>
        <w:t>隨文</w:t>
      </w:r>
      <w:r>
        <w:rPr>
          <w:rFonts w:ascii="標楷體" w:eastAsia="標楷體" w:hAnsi="標楷體" w:cs="標楷體"/>
          <w:b/>
          <w:color w:val="FF0000"/>
          <w:sz w:val="24"/>
          <w:szCs w:val="24"/>
          <w:u w:val="single"/>
        </w:rPr>
        <w:t>檢附本</w:t>
      </w:r>
      <w:proofErr w:type="gramEnd"/>
      <w:r>
        <w:rPr>
          <w:rFonts w:ascii="標楷體" w:eastAsia="標楷體" w:hAnsi="標楷體" w:cs="標楷體"/>
          <w:b/>
          <w:color w:val="FF0000"/>
          <w:sz w:val="24"/>
          <w:szCs w:val="24"/>
          <w:u w:val="single"/>
        </w:rPr>
        <w:t>表之</w:t>
      </w:r>
      <w:r>
        <w:rPr>
          <w:rFonts w:ascii="標楷體" w:eastAsia="標楷體" w:hAnsi="標楷體" w:cs="標楷體"/>
          <w:b/>
          <w:color w:val="FF0000"/>
          <w:sz w:val="24"/>
          <w:szCs w:val="24"/>
          <w:u w:val="single"/>
        </w:rPr>
        <w:t xml:space="preserve"> </w:t>
      </w:r>
      <w:proofErr w:type="spellStart"/>
      <w:r>
        <w:rPr>
          <w:rFonts w:ascii="標楷體" w:eastAsia="標楷體" w:hAnsi="標楷體" w:cs="標楷體"/>
          <w:b/>
          <w:color w:val="FF0000"/>
          <w:sz w:val="24"/>
          <w:szCs w:val="24"/>
          <w:u w:val="single"/>
        </w:rPr>
        <w:t>odt</w:t>
      </w:r>
      <w:proofErr w:type="spellEnd"/>
      <w:r>
        <w:rPr>
          <w:rFonts w:ascii="標楷體" w:eastAsia="標楷體" w:hAnsi="標楷體" w:cs="標楷體"/>
          <w:b/>
          <w:color w:val="FF0000"/>
          <w:sz w:val="24"/>
          <w:szCs w:val="24"/>
          <w:u w:val="single"/>
        </w:rPr>
        <w:t xml:space="preserve"> </w:t>
      </w:r>
      <w:r>
        <w:rPr>
          <w:rFonts w:ascii="標楷體" w:eastAsia="標楷體" w:hAnsi="標楷體" w:cs="標楷體"/>
          <w:b/>
          <w:color w:val="FF0000"/>
          <w:sz w:val="24"/>
          <w:szCs w:val="24"/>
          <w:u w:val="single"/>
        </w:rPr>
        <w:t>格式及完成核章彩色掃描之</w:t>
      </w:r>
      <w:r>
        <w:rPr>
          <w:rFonts w:ascii="標楷體" w:eastAsia="標楷體" w:hAnsi="標楷體" w:cs="標楷體"/>
          <w:b/>
          <w:color w:val="FF0000"/>
          <w:sz w:val="24"/>
          <w:szCs w:val="24"/>
          <w:u w:val="single"/>
        </w:rPr>
        <w:t xml:space="preserve"> pdf </w:t>
      </w:r>
      <w:r>
        <w:rPr>
          <w:rFonts w:ascii="標楷體" w:eastAsia="標楷體" w:hAnsi="標楷體" w:cs="標楷體"/>
          <w:b/>
          <w:color w:val="FF0000"/>
          <w:sz w:val="24"/>
          <w:szCs w:val="24"/>
          <w:u w:val="single"/>
        </w:rPr>
        <w:t>格式檔案</w:t>
      </w:r>
      <w:r>
        <w:rPr>
          <w:rFonts w:ascii="標楷體" w:eastAsia="標楷體" w:hAnsi="標楷體" w:cs="標楷體"/>
          <w:color w:val="000000"/>
          <w:sz w:val="24"/>
          <w:szCs w:val="24"/>
        </w:rPr>
        <w:t>，俾為佐證各校推薦名單及以利後續統一彙整報名作業。</w:t>
      </w:r>
    </w:p>
    <w:sectPr w:rsidR="008654E0">
      <w:pgSz w:w="16840" w:h="11910" w:orient="landscape"/>
      <w:pgMar w:top="780" w:right="425" w:bottom="1000" w:left="283" w:header="596" w:footer="8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1C0A" w:rsidRDefault="00751C0A" w:rsidP="00575124">
      <w:r>
        <w:separator/>
      </w:r>
    </w:p>
  </w:endnote>
  <w:endnote w:type="continuationSeparator" w:id="0">
    <w:p w:rsidR="00751C0A" w:rsidRDefault="00751C0A" w:rsidP="00575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1C0A" w:rsidRDefault="00751C0A" w:rsidP="00575124">
      <w:r>
        <w:separator/>
      </w:r>
    </w:p>
  </w:footnote>
  <w:footnote w:type="continuationSeparator" w:id="0">
    <w:p w:rsidR="00751C0A" w:rsidRDefault="00751C0A" w:rsidP="00575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93685C"/>
    <w:multiLevelType w:val="multilevel"/>
    <w:tmpl w:val="A044FCCE"/>
    <w:lvl w:ilvl="0">
      <w:start w:val="1"/>
      <w:numFmt w:val="decimal"/>
      <w:lvlText w:val="%1、"/>
      <w:lvlJc w:val="left"/>
      <w:pPr>
        <w:ind w:left="1626" w:hanging="470"/>
      </w:pPr>
    </w:lvl>
    <w:lvl w:ilvl="1">
      <w:start w:val="1"/>
      <w:numFmt w:val="decimal"/>
      <w:lvlText w:val="%2、"/>
      <w:lvlJc w:val="left"/>
      <w:pPr>
        <w:ind w:left="1538" w:hanging="480"/>
      </w:pPr>
    </w:lvl>
    <w:lvl w:ilvl="2">
      <w:start w:val="1"/>
      <w:numFmt w:val="lowerRoman"/>
      <w:lvlText w:val="%3."/>
      <w:lvlJc w:val="right"/>
      <w:pPr>
        <w:ind w:left="2018" w:hanging="480"/>
      </w:pPr>
    </w:lvl>
    <w:lvl w:ilvl="3">
      <w:start w:val="1"/>
      <w:numFmt w:val="decimal"/>
      <w:lvlText w:val="%4."/>
      <w:lvlJc w:val="left"/>
      <w:pPr>
        <w:ind w:left="2498" w:hanging="480"/>
      </w:pPr>
    </w:lvl>
    <w:lvl w:ilvl="4">
      <w:start w:val="1"/>
      <w:numFmt w:val="decimal"/>
      <w:lvlText w:val="%5、"/>
      <w:lvlJc w:val="left"/>
      <w:pPr>
        <w:ind w:left="2978" w:hanging="480"/>
      </w:pPr>
    </w:lvl>
    <w:lvl w:ilvl="5">
      <w:start w:val="1"/>
      <w:numFmt w:val="lowerRoman"/>
      <w:lvlText w:val="%6."/>
      <w:lvlJc w:val="right"/>
      <w:pPr>
        <w:ind w:left="3458" w:hanging="480"/>
      </w:pPr>
    </w:lvl>
    <w:lvl w:ilvl="6">
      <w:start w:val="1"/>
      <w:numFmt w:val="decimal"/>
      <w:lvlText w:val="%7."/>
      <w:lvlJc w:val="left"/>
      <w:pPr>
        <w:ind w:left="3938" w:hanging="480"/>
      </w:pPr>
    </w:lvl>
    <w:lvl w:ilvl="7">
      <w:start w:val="1"/>
      <w:numFmt w:val="decimal"/>
      <w:lvlText w:val="%8、"/>
      <w:lvlJc w:val="left"/>
      <w:pPr>
        <w:ind w:left="4418" w:hanging="480"/>
      </w:pPr>
    </w:lvl>
    <w:lvl w:ilvl="8">
      <w:start w:val="1"/>
      <w:numFmt w:val="lowerRoman"/>
      <w:lvlText w:val="%9."/>
      <w:lvlJc w:val="right"/>
      <w:pPr>
        <w:ind w:left="4898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4E0"/>
    <w:rsid w:val="00575124"/>
    <w:rsid w:val="00751C0A"/>
    <w:rsid w:val="0086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46C3BD"/>
  <w15:docId w15:val="{33A7B210-02A2-4B8F-8758-7F771F26E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imSun" w:eastAsia="SimSun" w:hAnsi="SimSun" w:cs="SimSun"/>
        <w:sz w:val="22"/>
        <w:szCs w:val="22"/>
        <w:lang w:val="en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ind w:left="142"/>
      <w:jc w:val="center"/>
      <w:outlineLvl w:val="0"/>
    </w:pPr>
    <w:rPr>
      <w:rFonts w:ascii="微軟正黑體" w:eastAsia="微軟正黑體" w:hAnsi="微軟正黑體" w:cs="微軟正黑體"/>
      <w:b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uiPriority w:val="1"/>
    <w:qFormat/>
    <w:rsid w:val="000278F3"/>
  </w:style>
  <w:style w:type="paragraph" w:customStyle="1" w:styleId="TableParagraph">
    <w:name w:val="Table Paragraph"/>
    <w:uiPriority w:val="1"/>
    <w:qFormat/>
    <w:rsid w:val="000278F3"/>
  </w:style>
  <w:style w:type="paragraph" w:styleId="a5">
    <w:name w:val="header"/>
    <w:link w:val="a6"/>
    <w:uiPriority w:val="99"/>
    <w:unhideWhenUsed/>
    <w:rsid w:val="00D518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51883"/>
    <w:rPr>
      <w:rFonts w:ascii="SimSun" w:eastAsia="SimSun" w:hAnsi="SimSun" w:cs="SimSun"/>
      <w:kern w:val="0"/>
      <w:sz w:val="20"/>
      <w:szCs w:val="20"/>
    </w:rPr>
  </w:style>
  <w:style w:type="paragraph" w:styleId="a7">
    <w:name w:val="footer"/>
    <w:link w:val="a8"/>
    <w:uiPriority w:val="99"/>
    <w:unhideWhenUsed/>
    <w:rsid w:val="00D518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51883"/>
    <w:rPr>
      <w:rFonts w:ascii="SimSun" w:eastAsia="SimSun" w:hAnsi="SimSun" w:cs="SimSun"/>
      <w:kern w:val="0"/>
      <w:sz w:val="20"/>
      <w:szCs w:val="20"/>
    </w:rPr>
  </w:style>
  <w:style w:type="character" w:customStyle="1" w:styleId="10">
    <w:name w:val="標題 1 字元"/>
    <w:basedOn w:val="a0"/>
    <w:uiPriority w:val="1"/>
    <w:rsid w:val="00D51883"/>
    <w:rPr>
      <w:rFonts w:ascii="微軟正黑體" w:eastAsia="微軟正黑體" w:hAnsi="微軟正黑體" w:cs="微軟正黑體"/>
      <w:b/>
      <w:bCs/>
      <w:kern w:val="0"/>
      <w:sz w:val="32"/>
      <w:szCs w:val="32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6i+0sndJnmC3ZFNgiqTTwiS58A==">CgMxLjAaJQoBMBIgCh4IB0IaCg9UaW1lcyBOZXcgUm9tYW4SB0d1bmdzdWg4AHIhMVJiVjB6Tm5fZnVndWNiVlA0M1phbkdKaGdmY2xmMnNn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林哲慈</dc:creator>
  <cp:lastModifiedBy>cspsuer</cp:lastModifiedBy>
  <cp:revision>2</cp:revision>
  <dcterms:created xsi:type="dcterms:W3CDTF">2025-07-22T02:45:00Z</dcterms:created>
  <dcterms:modified xsi:type="dcterms:W3CDTF">2025-07-29T08:52:00Z</dcterms:modified>
</cp:coreProperties>
</file>