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EB" w:rsidRDefault="00884BEB" w:rsidP="00884BEB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[11407388] </w:t>
      </w:r>
      <w:r>
        <w:rPr>
          <w:rFonts w:hint="eastAsia"/>
        </w:rPr>
        <w:t>檢送教育部國民及學前教育署委託國立臺灣</w:t>
      </w:r>
      <w:bookmarkStart w:id="0" w:name="_GoBack"/>
      <w:r>
        <w:rPr>
          <w:rFonts w:hint="eastAsia"/>
        </w:rPr>
        <w:t>藝術大學辦理「</w:t>
      </w:r>
      <w:r>
        <w:rPr>
          <w:rFonts w:hint="eastAsia"/>
        </w:rPr>
        <w:t>114</w:t>
      </w:r>
      <w:r>
        <w:rPr>
          <w:rFonts w:hint="eastAsia"/>
        </w:rPr>
        <w:t>學年度國民小</w:t>
      </w:r>
      <w:r>
        <w:rPr>
          <w:rFonts w:hint="eastAsia"/>
        </w:rPr>
        <w:t xml:space="preserve"> </w:t>
      </w:r>
      <w:r>
        <w:rPr>
          <w:rFonts w:hint="eastAsia"/>
        </w:rPr>
        <w:t>學種子教師研習工作坊</w:t>
      </w:r>
      <w:bookmarkEnd w:id="0"/>
      <w:r>
        <w:rPr>
          <w:rFonts w:hint="eastAsia"/>
        </w:rPr>
        <w:t>（南區）」實施計畫</w:t>
      </w:r>
      <w:r>
        <w:rPr>
          <w:rFonts w:hint="eastAsia"/>
        </w:rPr>
        <w:t>1</w:t>
      </w:r>
      <w:r>
        <w:rPr>
          <w:rFonts w:hint="eastAsia"/>
        </w:rPr>
        <w:t>份，請貴校推薦符合資格之教師參加，並核予公假，詳如說明，請查照。</w:t>
      </w:r>
    </w:p>
    <w:p w:rsidR="00884BEB" w:rsidRDefault="00884BEB" w:rsidP="00884BE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884BEB" w:rsidRDefault="00884BEB" w:rsidP="00884BE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2025-07-30 16:37 / 25</w:t>
      </w:r>
    </w:p>
    <w:p w:rsidR="00884BEB" w:rsidRDefault="00884BEB" w:rsidP="00884BE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84BEB" w:rsidRDefault="00884BEB" w:rsidP="00884BEB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1145503684</w:t>
      </w:r>
      <w:r>
        <w:rPr>
          <w:rFonts w:hint="eastAsia"/>
        </w:rPr>
        <w:t>號函辦理。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二、為提升國民小學藝術領域教師之教學關鍵能力，增進教師教學自信，以深化藝術領域課程之教學品質，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旨揭工作</w:t>
      </w:r>
      <w:proofErr w:type="gramEnd"/>
      <w:r>
        <w:rPr>
          <w:rFonts w:hint="eastAsia"/>
        </w:rPr>
        <w:t>坊，其資訊摘要如下：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研習日期：共計</w:t>
      </w:r>
      <w:r>
        <w:rPr>
          <w:rFonts w:hint="eastAsia"/>
        </w:rPr>
        <w:t>5</w:t>
      </w:r>
      <w:r>
        <w:rPr>
          <w:rFonts w:hint="eastAsia"/>
        </w:rPr>
        <w:t>日，分兩階段實施，日期如下：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日（星期五）至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日（星期六）。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日（星期四）至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日（星期六）。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研習地點：高雄市左營區新上國民小學（</w:t>
      </w:r>
      <w:r>
        <w:rPr>
          <w:rFonts w:hint="eastAsia"/>
        </w:rPr>
        <w:t>813</w:t>
      </w:r>
      <w:r>
        <w:rPr>
          <w:rFonts w:hint="eastAsia"/>
        </w:rPr>
        <w:t>高雄市左營區大順一路</w:t>
      </w:r>
      <w:r>
        <w:rPr>
          <w:rFonts w:hint="eastAsia"/>
        </w:rPr>
        <w:t>100</w:t>
      </w:r>
      <w:r>
        <w:rPr>
          <w:rFonts w:hint="eastAsia"/>
        </w:rPr>
        <w:t>號）。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研習報名資格：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本次研習以嘉義縣、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南市、高雄市、屏東縣、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東縣、苗栗縣、彰化縣、南投縣、雲林縣、嘉義市、澎湖縣、金門縣之教師優先報名。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優先順序如下：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第一優先：國小藝術領域輔導員。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>第二優先：國小藝術領域專任教師。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三、報名方式：請符合資格之教師於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時前，於全國教師在職進修網報名研習，研習代碼：</w:t>
      </w:r>
      <w:r>
        <w:rPr>
          <w:rFonts w:hint="eastAsia"/>
        </w:rPr>
        <w:t>5075415</w:t>
      </w:r>
      <w:r>
        <w:rPr>
          <w:rFonts w:hint="eastAsia"/>
        </w:rPr>
        <w:t>，將依南區縣市名額及報名先後順序，依序錄取額滿為止；</w:t>
      </w:r>
      <w:r>
        <w:rPr>
          <w:rFonts w:hint="eastAsia"/>
        </w:rPr>
        <w:t xml:space="preserve"> </w:t>
      </w:r>
      <w:r>
        <w:rPr>
          <w:rFonts w:hint="eastAsia"/>
        </w:rPr>
        <w:t>倘有餘額，將再開放其他縣（市）教師參與。</w:t>
      </w:r>
    </w:p>
    <w:p w:rsidR="00884BEB" w:rsidRDefault="00884BEB" w:rsidP="00884BEB"/>
    <w:p w:rsidR="00884BEB" w:rsidRDefault="00884BEB" w:rsidP="00884BEB">
      <w:pPr>
        <w:rPr>
          <w:rFonts w:hint="eastAsia"/>
        </w:rPr>
      </w:pPr>
      <w:r>
        <w:rPr>
          <w:rFonts w:hint="eastAsia"/>
        </w:rPr>
        <w:t>四、其餘未盡事宜，請詳閱計畫，若有計畫疑義，請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洽計畫團隊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02-8275-1414</w:t>
      </w:r>
      <w:r>
        <w:rPr>
          <w:rFonts w:hint="eastAsia"/>
        </w:rPr>
        <w:t>分機</w:t>
      </w:r>
      <w:r>
        <w:rPr>
          <w:rFonts w:hint="eastAsia"/>
        </w:rPr>
        <w:t>282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884BEB" w:rsidRDefault="00884BEB" w:rsidP="00884BEB"/>
    <w:p w:rsidR="004E1AA4" w:rsidRDefault="00884BEB" w:rsidP="00884BEB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2025-07-30 16:37</w:t>
      </w:r>
    </w:p>
    <w:sectPr w:rsidR="004E1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EB"/>
    <w:rsid w:val="004E1AA4"/>
    <w:rsid w:val="008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03B3B-2E12-453D-8F0B-4EF404B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2025-07-30T11:40:00Z</dcterms:created>
  <dcterms:modified xsi:type="dcterms:W3CDTF">2025-07-30T11:42:00Z</dcterms:modified>
</cp:coreProperties>
</file>