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84" w:rsidRDefault="002E3184" w:rsidP="002E3184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 xml:space="preserve">] [11406273] </w:t>
      </w:r>
      <w:r>
        <w:rPr>
          <w:rFonts w:hint="eastAsia"/>
        </w:rPr>
        <w:t>有關本縣國民中小學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年度推動閱讀教育績優學校輔導實施計畫－「</w:t>
      </w:r>
      <w:bookmarkStart w:id="0" w:name="_GoBack"/>
      <w:r>
        <w:rPr>
          <w:rFonts w:hint="eastAsia"/>
        </w:rPr>
        <w:t>推動閱讀績優人員團體組及個人組」送件一案，收件截止日至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日止</w:t>
      </w:r>
      <w:bookmarkEnd w:id="0"/>
      <w:r>
        <w:rPr>
          <w:rFonts w:hint="eastAsia"/>
        </w:rPr>
        <w:t>，歡迎踴躍報名</w:t>
      </w:r>
      <w:proofErr w:type="gramStart"/>
      <w:r>
        <w:rPr>
          <w:rFonts w:hint="eastAsia"/>
        </w:rPr>
        <w:t>或薦送</w:t>
      </w:r>
      <w:proofErr w:type="gramEnd"/>
      <w:r>
        <w:rPr>
          <w:rFonts w:hint="eastAsia"/>
        </w:rPr>
        <w:t>，請查照。</w:t>
      </w:r>
    </w:p>
    <w:p w:rsidR="002E3184" w:rsidRDefault="002E3184" w:rsidP="002E3184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胡映潔</w:t>
      </w:r>
      <w:proofErr w:type="gramEnd"/>
    </w:p>
    <w:p w:rsidR="002E3184" w:rsidRDefault="002E3184" w:rsidP="002E3184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2025-07-01 11:59 / 217</w:t>
      </w:r>
    </w:p>
    <w:p w:rsidR="002E3184" w:rsidRDefault="002E3184" w:rsidP="002E3184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E3184" w:rsidRDefault="002E3184" w:rsidP="002E3184">
      <w:pPr>
        <w:rPr>
          <w:rFonts w:hint="eastAsia"/>
        </w:rPr>
      </w:pPr>
      <w:r>
        <w:rPr>
          <w:rFonts w:hint="eastAsia"/>
        </w:rPr>
        <w:t>一、依據本府教育處新雲端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日第</w:t>
      </w:r>
      <w:r>
        <w:rPr>
          <w:rFonts w:hint="eastAsia"/>
        </w:rPr>
        <w:t>11404782</w:t>
      </w:r>
      <w:r>
        <w:rPr>
          <w:rFonts w:hint="eastAsia"/>
        </w:rPr>
        <w:t>號行政公告</w:t>
      </w:r>
      <w:proofErr w:type="gramStart"/>
      <w:r>
        <w:rPr>
          <w:rFonts w:hint="eastAsia"/>
        </w:rPr>
        <w:t>賡</w:t>
      </w:r>
      <w:proofErr w:type="gramEnd"/>
      <w:r>
        <w:rPr>
          <w:rFonts w:hint="eastAsia"/>
        </w:rPr>
        <w:t>續辦理。</w:t>
      </w:r>
    </w:p>
    <w:p w:rsidR="002E3184" w:rsidRDefault="002E3184" w:rsidP="002E3184"/>
    <w:p w:rsidR="002E3184" w:rsidRDefault="002E3184" w:rsidP="002E3184">
      <w:pPr>
        <w:rPr>
          <w:rFonts w:hint="eastAsia"/>
        </w:rPr>
      </w:pPr>
      <w:r>
        <w:rPr>
          <w:rFonts w:hint="eastAsia"/>
        </w:rPr>
        <w:t>二、推動閱讀績優人員團體組及個人組方案收件日至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日止，歡迎踴躍報名參加</w:t>
      </w:r>
      <w:proofErr w:type="gramStart"/>
      <w:r>
        <w:rPr>
          <w:rFonts w:hint="eastAsia"/>
        </w:rPr>
        <w:t>或薦送</w:t>
      </w:r>
      <w:proofErr w:type="gramEnd"/>
      <w:r>
        <w:rPr>
          <w:rFonts w:hint="eastAsia"/>
        </w:rPr>
        <w:t>。</w:t>
      </w:r>
    </w:p>
    <w:p w:rsidR="002E3184" w:rsidRDefault="002E3184" w:rsidP="002E3184"/>
    <w:p w:rsidR="002E3184" w:rsidRDefault="002E3184" w:rsidP="002E3184">
      <w:pPr>
        <w:rPr>
          <w:rFonts w:hint="eastAsia"/>
        </w:rPr>
      </w:pPr>
      <w:r>
        <w:rPr>
          <w:rFonts w:hint="eastAsia"/>
        </w:rPr>
        <w:t>三、檢附作業須知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2E3184" w:rsidRDefault="002E3184" w:rsidP="002E3184"/>
    <w:p w:rsidR="002E3184" w:rsidRDefault="002E3184" w:rsidP="002E3184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</w:t>
      </w:r>
      <w:r>
        <w:rPr>
          <w:rFonts w:hint="eastAsia"/>
        </w:rPr>
        <w:t>年推動閱讀績優人員評選</w:t>
      </w:r>
      <w:r>
        <w:rPr>
          <w:rFonts w:hint="eastAsia"/>
        </w:rPr>
        <w:t xml:space="preserve"> </w:t>
      </w:r>
      <w:r>
        <w:rPr>
          <w:rFonts w:hint="eastAsia"/>
        </w:rPr>
        <w:t>作業須知</w:t>
      </w:r>
      <w:r>
        <w:rPr>
          <w:rFonts w:hint="eastAsia"/>
        </w:rPr>
        <w:t>.odt</w:t>
      </w:r>
    </w:p>
    <w:p w:rsidR="002E3184" w:rsidRDefault="002E3184" w:rsidP="002E3184">
      <w:pPr>
        <w:rPr>
          <w:rFonts w:hint="eastAsia"/>
        </w:rPr>
      </w:pPr>
      <w:r>
        <w:rPr>
          <w:rFonts w:hint="eastAsia"/>
        </w:rPr>
        <w:t>114</w:t>
      </w:r>
      <w:r>
        <w:rPr>
          <w:rFonts w:hint="eastAsia"/>
        </w:rPr>
        <w:t>年推動閱讀績優人員評選</w:t>
      </w:r>
      <w:r>
        <w:rPr>
          <w:rFonts w:hint="eastAsia"/>
        </w:rPr>
        <w:t xml:space="preserve"> </w:t>
      </w:r>
      <w:r>
        <w:rPr>
          <w:rFonts w:hint="eastAsia"/>
        </w:rPr>
        <w:t>作業須知</w:t>
      </w:r>
      <w:r>
        <w:rPr>
          <w:rFonts w:hint="eastAsia"/>
        </w:rPr>
        <w:t>.pdf</w:t>
      </w:r>
    </w:p>
    <w:p w:rsidR="00270DE7" w:rsidRDefault="002E3184" w:rsidP="002E3184">
      <w:r>
        <w:rPr>
          <w:rFonts w:hint="eastAsia"/>
        </w:rPr>
        <w:t xml:space="preserve">行政公告　社教科　</w:t>
      </w:r>
      <w:proofErr w:type="gramStart"/>
      <w:r>
        <w:rPr>
          <w:rFonts w:hint="eastAsia"/>
        </w:rPr>
        <w:t>胡映潔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2025-07-01 11:59</w:t>
      </w:r>
    </w:p>
    <w:sectPr w:rsidR="00270D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84"/>
    <w:rsid w:val="00270DE7"/>
    <w:rsid w:val="002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1C3AC-8691-4C33-93EA-0747B31B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2025-07-01T11:34:00Z</dcterms:created>
  <dcterms:modified xsi:type="dcterms:W3CDTF">2025-07-01T11:36:00Z</dcterms:modified>
</cp:coreProperties>
</file>