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428" w:rsidRDefault="00665428" w:rsidP="00665428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[11405667] </w:t>
      </w:r>
      <w:r>
        <w:rPr>
          <w:rFonts w:hint="eastAsia"/>
        </w:rPr>
        <w:t>有關中國信託文</w:t>
      </w:r>
      <w:proofErr w:type="gramStart"/>
      <w:r>
        <w:rPr>
          <w:rFonts w:hint="eastAsia"/>
        </w:rPr>
        <w:t>薈</w:t>
      </w:r>
      <w:proofErr w:type="gramEnd"/>
      <w:r>
        <w:rPr>
          <w:rFonts w:hint="eastAsia"/>
        </w:rPr>
        <w:t>館於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日舉辦「</w:t>
      </w:r>
      <w:bookmarkStart w:id="0" w:name="_GoBack"/>
      <w:r>
        <w:rPr>
          <w:rFonts w:hint="eastAsia"/>
        </w:rPr>
        <w:t>理財遊樂園</w:t>
      </w:r>
      <w:r>
        <w:rPr>
          <w:rFonts w:hint="eastAsia"/>
        </w:rPr>
        <w:t>-</w:t>
      </w:r>
      <w:r>
        <w:rPr>
          <w:rFonts w:hint="eastAsia"/>
        </w:rPr>
        <w:t>開啟聰明理財力」金融教育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</w:t>
      </w:r>
      <w:bookmarkEnd w:id="0"/>
      <w:r>
        <w:rPr>
          <w:rFonts w:hint="eastAsia"/>
        </w:rPr>
        <w:t>，提供戶外教學、假日各項活動等皆可免費參加，請貴校協助轉知相關資訊，請查照。</w:t>
      </w:r>
    </w:p>
    <w:p w:rsidR="00665428" w:rsidRDefault="00665428" w:rsidP="00665428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</w:p>
    <w:p w:rsidR="00665428" w:rsidRDefault="00665428" w:rsidP="00665428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2025-06-15 12:26 / 169</w:t>
      </w:r>
    </w:p>
    <w:p w:rsidR="00665428" w:rsidRDefault="00665428" w:rsidP="00665428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665428" w:rsidRDefault="00665428" w:rsidP="00665428">
      <w:pPr>
        <w:rPr>
          <w:rFonts w:hint="eastAsia"/>
        </w:rPr>
      </w:pPr>
      <w:r>
        <w:rPr>
          <w:rFonts w:hint="eastAsia"/>
        </w:rPr>
        <w:t>一、依據中國信託商業銀行股份有限公司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中信銀字第</w:t>
      </w:r>
      <w:r>
        <w:rPr>
          <w:rFonts w:hint="eastAsia"/>
        </w:rPr>
        <w:t>1142020885</w:t>
      </w:r>
      <w:r>
        <w:rPr>
          <w:rFonts w:hint="eastAsia"/>
        </w:rPr>
        <w:t>號函辦理。</w:t>
      </w:r>
    </w:p>
    <w:p w:rsidR="00665428" w:rsidRDefault="00665428" w:rsidP="00665428"/>
    <w:p w:rsidR="00665428" w:rsidRDefault="00665428" w:rsidP="00665428">
      <w:pPr>
        <w:rPr>
          <w:rFonts w:hint="eastAsia"/>
        </w:rPr>
      </w:pPr>
      <w:r>
        <w:rPr>
          <w:rFonts w:hint="eastAsia"/>
        </w:rPr>
        <w:t>二、中國信託文</w:t>
      </w:r>
      <w:proofErr w:type="gramStart"/>
      <w:r>
        <w:rPr>
          <w:rFonts w:hint="eastAsia"/>
        </w:rPr>
        <w:t>薈</w:t>
      </w:r>
      <w:proofErr w:type="gramEnd"/>
      <w:r>
        <w:rPr>
          <w:rFonts w:hint="eastAsia"/>
        </w:rPr>
        <w:t>館致力推廣理財觀念與知識，每年策畫寓教於樂金融教育主題展覽，期能以民間企業金融專業和資源，支援學校教育課程，周間開放免費參觀並提供團體導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預約服務。</w:t>
      </w:r>
    </w:p>
    <w:p w:rsidR="00665428" w:rsidRDefault="00665428" w:rsidP="00665428"/>
    <w:p w:rsidR="00665428" w:rsidRDefault="00665428" w:rsidP="00665428">
      <w:pPr>
        <w:rPr>
          <w:rFonts w:hint="eastAsia"/>
        </w:rPr>
      </w:pPr>
      <w:r>
        <w:rPr>
          <w:rFonts w:hint="eastAsia"/>
        </w:rPr>
        <w:t>三、展覽資訊如下</w:t>
      </w:r>
      <w:r>
        <w:rPr>
          <w:rFonts w:hint="eastAsia"/>
        </w:rPr>
        <w:t>:</w:t>
      </w:r>
    </w:p>
    <w:p w:rsidR="00665428" w:rsidRDefault="00665428" w:rsidP="00665428"/>
    <w:p w:rsidR="00665428" w:rsidRDefault="00665428" w:rsidP="00665428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展覽時間</w:t>
      </w:r>
      <w:r>
        <w:rPr>
          <w:rFonts w:hint="eastAsia"/>
        </w:rPr>
        <w:t>:</w:t>
      </w:r>
      <w:r>
        <w:rPr>
          <w:rFonts w:hint="eastAsia"/>
        </w:rPr>
        <w:t>【文薈館特展區】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日，每日</w:t>
      </w:r>
      <w:r>
        <w:rPr>
          <w:rFonts w:hint="eastAsia"/>
        </w:rPr>
        <w:t>11:00</w:t>
      </w:r>
      <w:r>
        <w:rPr>
          <w:rFonts w:hint="eastAsia"/>
        </w:rPr>
        <w:t>至</w:t>
      </w:r>
      <w:r>
        <w:rPr>
          <w:rFonts w:hint="eastAsia"/>
        </w:rPr>
        <w:t>21:30</w:t>
      </w:r>
      <w:r>
        <w:rPr>
          <w:rFonts w:hint="eastAsia"/>
        </w:rPr>
        <w:t>；【文薈館常設展區】全年每週二至週日</w:t>
      </w:r>
      <w:r>
        <w:rPr>
          <w:rFonts w:hint="eastAsia"/>
        </w:rPr>
        <w:t>11:00</w:t>
      </w:r>
      <w:r>
        <w:rPr>
          <w:rFonts w:hint="eastAsia"/>
        </w:rPr>
        <w:t>至</w:t>
      </w:r>
      <w:r>
        <w:rPr>
          <w:rFonts w:hint="eastAsia"/>
        </w:rPr>
        <w:t>17:30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週一及農曆除夕至初二休館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665428" w:rsidRDefault="00665428" w:rsidP="00665428"/>
    <w:p w:rsidR="00665428" w:rsidRDefault="00665428" w:rsidP="00665428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展覽地點</w:t>
      </w:r>
      <w:r>
        <w:rPr>
          <w:rFonts w:hint="eastAsia"/>
        </w:rPr>
        <w:t>:</w:t>
      </w:r>
      <w:r>
        <w:rPr>
          <w:rFonts w:hint="eastAsia"/>
        </w:rPr>
        <w:t>中國信託金融園區文</w:t>
      </w:r>
      <w:proofErr w:type="gramStart"/>
      <w:r>
        <w:rPr>
          <w:rFonts w:hint="eastAsia"/>
        </w:rPr>
        <w:t>薈</w:t>
      </w:r>
      <w:proofErr w:type="gramEnd"/>
      <w:r>
        <w:rPr>
          <w:rFonts w:hint="eastAsia"/>
        </w:rPr>
        <w:t>館</w:t>
      </w:r>
      <w:r>
        <w:rPr>
          <w:rFonts w:hint="eastAsia"/>
        </w:rPr>
        <w:t>(</w:t>
      </w:r>
      <w:r>
        <w:rPr>
          <w:rFonts w:hint="eastAsia"/>
        </w:rPr>
        <w:t>臺北市南港區經貿二路</w:t>
      </w:r>
      <w:r>
        <w:rPr>
          <w:rFonts w:hint="eastAsia"/>
        </w:rPr>
        <w:t>168</w:t>
      </w:r>
      <w:r>
        <w:rPr>
          <w:rFonts w:hint="eastAsia"/>
        </w:rPr>
        <w:t>號</w:t>
      </w:r>
      <w:r>
        <w:rPr>
          <w:rFonts w:hint="eastAsia"/>
        </w:rPr>
        <w:t>A</w:t>
      </w:r>
      <w:r>
        <w:rPr>
          <w:rFonts w:hint="eastAsia"/>
        </w:rPr>
        <w:t>棟</w:t>
      </w:r>
      <w:r>
        <w:rPr>
          <w:rFonts w:hint="eastAsia"/>
        </w:rPr>
        <w:t>1</w:t>
      </w:r>
      <w:r>
        <w:rPr>
          <w:rFonts w:hint="eastAsia"/>
        </w:rPr>
        <w:t>樓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665428" w:rsidRDefault="00665428" w:rsidP="00665428"/>
    <w:p w:rsidR="00665428" w:rsidRDefault="00665428" w:rsidP="00665428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展簡介</w:t>
      </w:r>
      <w:r>
        <w:rPr>
          <w:rFonts w:hint="eastAsia"/>
        </w:rPr>
        <w:t xml:space="preserve">: </w:t>
      </w:r>
      <w:r>
        <w:rPr>
          <w:rFonts w:hint="eastAsia"/>
        </w:rPr>
        <w:t>金錢不只是交易工具，也是理財籌碼，更是照見我們選擇、情緒與價值觀的鏡子。此次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展規劃</w:t>
      </w:r>
      <w:r>
        <w:rPr>
          <w:rFonts w:hint="eastAsia"/>
        </w:rPr>
        <w:t>3</w:t>
      </w:r>
      <w:r>
        <w:rPr>
          <w:rFonts w:hint="eastAsia"/>
        </w:rPr>
        <w:t>大主題</w:t>
      </w:r>
      <w:r>
        <w:rPr>
          <w:rFonts w:hint="eastAsia"/>
        </w:rPr>
        <w:t>:</w:t>
      </w:r>
      <w:r>
        <w:rPr>
          <w:rFonts w:hint="eastAsia"/>
        </w:rPr>
        <w:t>零用錢使用、消費心</w:t>
      </w:r>
      <w:r>
        <w:rPr>
          <w:rFonts w:hint="eastAsia"/>
        </w:rPr>
        <w:t xml:space="preserve"> </w:t>
      </w:r>
      <w:r>
        <w:rPr>
          <w:rFonts w:hint="eastAsia"/>
        </w:rPr>
        <w:t>理、詐騙心理，引領參觀者思考我們與金錢的關係。故事從主角領到零用錢的那一天展開，現實生活中有各種金錢選擇，是否會受到情緒、銷售話術、詐騙陷阱影響</w:t>
      </w:r>
      <w:r>
        <w:rPr>
          <w:rFonts w:hint="eastAsia"/>
        </w:rPr>
        <w:t xml:space="preserve">? </w:t>
      </w:r>
      <w:r>
        <w:rPr>
          <w:rFonts w:hint="eastAsia"/>
        </w:rPr>
        <w:t>展場設計多種理財遊戲、心理測驗等，同時也提供學習單自主學習，幫助大家找到適合自己的理財方式。</w:t>
      </w:r>
      <w:r>
        <w:rPr>
          <w:rFonts w:hint="eastAsia"/>
        </w:rPr>
        <w:t xml:space="preserve"> </w:t>
      </w:r>
      <w:r>
        <w:rPr>
          <w:rFonts w:hint="eastAsia"/>
        </w:rPr>
        <w:t>暑假期間周末假日安排有趣課程和遊戲活動，包含親子理財講座，亦有戲劇導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、</w:t>
      </w:r>
      <w:r>
        <w:rPr>
          <w:rFonts w:hint="eastAsia"/>
        </w:rPr>
        <w:t>DIY</w:t>
      </w:r>
      <w:r>
        <w:rPr>
          <w:rFonts w:hint="eastAsia"/>
        </w:rPr>
        <w:t>手作課程及表演等，適合師生及親子共學，陪孩子們快樂放暑假。凡於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展期間完成指定任務者，可獲得特展限定精美小禮。</w:t>
      </w:r>
    </w:p>
    <w:p w:rsidR="00665428" w:rsidRDefault="00665428" w:rsidP="00665428"/>
    <w:p w:rsidR="00665428" w:rsidRDefault="00665428" w:rsidP="00665428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常設展簡介</w:t>
      </w:r>
      <w:r>
        <w:rPr>
          <w:rFonts w:hint="eastAsia"/>
        </w:rPr>
        <w:t xml:space="preserve">: </w:t>
      </w:r>
      <w:r>
        <w:rPr>
          <w:rFonts w:hint="eastAsia"/>
        </w:rPr>
        <w:t>中國信託文</w:t>
      </w:r>
      <w:proofErr w:type="gramStart"/>
      <w:r>
        <w:rPr>
          <w:rFonts w:hint="eastAsia"/>
        </w:rPr>
        <w:t>薈</w:t>
      </w:r>
      <w:proofErr w:type="gramEnd"/>
      <w:r>
        <w:rPr>
          <w:rFonts w:hint="eastAsia"/>
        </w:rPr>
        <w:t>館為臺灣金融業第一所結合多媒體互動劇場、</w:t>
      </w:r>
      <w:r>
        <w:rPr>
          <w:rFonts w:hint="eastAsia"/>
        </w:rPr>
        <w:t>AR/VR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浸體驗、理財遊戲模擬等設計展示的金融文史館，除可了解臺灣金融業發展歷史、生活化金融知識，亦可在</w:t>
      </w:r>
      <w:r>
        <w:rPr>
          <w:rFonts w:hint="eastAsia"/>
        </w:rPr>
        <w:t>168Studio</w:t>
      </w:r>
      <w:r>
        <w:rPr>
          <w:rFonts w:hint="eastAsia"/>
        </w:rPr>
        <w:t>了解創新金融科技趨勢，包括自製專屬</w:t>
      </w:r>
      <w:r>
        <w:rPr>
          <w:rFonts w:hint="eastAsia"/>
        </w:rPr>
        <w:t>3D</w:t>
      </w:r>
      <w:r>
        <w:rPr>
          <w:rFonts w:hint="eastAsia"/>
        </w:rPr>
        <w:t>數位分身，身歷其境體驗虛擬分行中各項金融互動。最新生成式</w:t>
      </w:r>
      <w:r>
        <w:rPr>
          <w:rFonts w:hint="eastAsia"/>
        </w:rPr>
        <w:t>AI</w:t>
      </w:r>
      <w:r>
        <w:rPr>
          <w:rFonts w:hint="eastAsia"/>
        </w:rPr>
        <w:t>技術製作「</w:t>
      </w:r>
      <w:r>
        <w:rPr>
          <w:rFonts w:hint="eastAsia"/>
        </w:rPr>
        <w:t>AI</w:t>
      </w:r>
      <w:r>
        <w:rPr>
          <w:rFonts w:hint="eastAsia"/>
        </w:rPr>
        <w:t>客戶助理」、「</w:t>
      </w:r>
      <w:r>
        <w:rPr>
          <w:rFonts w:hint="eastAsia"/>
        </w:rPr>
        <w:t>AI</w:t>
      </w:r>
      <w:r>
        <w:rPr>
          <w:rFonts w:hint="eastAsia"/>
        </w:rPr>
        <w:t>智能嚮導」可體驗擬真人互動的個人化服務。歡迎社會大眾於開館期間自由參觀，教育工作者帶團</w:t>
      </w:r>
      <w:r>
        <w:rPr>
          <w:rFonts w:hint="eastAsia"/>
        </w:rPr>
        <w:t>20</w:t>
      </w:r>
      <w:r>
        <w:rPr>
          <w:rFonts w:hint="eastAsia"/>
        </w:rPr>
        <w:t>人以上可預約申請</w:t>
      </w:r>
      <w:r>
        <w:rPr>
          <w:rFonts w:hint="eastAsia"/>
        </w:rPr>
        <w:lastRenderedPageBreak/>
        <w:t>專人導</w:t>
      </w:r>
      <w:proofErr w:type="gramStart"/>
      <w:r>
        <w:rPr>
          <w:rFonts w:hint="eastAsia"/>
        </w:rPr>
        <w:t>覽</w:t>
      </w:r>
      <w:proofErr w:type="gramEnd"/>
      <w:r>
        <w:rPr>
          <w:rFonts w:hint="eastAsia"/>
        </w:rPr>
        <w:t>。</w:t>
      </w:r>
    </w:p>
    <w:p w:rsidR="00665428" w:rsidRDefault="00665428" w:rsidP="00665428"/>
    <w:p w:rsidR="00665428" w:rsidRDefault="00665428" w:rsidP="00665428">
      <w:pPr>
        <w:rPr>
          <w:rFonts w:hint="eastAsia"/>
        </w:rPr>
      </w:pPr>
      <w:r>
        <w:rPr>
          <w:rFonts w:hint="eastAsia"/>
        </w:rPr>
        <w:t>四、請貴校協助轉知並鼓勵作為規劃校外教學之參考。</w:t>
      </w:r>
    </w:p>
    <w:p w:rsidR="00665428" w:rsidRDefault="00665428" w:rsidP="00665428"/>
    <w:p w:rsidR="00665428" w:rsidRDefault="00665428" w:rsidP="00665428">
      <w:pPr>
        <w:rPr>
          <w:rFonts w:hint="eastAsia"/>
        </w:rPr>
      </w:pPr>
      <w:r>
        <w:rPr>
          <w:rFonts w:hint="eastAsia"/>
        </w:rPr>
        <w:t>五、檢送展覽資訊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665428" w:rsidRDefault="00665428" w:rsidP="00665428"/>
    <w:p w:rsidR="00665428" w:rsidRDefault="00665428" w:rsidP="00665428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0611</w:t>
      </w:r>
      <w:r>
        <w:rPr>
          <w:rFonts w:hint="eastAsia"/>
        </w:rPr>
        <w:t>來函附件</w:t>
      </w:r>
      <w:r>
        <w:rPr>
          <w:rFonts w:hint="eastAsia"/>
        </w:rPr>
        <w:t>_</w:t>
      </w:r>
      <w:r>
        <w:rPr>
          <w:rFonts w:hint="eastAsia"/>
        </w:rPr>
        <w:t>展覽資訊</w:t>
      </w:r>
      <w:r>
        <w:rPr>
          <w:rFonts w:hint="eastAsia"/>
        </w:rPr>
        <w:t>.pdf</w:t>
      </w:r>
    </w:p>
    <w:p w:rsidR="00AF2CCC" w:rsidRDefault="00665428" w:rsidP="00665428">
      <w:r>
        <w:rPr>
          <w:rFonts w:hint="eastAsia"/>
        </w:rPr>
        <w:t>行政公告　學管科　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渝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2025-06-15 12:26</w:t>
      </w:r>
    </w:p>
    <w:sectPr w:rsidR="00AF2C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428"/>
    <w:rsid w:val="00665428"/>
    <w:rsid w:val="00A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15BE1-37F2-41B7-BF1E-D2739487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2025-06-16T12:04:00Z</dcterms:created>
  <dcterms:modified xsi:type="dcterms:W3CDTF">2025-06-16T12:04:00Z</dcterms:modified>
</cp:coreProperties>
</file>