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46" w:rsidRDefault="00C14846" w:rsidP="00C1484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[11404701] </w:t>
      </w:r>
      <w:r>
        <w:rPr>
          <w:rFonts w:hint="eastAsia"/>
        </w:rPr>
        <w:t>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並鼓勵所屬師生參加</w:t>
      </w:r>
      <w:bookmarkStart w:id="0" w:name="_GoBack"/>
      <w:r>
        <w:rPr>
          <w:rFonts w:hint="eastAsia"/>
        </w:rPr>
        <w:t>客家委員會「來上客」網站之說明會</w:t>
      </w:r>
      <w:bookmarkEnd w:id="0"/>
      <w:r>
        <w:rPr>
          <w:rFonts w:hint="eastAsia"/>
        </w:rPr>
        <w:t>，並參與網站全國競賽活動，請查照。</w:t>
      </w:r>
    </w:p>
    <w:p w:rsidR="00C14846" w:rsidRDefault="00C14846" w:rsidP="00C1484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C14846" w:rsidRDefault="00C14846" w:rsidP="00C1484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2025-05-15 22:08 / 125</w:t>
      </w:r>
    </w:p>
    <w:p w:rsidR="00C14846" w:rsidRDefault="00C14846" w:rsidP="00C1484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14846" w:rsidRDefault="00C14846" w:rsidP="00C14846">
      <w:pPr>
        <w:rPr>
          <w:rFonts w:hint="eastAsia"/>
        </w:rPr>
      </w:pPr>
      <w:r>
        <w:rPr>
          <w:rFonts w:hint="eastAsia"/>
        </w:rPr>
        <w:t>一、依據客家委員會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客會語字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1146700395</w:t>
      </w:r>
      <w:r>
        <w:rPr>
          <w:rFonts w:hint="eastAsia"/>
        </w:rPr>
        <w:t>號函辦理。</w:t>
      </w:r>
    </w:p>
    <w:p w:rsidR="00C14846" w:rsidRDefault="00C14846" w:rsidP="00C14846">
      <w:pPr>
        <w:rPr>
          <w:rFonts w:hint="eastAsia"/>
        </w:rPr>
      </w:pPr>
      <w:r>
        <w:rPr>
          <w:rFonts w:hint="eastAsia"/>
        </w:rPr>
        <w:t>二、客家委員會為完備國家語言教育學習教材</w:t>
      </w:r>
      <w:proofErr w:type="gramStart"/>
      <w:r>
        <w:rPr>
          <w:rFonts w:hint="eastAsia"/>
        </w:rPr>
        <w:t>及線上學習</w:t>
      </w:r>
      <w:proofErr w:type="gramEnd"/>
      <w:r>
        <w:rPr>
          <w:rFonts w:hint="eastAsia"/>
        </w:rPr>
        <w:t>等資源，依據「國家語言發展法」及「十二年國民基本教育課程綱要總綱」建置「來上客」網站，內容包含國小及國、高中等</w:t>
      </w:r>
      <w:r>
        <w:rPr>
          <w:rFonts w:hint="eastAsia"/>
        </w:rPr>
        <w:t>5</w:t>
      </w:r>
      <w:r>
        <w:rPr>
          <w:rFonts w:hint="eastAsia"/>
        </w:rPr>
        <w:t>腔調客語數位教材，協助教師分級選用，並與客語文</w:t>
      </w:r>
      <w:proofErr w:type="gramStart"/>
      <w:r>
        <w:rPr>
          <w:rFonts w:hint="eastAsia"/>
        </w:rPr>
        <w:t>領綱充分</w:t>
      </w:r>
      <w:proofErr w:type="gramEnd"/>
      <w:r>
        <w:rPr>
          <w:rFonts w:hint="eastAsia"/>
        </w:rPr>
        <w:t>結合，讓學生透過電腦、行動載具自學使用，落實客語文教學及客語文使用推廣，請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並鼓勵師生多加利用</w:t>
      </w:r>
      <w:r>
        <w:rPr>
          <w:rFonts w:hint="eastAsia"/>
        </w:rPr>
        <w:t>(</w:t>
      </w:r>
      <w:r>
        <w:rPr>
          <w:rFonts w:hint="eastAsia"/>
        </w:rPr>
        <w:t>網址</w:t>
      </w:r>
      <w:r>
        <w:rPr>
          <w:rFonts w:hint="eastAsia"/>
        </w:rPr>
        <w:t>:https://12basic.hakka.gov.tw)</w:t>
      </w:r>
      <w:r>
        <w:rPr>
          <w:rFonts w:hint="eastAsia"/>
        </w:rPr>
        <w:t>。</w:t>
      </w:r>
    </w:p>
    <w:p w:rsidR="00C14846" w:rsidRDefault="00C14846" w:rsidP="00C14846"/>
    <w:p w:rsidR="00C14846" w:rsidRDefault="00C14846" w:rsidP="00C14846">
      <w:pPr>
        <w:rPr>
          <w:rFonts w:hint="eastAsia"/>
        </w:rPr>
      </w:pPr>
      <w:r>
        <w:rPr>
          <w:rFonts w:hint="eastAsia"/>
        </w:rPr>
        <w:t>三、前開教材原分為不同網頁，為讓學生學習更有系統性，客家委員會特整合建置「來上客」</w:t>
      </w:r>
      <w:proofErr w:type="gramStart"/>
      <w:r>
        <w:rPr>
          <w:rFonts w:hint="eastAsia"/>
        </w:rPr>
        <w:t>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，並設計增加更多人際及社群互動功能，研發多元的自主學習資源、</w:t>
      </w:r>
      <w:proofErr w:type="gramStart"/>
      <w:r>
        <w:rPr>
          <w:rFonts w:hint="eastAsia"/>
        </w:rPr>
        <w:t>線上競賽</w:t>
      </w:r>
      <w:proofErr w:type="gramEnd"/>
      <w:r>
        <w:rPr>
          <w:rFonts w:hint="eastAsia"/>
        </w:rPr>
        <w:t>及活動，以利師生運用及學習。另為協助教師們瞭解專區功能及操作方式，及瞭解該網站資源，客家委員會訂於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日晚上</w:t>
      </w:r>
      <w:r>
        <w:rPr>
          <w:rFonts w:hint="eastAsia"/>
        </w:rPr>
        <w:t>7</w:t>
      </w:r>
      <w:r>
        <w:rPr>
          <w:rFonts w:hint="eastAsia"/>
        </w:rPr>
        <w:t>時</w:t>
      </w:r>
      <w:proofErr w:type="gramStart"/>
      <w:r>
        <w:rPr>
          <w:rFonts w:hint="eastAsia"/>
        </w:rPr>
        <w:t>舉辦線上說明</w:t>
      </w:r>
      <w:proofErr w:type="gramEnd"/>
      <w:r>
        <w:rPr>
          <w:rFonts w:hint="eastAsia"/>
        </w:rPr>
        <w:t>會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並鼓勵所屬老師多加參與，並於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日前報名</w:t>
      </w:r>
      <w:r>
        <w:rPr>
          <w:rFonts w:hint="eastAsia"/>
        </w:rPr>
        <w:t>(</w:t>
      </w:r>
      <w:r>
        <w:rPr>
          <w:rFonts w:hint="eastAsia"/>
        </w:rPr>
        <w:t>報名表單網址</w:t>
      </w:r>
      <w:r>
        <w:rPr>
          <w:rFonts w:hint="eastAsia"/>
        </w:rPr>
        <w:t>:https://forms.gle/ZHTZAMkxmQGKNYsE6)</w:t>
      </w:r>
      <w:r>
        <w:rPr>
          <w:rFonts w:hint="eastAsia"/>
        </w:rPr>
        <w:t>。</w:t>
      </w:r>
    </w:p>
    <w:p w:rsidR="00C14846" w:rsidRDefault="00C14846" w:rsidP="00C14846"/>
    <w:p w:rsidR="00C14846" w:rsidRDefault="00C14846" w:rsidP="00C14846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另客委</w:t>
      </w:r>
      <w:proofErr w:type="gramEnd"/>
      <w:r>
        <w:rPr>
          <w:rFonts w:hint="eastAsia"/>
        </w:rPr>
        <w:t>會將於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舉辦</w:t>
      </w:r>
      <w:proofErr w:type="gramStart"/>
      <w:r>
        <w:rPr>
          <w:rFonts w:hint="eastAsia"/>
        </w:rPr>
        <w:t>兩場線上</w:t>
      </w:r>
      <w:proofErr w:type="gramEnd"/>
      <w:r>
        <w:rPr>
          <w:rFonts w:hint="eastAsia"/>
        </w:rPr>
        <w:t>「全國活動競賽」，凡參與競賽之學生有機會獲得</w:t>
      </w:r>
      <w:r>
        <w:rPr>
          <w:rFonts w:hint="eastAsia"/>
        </w:rPr>
        <w:t>AppleWatch</w:t>
      </w:r>
      <w:r>
        <w:rPr>
          <w:rFonts w:hint="eastAsia"/>
        </w:rPr>
        <w:t>等多達</w:t>
      </w:r>
      <w:r>
        <w:rPr>
          <w:rFonts w:hint="eastAsia"/>
        </w:rPr>
        <w:t>150</w:t>
      </w:r>
      <w:r>
        <w:rPr>
          <w:rFonts w:hint="eastAsia"/>
        </w:rPr>
        <w:t>項精美獎品，競賽詳情將於會議中說明，請轉知並鼓勵所屬學生多加參與，競賽活動詳情請至「來上客」網站活動專區查詢。</w:t>
      </w:r>
    </w:p>
    <w:p w:rsidR="00C14846" w:rsidRDefault="00C14846" w:rsidP="00C14846"/>
    <w:p w:rsidR="00C14846" w:rsidRDefault="00C14846" w:rsidP="00C14846">
      <w:pPr>
        <w:rPr>
          <w:rFonts w:hint="eastAsia"/>
        </w:rPr>
      </w:pPr>
      <w:r>
        <w:rPr>
          <w:rFonts w:hint="eastAsia"/>
        </w:rPr>
        <w:t>四、檢附說明會實施計畫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14846" w:rsidRDefault="00C14846" w:rsidP="00C14846"/>
    <w:p w:rsidR="00C14846" w:rsidRDefault="00C14846" w:rsidP="00C1484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CE67FE" w:rsidRDefault="00C14846" w:rsidP="00C14846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2025-05-15 22:08</w:t>
      </w:r>
    </w:p>
    <w:sectPr w:rsidR="00CE67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46"/>
    <w:rsid w:val="00C14846"/>
    <w:rsid w:val="00C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AA163-B855-4E17-A169-1DC5244B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2025-05-16T12:04:00Z</dcterms:created>
  <dcterms:modified xsi:type="dcterms:W3CDTF">2025-05-16T12:05:00Z</dcterms:modified>
</cp:coreProperties>
</file>