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490" w:type="dxa"/>
        <w:tblCellMar>
          <w:top w:w="15" w:type="dxa"/>
          <w:left w:w="15" w:type="dxa"/>
          <w:bottom w:w="15" w:type="dxa"/>
          <w:right w:w="15" w:type="dxa"/>
        </w:tblCellMar>
        <w:tblLook w:val="04A0" w:firstRow="1" w:lastRow="0" w:firstColumn="1" w:lastColumn="0" w:noHBand="0" w:noVBand="1"/>
      </w:tblPr>
      <w:tblGrid>
        <w:gridCol w:w="1498"/>
        <w:gridCol w:w="5992"/>
      </w:tblGrid>
      <w:tr w:rsidR="005375B7" w:rsidRPr="005375B7" w:rsidTr="005375B7">
        <w:tc>
          <w:tcPr>
            <w:tcW w:w="1000" w:type="pct"/>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jc w:val="center"/>
              <w:rPr>
                <w:rFonts w:ascii="標楷體" w:eastAsia="標楷體" w:hAnsi="標楷體" w:cs="新細明體"/>
                <w:b/>
                <w:bCs/>
                <w:color w:val="212529"/>
                <w:kern w:val="0"/>
                <w:sz w:val="32"/>
                <w:szCs w:val="32"/>
              </w:rPr>
            </w:pPr>
            <w:r w:rsidRPr="005375B7">
              <w:rPr>
                <w:rFonts w:ascii="標楷體" w:eastAsia="標楷體" w:hAnsi="標楷體" w:cs="新細明體"/>
                <w:b/>
                <w:bCs/>
                <w:color w:val="212529"/>
                <w:kern w:val="0"/>
                <w:sz w:val="32"/>
                <w:szCs w:val="32"/>
              </w:rPr>
              <w:t>類別] 標題</w:t>
            </w:r>
          </w:p>
        </w:tc>
        <w:tc>
          <w:tcPr>
            <w:tcW w:w="0" w:type="auto"/>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w:t>
            </w:r>
            <w:proofErr w:type="gramStart"/>
            <w:r w:rsidRPr="005375B7">
              <w:rPr>
                <w:rFonts w:ascii="標楷體" w:eastAsia="標楷體" w:hAnsi="標楷體" w:cs="新細明體"/>
                <w:color w:val="000000"/>
                <w:kern w:val="0"/>
                <w:sz w:val="32"/>
                <w:szCs w:val="32"/>
              </w:rPr>
              <w:t>最</w:t>
            </w:r>
            <w:proofErr w:type="gramEnd"/>
            <w:r w:rsidRPr="005375B7">
              <w:rPr>
                <w:rFonts w:ascii="標楷體" w:eastAsia="標楷體" w:hAnsi="標楷體" w:cs="新細明體"/>
                <w:color w:val="000000"/>
                <w:kern w:val="0"/>
                <w:sz w:val="32"/>
                <w:szCs w:val="32"/>
              </w:rPr>
              <w:t>速件] [11404659] 【修正】有關「113學年度國民小學金融基礎教育融入教學精進推廣計畫-子計畫3-1-</w:t>
            </w:r>
            <w:bookmarkStart w:id="0" w:name="_GoBack"/>
            <w:r w:rsidRPr="005375B7">
              <w:rPr>
                <w:rFonts w:ascii="標楷體" w:eastAsia="標楷體" w:hAnsi="標楷體" w:cs="新細明體"/>
                <w:color w:val="000000"/>
                <w:kern w:val="0"/>
                <w:sz w:val="32"/>
                <w:szCs w:val="32"/>
              </w:rPr>
              <w:t>金融基礎教育行動方案成果徵選實施計畫</w:t>
            </w:r>
            <w:bookmarkEnd w:id="0"/>
            <w:r w:rsidRPr="005375B7">
              <w:rPr>
                <w:rFonts w:ascii="標楷體" w:eastAsia="標楷體" w:hAnsi="標楷體" w:cs="新細明體"/>
                <w:color w:val="000000"/>
                <w:kern w:val="0"/>
                <w:sz w:val="32"/>
                <w:szCs w:val="32"/>
              </w:rPr>
              <w:t>」一案，詳如說明，請查照。</w:t>
            </w:r>
          </w:p>
        </w:tc>
      </w:tr>
      <w:tr w:rsidR="005375B7" w:rsidRPr="005375B7" w:rsidTr="005375B7">
        <w:tc>
          <w:tcPr>
            <w:tcW w:w="1000" w:type="pct"/>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jc w:val="center"/>
              <w:rPr>
                <w:rFonts w:ascii="標楷體" w:eastAsia="標楷體" w:hAnsi="標楷體" w:cs="新細明體"/>
                <w:b/>
                <w:bCs/>
                <w:color w:val="212529"/>
                <w:kern w:val="0"/>
                <w:sz w:val="32"/>
                <w:szCs w:val="32"/>
              </w:rPr>
            </w:pPr>
            <w:r w:rsidRPr="005375B7">
              <w:rPr>
                <w:rFonts w:ascii="標楷體" w:eastAsia="標楷體" w:hAnsi="標楷體" w:cs="新細明體"/>
                <w:b/>
                <w:bCs/>
                <w:color w:val="212529"/>
                <w:kern w:val="0"/>
                <w:sz w:val="32"/>
                <w:szCs w:val="32"/>
              </w:rPr>
              <w:t>單位 / 發佈人</w:t>
            </w:r>
          </w:p>
        </w:tc>
        <w:tc>
          <w:tcPr>
            <w:tcW w:w="0" w:type="auto"/>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學管科 / 陳</w:t>
            </w:r>
            <w:proofErr w:type="gramStart"/>
            <w:r w:rsidRPr="005375B7">
              <w:rPr>
                <w:rFonts w:ascii="標楷體" w:eastAsia="標楷體" w:hAnsi="標楷體" w:cs="新細明體"/>
                <w:color w:val="000000"/>
                <w:kern w:val="0"/>
                <w:sz w:val="32"/>
                <w:szCs w:val="32"/>
              </w:rPr>
              <w:t>泱</w:t>
            </w:r>
            <w:proofErr w:type="gramEnd"/>
            <w:r w:rsidRPr="005375B7">
              <w:rPr>
                <w:rFonts w:ascii="標楷體" w:eastAsia="標楷體" w:hAnsi="標楷體" w:cs="新細明體"/>
                <w:color w:val="000000"/>
                <w:kern w:val="0"/>
                <w:sz w:val="32"/>
                <w:szCs w:val="32"/>
              </w:rPr>
              <w:t>渝</w:t>
            </w:r>
          </w:p>
        </w:tc>
      </w:tr>
      <w:tr w:rsidR="005375B7" w:rsidRPr="005375B7" w:rsidTr="005375B7">
        <w:tc>
          <w:tcPr>
            <w:tcW w:w="1000" w:type="pct"/>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jc w:val="center"/>
              <w:rPr>
                <w:rFonts w:ascii="標楷體" w:eastAsia="標楷體" w:hAnsi="標楷體" w:cs="新細明體"/>
                <w:b/>
                <w:bCs/>
                <w:color w:val="212529"/>
                <w:kern w:val="0"/>
                <w:sz w:val="32"/>
                <w:szCs w:val="32"/>
              </w:rPr>
            </w:pPr>
            <w:r w:rsidRPr="005375B7">
              <w:rPr>
                <w:rFonts w:ascii="標楷體" w:eastAsia="標楷體" w:hAnsi="標楷體" w:cs="新細明體"/>
                <w:b/>
                <w:bCs/>
                <w:color w:val="212529"/>
                <w:kern w:val="0"/>
                <w:sz w:val="32"/>
                <w:szCs w:val="32"/>
              </w:rPr>
              <w:t>時間 / 點閱</w:t>
            </w:r>
          </w:p>
        </w:tc>
        <w:tc>
          <w:tcPr>
            <w:tcW w:w="0" w:type="auto"/>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2025-05-13 13:43 / 137</w:t>
            </w:r>
          </w:p>
        </w:tc>
      </w:tr>
      <w:tr w:rsidR="005375B7" w:rsidRPr="005375B7" w:rsidTr="005375B7">
        <w:tc>
          <w:tcPr>
            <w:tcW w:w="1000" w:type="pct"/>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jc w:val="center"/>
              <w:rPr>
                <w:rFonts w:ascii="標楷體" w:eastAsia="標楷體" w:hAnsi="標楷體" w:cs="新細明體"/>
                <w:b/>
                <w:bCs/>
                <w:color w:val="212529"/>
                <w:kern w:val="0"/>
                <w:sz w:val="32"/>
                <w:szCs w:val="32"/>
              </w:rPr>
            </w:pPr>
            <w:r w:rsidRPr="005375B7">
              <w:rPr>
                <w:rFonts w:ascii="標楷體" w:eastAsia="標楷體" w:hAnsi="標楷體" w:cs="新細明體"/>
                <w:b/>
                <w:bCs/>
                <w:color w:val="212529"/>
                <w:kern w:val="0"/>
                <w:sz w:val="32"/>
                <w:szCs w:val="32"/>
              </w:rPr>
              <w:t>內容</w:t>
            </w:r>
          </w:p>
        </w:tc>
        <w:tc>
          <w:tcPr>
            <w:tcW w:w="0" w:type="auto"/>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spacing w:after="100" w:afterAutospacing="1"/>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一、依據彰化縣113學年度國民小學金融基礎教育融入教學精進推廣計畫及本府行政公告第11402741號</w:t>
            </w:r>
            <w:proofErr w:type="gramStart"/>
            <w:r w:rsidRPr="005375B7">
              <w:rPr>
                <w:rFonts w:ascii="標楷體" w:eastAsia="標楷體" w:hAnsi="標楷體" w:cs="新細明體"/>
                <w:color w:val="000000"/>
                <w:kern w:val="0"/>
                <w:sz w:val="32"/>
                <w:szCs w:val="32"/>
              </w:rPr>
              <w:t>賡</w:t>
            </w:r>
            <w:proofErr w:type="gramEnd"/>
            <w:r w:rsidRPr="005375B7">
              <w:rPr>
                <w:rFonts w:ascii="標楷體" w:eastAsia="標楷體" w:hAnsi="標楷體" w:cs="新細明體"/>
                <w:color w:val="000000"/>
                <w:kern w:val="0"/>
                <w:sz w:val="32"/>
                <w:szCs w:val="32"/>
              </w:rPr>
              <w:t>續辦理。</w:t>
            </w:r>
          </w:p>
          <w:p w:rsidR="005375B7" w:rsidRPr="005375B7" w:rsidRDefault="005375B7" w:rsidP="005375B7">
            <w:pPr>
              <w:widowControl/>
              <w:snapToGrid w:val="0"/>
              <w:spacing w:after="100" w:afterAutospacing="1"/>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二、因應十二年國民基本教育政策實施後，學校教師須採用更多元之教學策略，鼓勵教師研發金融基礎教育示例，精進教學品質，藉由教案徵選，厚植金融基礎教育教學能力。</w:t>
            </w:r>
          </w:p>
          <w:p w:rsidR="005375B7" w:rsidRPr="005375B7" w:rsidRDefault="005375B7" w:rsidP="005375B7">
            <w:pPr>
              <w:widowControl/>
              <w:snapToGrid w:val="0"/>
              <w:spacing w:after="100" w:afterAutospacing="1"/>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三、</w:t>
            </w:r>
            <w:proofErr w:type="gramStart"/>
            <w:r w:rsidRPr="005375B7">
              <w:rPr>
                <w:rFonts w:ascii="標楷體" w:eastAsia="標楷體" w:hAnsi="標楷體" w:cs="新細明體"/>
                <w:color w:val="000000"/>
                <w:kern w:val="0"/>
                <w:sz w:val="32"/>
                <w:szCs w:val="32"/>
              </w:rPr>
              <w:t>旨揭計畫</w:t>
            </w:r>
            <w:proofErr w:type="gramEnd"/>
            <w:r w:rsidRPr="005375B7">
              <w:rPr>
                <w:rFonts w:ascii="標楷體" w:eastAsia="標楷體" w:hAnsi="標楷體" w:cs="新細明體"/>
                <w:color w:val="000000"/>
                <w:kern w:val="0"/>
                <w:sz w:val="32"/>
                <w:szCs w:val="32"/>
              </w:rPr>
              <w:t>相關訊息如下：</w:t>
            </w:r>
          </w:p>
          <w:p w:rsidR="005375B7" w:rsidRPr="005375B7" w:rsidRDefault="005375B7" w:rsidP="005375B7">
            <w:pPr>
              <w:widowControl/>
              <w:snapToGrid w:val="0"/>
              <w:spacing w:after="100" w:afterAutospacing="1"/>
              <w:ind w:left="6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w:t>
            </w:r>
            <w:proofErr w:type="gramStart"/>
            <w:r w:rsidRPr="005375B7">
              <w:rPr>
                <w:rFonts w:ascii="標楷體" w:eastAsia="標楷體" w:hAnsi="標楷體" w:cs="新細明體"/>
                <w:color w:val="000000"/>
                <w:kern w:val="0"/>
                <w:sz w:val="32"/>
                <w:szCs w:val="32"/>
              </w:rPr>
              <w:t>一</w:t>
            </w:r>
            <w:proofErr w:type="gramEnd"/>
            <w:r w:rsidRPr="005375B7">
              <w:rPr>
                <w:rFonts w:ascii="標楷體" w:eastAsia="標楷體" w:hAnsi="標楷體" w:cs="新細明體"/>
                <w:color w:val="000000"/>
                <w:kern w:val="0"/>
                <w:sz w:val="32"/>
                <w:szCs w:val="32"/>
              </w:rPr>
              <w:t>)徵選期限：於</w:t>
            </w:r>
            <w:r w:rsidRPr="005375B7">
              <w:rPr>
                <w:rFonts w:ascii="標楷體" w:eastAsia="標楷體" w:hAnsi="標楷體" w:cs="新細明體"/>
                <w:b/>
                <w:bCs/>
                <w:color w:val="E03E2D"/>
                <w:kern w:val="0"/>
                <w:sz w:val="32"/>
                <w:szCs w:val="32"/>
              </w:rPr>
              <w:t>114年6月13日(星期五)止</w:t>
            </w:r>
            <w:r w:rsidRPr="005375B7">
              <w:rPr>
                <w:rFonts w:ascii="標楷體" w:eastAsia="標楷體" w:hAnsi="標楷體" w:cs="新細明體"/>
                <w:color w:val="000000"/>
                <w:kern w:val="0"/>
                <w:sz w:val="32"/>
                <w:szCs w:val="32"/>
              </w:rPr>
              <w:t xml:space="preserve">，並請將參賽作品相關資料以 PDF </w:t>
            </w:r>
            <w:proofErr w:type="gramStart"/>
            <w:r w:rsidRPr="005375B7">
              <w:rPr>
                <w:rFonts w:ascii="標楷體" w:eastAsia="標楷體" w:hAnsi="標楷體" w:cs="新細明體"/>
                <w:color w:val="000000"/>
                <w:kern w:val="0"/>
                <w:sz w:val="32"/>
                <w:szCs w:val="32"/>
              </w:rPr>
              <w:t>檔案檔案</w:t>
            </w:r>
            <w:proofErr w:type="gramEnd"/>
            <w:r w:rsidRPr="005375B7">
              <w:rPr>
                <w:rFonts w:ascii="標楷體" w:eastAsia="標楷體" w:hAnsi="標楷體" w:cs="新細明體"/>
                <w:color w:val="000000"/>
                <w:kern w:val="0"/>
                <w:sz w:val="32"/>
                <w:szCs w:val="32"/>
              </w:rPr>
              <w:t>並填報表單，表單網址：https://lurl.cc/kFFV01。</w:t>
            </w:r>
          </w:p>
          <w:p w:rsidR="005375B7" w:rsidRPr="005375B7" w:rsidRDefault="005375B7" w:rsidP="005375B7">
            <w:pPr>
              <w:widowControl/>
              <w:snapToGrid w:val="0"/>
              <w:spacing w:after="100" w:afterAutospacing="1"/>
              <w:ind w:left="6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(二)教案評選日期：</w:t>
            </w:r>
            <w:r w:rsidRPr="005375B7">
              <w:rPr>
                <w:rFonts w:ascii="標楷體" w:eastAsia="標楷體" w:hAnsi="標楷體" w:cs="新細明體"/>
                <w:b/>
                <w:bCs/>
                <w:color w:val="000000"/>
                <w:kern w:val="0"/>
                <w:sz w:val="32"/>
                <w:szCs w:val="32"/>
              </w:rPr>
              <w:t>114 年 6 月 23至113年6月27日</w:t>
            </w:r>
            <w:r w:rsidRPr="005375B7">
              <w:rPr>
                <w:rFonts w:ascii="標楷體" w:eastAsia="標楷體" w:hAnsi="標楷體" w:cs="新細明體"/>
                <w:color w:val="000000"/>
                <w:kern w:val="0"/>
                <w:sz w:val="32"/>
                <w:szCs w:val="32"/>
              </w:rPr>
              <w:t>。</w:t>
            </w:r>
          </w:p>
          <w:p w:rsidR="005375B7" w:rsidRPr="005375B7" w:rsidRDefault="005375B7" w:rsidP="005375B7">
            <w:pPr>
              <w:widowControl/>
              <w:snapToGrid w:val="0"/>
              <w:spacing w:after="100" w:afterAutospacing="1"/>
              <w:ind w:left="6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(三)參加對象：</w:t>
            </w:r>
            <w:r w:rsidRPr="005375B7">
              <w:rPr>
                <w:rFonts w:ascii="標楷體" w:eastAsia="標楷體" w:hAnsi="標楷體" w:cs="新細明體"/>
                <w:b/>
                <w:bCs/>
                <w:color w:val="E03E2D"/>
                <w:kern w:val="0"/>
                <w:sz w:val="32"/>
                <w:szCs w:val="32"/>
              </w:rPr>
              <w:t>本縣各國民小學教師；本縣國小25班以上，每校至少一件作品參賽</w:t>
            </w:r>
            <w:r w:rsidRPr="005375B7">
              <w:rPr>
                <w:rFonts w:ascii="標楷體" w:eastAsia="標楷體" w:hAnsi="標楷體" w:cs="新細明體"/>
                <w:color w:val="000000"/>
                <w:kern w:val="0"/>
                <w:sz w:val="32"/>
                <w:szCs w:val="32"/>
              </w:rPr>
              <w:t>。</w:t>
            </w:r>
          </w:p>
          <w:p w:rsidR="005375B7" w:rsidRPr="005375B7" w:rsidRDefault="005375B7" w:rsidP="005375B7">
            <w:pPr>
              <w:widowControl/>
              <w:snapToGrid w:val="0"/>
              <w:spacing w:after="100" w:afterAutospacing="1"/>
              <w:ind w:left="6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(四)</w:t>
            </w:r>
            <w:r w:rsidRPr="005375B7">
              <w:rPr>
                <w:rFonts w:ascii="標楷體" w:eastAsia="標楷體" w:hAnsi="標楷體" w:cs="新細明體"/>
                <w:b/>
                <w:bCs/>
                <w:color w:val="E03E2D"/>
                <w:kern w:val="0"/>
                <w:sz w:val="32"/>
                <w:szCs w:val="32"/>
              </w:rPr>
              <w:t>錄取名額及獎勵方式</w:t>
            </w:r>
            <w:r w:rsidRPr="005375B7">
              <w:rPr>
                <w:rFonts w:ascii="標楷體" w:eastAsia="標楷體" w:hAnsi="標楷體" w:cs="新細明體"/>
                <w:color w:val="E03E2D"/>
                <w:kern w:val="0"/>
                <w:sz w:val="32"/>
                <w:szCs w:val="32"/>
              </w:rPr>
              <w:t>：</w:t>
            </w:r>
            <w:r w:rsidRPr="005375B7">
              <w:rPr>
                <w:rFonts w:ascii="標楷體" w:eastAsia="標楷體" w:hAnsi="標楷體" w:cs="新細明體"/>
                <w:b/>
                <w:bCs/>
                <w:color w:val="E03E2D"/>
                <w:kern w:val="0"/>
                <w:sz w:val="32"/>
                <w:szCs w:val="32"/>
              </w:rPr>
              <w:t>特優1件(每名核予嘉獎1次、稿費每件4000元)</w:t>
            </w:r>
            <w:r w:rsidRPr="005375B7">
              <w:rPr>
                <w:rFonts w:ascii="標楷體" w:eastAsia="標楷體" w:hAnsi="標楷體" w:cs="新細明體"/>
                <w:color w:val="000000"/>
                <w:kern w:val="0"/>
                <w:sz w:val="32"/>
                <w:szCs w:val="32"/>
              </w:rPr>
              <w:t>、</w:t>
            </w:r>
            <w:r w:rsidRPr="005375B7">
              <w:rPr>
                <w:rFonts w:ascii="標楷體" w:eastAsia="標楷體" w:hAnsi="標楷體" w:cs="新細明體"/>
                <w:b/>
                <w:bCs/>
                <w:color w:val="E03E2D"/>
                <w:kern w:val="0"/>
                <w:sz w:val="32"/>
                <w:szCs w:val="32"/>
              </w:rPr>
              <w:t>優等2件(每名頒發獎狀1紙、稿費每件3000元)</w:t>
            </w:r>
            <w:r w:rsidRPr="005375B7">
              <w:rPr>
                <w:rFonts w:ascii="標楷體" w:eastAsia="標楷體" w:hAnsi="標楷體" w:cs="新細明體"/>
                <w:color w:val="E03E2D"/>
                <w:kern w:val="0"/>
                <w:sz w:val="32"/>
                <w:szCs w:val="32"/>
              </w:rPr>
              <w:t>、</w:t>
            </w:r>
            <w:r w:rsidRPr="005375B7">
              <w:rPr>
                <w:rFonts w:ascii="標楷體" w:eastAsia="標楷體" w:hAnsi="標楷體" w:cs="新細明體"/>
                <w:b/>
                <w:bCs/>
                <w:color w:val="E03E2D"/>
                <w:kern w:val="0"/>
                <w:sz w:val="32"/>
                <w:szCs w:val="32"/>
              </w:rPr>
              <w:t>甲等3件(每名頒發獎狀1紙、稿費每件2000元)</w:t>
            </w:r>
            <w:r w:rsidRPr="005375B7">
              <w:rPr>
                <w:rFonts w:ascii="標楷體" w:eastAsia="標楷體" w:hAnsi="標楷體" w:cs="新細明體"/>
                <w:color w:val="E03E2D"/>
                <w:kern w:val="0"/>
                <w:sz w:val="32"/>
                <w:szCs w:val="32"/>
              </w:rPr>
              <w:t>。</w:t>
            </w:r>
          </w:p>
          <w:p w:rsidR="005375B7" w:rsidRPr="005375B7" w:rsidRDefault="005375B7" w:rsidP="005375B7">
            <w:pPr>
              <w:widowControl/>
              <w:snapToGrid w:val="0"/>
              <w:spacing w:after="100" w:afterAutospacing="1"/>
              <w:ind w:left="6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(五)送件方式與注意事項：</w:t>
            </w:r>
          </w:p>
          <w:p w:rsidR="005375B7" w:rsidRPr="005375B7" w:rsidRDefault="005375B7" w:rsidP="005375B7">
            <w:pPr>
              <w:widowControl/>
              <w:snapToGrid w:val="0"/>
              <w:spacing w:after="100" w:afterAutospacing="1"/>
              <w:ind w:left="12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lastRenderedPageBreak/>
              <w:t>1.各校以學校為單位，並填寫「報名表、授權書與智慧財產切結書」(一份即可)(需親筆簽名)。(參閱3-1計畫附表一、二、三)</w:t>
            </w:r>
          </w:p>
          <w:p w:rsidR="005375B7" w:rsidRPr="005375B7" w:rsidRDefault="005375B7" w:rsidP="005375B7">
            <w:pPr>
              <w:widowControl/>
              <w:snapToGrid w:val="0"/>
              <w:spacing w:after="100" w:afterAutospacing="1"/>
              <w:ind w:left="12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2.每一件參賽</w:t>
            </w:r>
            <w:proofErr w:type="gramStart"/>
            <w:r w:rsidRPr="005375B7">
              <w:rPr>
                <w:rFonts w:ascii="標楷體" w:eastAsia="標楷體" w:hAnsi="標楷體" w:cs="新細明體"/>
                <w:color w:val="000000"/>
                <w:kern w:val="0"/>
                <w:sz w:val="32"/>
                <w:szCs w:val="32"/>
              </w:rPr>
              <w:t>作品需含教學</w:t>
            </w:r>
            <w:proofErr w:type="gramEnd"/>
            <w:r w:rsidRPr="005375B7">
              <w:rPr>
                <w:rFonts w:ascii="標楷體" w:eastAsia="標楷體" w:hAnsi="標楷體" w:cs="新細明體"/>
                <w:color w:val="000000"/>
                <w:kern w:val="0"/>
                <w:sz w:val="32"/>
                <w:szCs w:val="32"/>
              </w:rPr>
              <w:t>活動設計(教案)，不限格式可自行設計，課程規劃以 1-8 節設計，教案應包含「金融基礎教育學習架構」中之</w:t>
            </w:r>
            <w:proofErr w:type="gramStart"/>
            <w:r w:rsidRPr="005375B7">
              <w:rPr>
                <w:rFonts w:ascii="標楷體" w:eastAsia="標楷體" w:hAnsi="標楷體" w:cs="新細明體"/>
                <w:color w:val="000000"/>
                <w:kern w:val="0"/>
                <w:sz w:val="32"/>
                <w:szCs w:val="32"/>
              </w:rPr>
              <w:t>內涵項度</w:t>
            </w:r>
            <w:proofErr w:type="gramEnd"/>
            <w:r w:rsidRPr="005375B7">
              <w:rPr>
                <w:rFonts w:ascii="標楷體" w:eastAsia="標楷體" w:hAnsi="標楷體" w:cs="新細明體"/>
                <w:color w:val="000000"/>
                <w:kern w:val="0"/>
                <w:sz w:val="32"/>
                <w:szCs w:val="32"/>
              </w:rPr>
              <w:t>(參閱3-1計畫附表四)。</w:t>
            </w:r>
          </w:p>
          <w:p w:rsidR="005375B7" w:rsidRPr="005375B7" w:rsidRDefault="005375B7" w:rsidP="005375B7">
            <w:pPr>
              <w:widowControl/>
              <w:snapToGrid w:val="0"/>
              <w:spacing w:after="100" w:afterAutospacing="1"/>
              <w:ind w:left="6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(六)相關資料繳交：</w:t>
            </w:r>
          </w:p>
          <w:p w:rsidR="005375B7" w:rsidRPr="005375B7" w:rsidRDefault="005375B7" w:rsidP="005375B7">
            <w:pPr>
              <w:widowControl/>
              <w:snapToGrid w:val="0"/>
              <w:spacing w:after="100" w:afterAutospacing="1"/>
              <w:ind w:left="12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1.附表</w:t>
            </w:r>
            <w:proofErr w:type="gramStart"/>
            <w:r w:rsidRPr="005375B7">
              <w:rPr>
                <w:rFonts w:ascii="標楷體" w:eastAsia="標楷體" w:hAnsi="標楷體" w:cs="新細明體"/>
                <w:color w:val="000000"/>
                <w:kern w:val="0"/>
                <w:sz w:val="32"/>
                <w:szCs w:val="32"/>
              </w:rPr>
              <w:t>一</w:t>
            </w:r>
            <w:proofErr w:type="gramEnd"/>
            <w:r w:rsidRPr="005375B7">
              <w:rPr>
                <w:rFonts w:ascii="標楷體" w:eastAsia="標楷體" w:hAnsi="標楷體" w:cs="新細明體"/>
                <w:color w:val="000000"/>
                <w:kern w:val="0"/>
                <w:sz w:val="32"/>
                <w:szCs w:val="32"/>
              </w:rPr>
              <w:t>：行動方案徵選報名表(限 1MB PDF 檔，檔名請改為：學校名稱_報名表 例：南興國小_報名表)。</w:t>
            </w:r>
          </w:p>
          <w:p w:rsidR="005375B7" w:rsidRPr="005375B7" w:rsidRDefault="005375B7" w:rsidP="005375B7">
            <w:pPr>
              <w:widowControl/>
              <w:snapToGrid w:val="0"/>
              <w:spacing w:after="100" w:afterAutospacing="1"/>
              <w:ind w:left="12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2. 附表二：參賽作品使用授權書(限 1MB PDF 檔，檔名請改為：學校名稱_授權書 例：南興國小_授權書)。</w:t>
            </w:r>
          </w:p>
          <w:p w:rsidR="005375B7" w:rsidRPr="005375B7" w:rsidRDefault="005375B7" w:rsidP="005375B7">
            <w:pPr>
              <w:widowControl/>
              <w:snapToGrid w:val="0"/>
              <w:spacing w:after="100" w:afterAutospacing="1"/>
              <w:ind w:left="12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3. 附表</w:t>
            </w:r>
            <w:proofErr w:type="gramStart"/>
            <w:r w:rsidRPr="005375B7">
              <w:rPr>
                <w:rFonts w:ascii="標楷體" w:eastAsia="標楷體" w:hAnsi="標楷體" w:cs="新細明體"/>
                <w:color w:val="000000"/>
                <w:kern w:val="0"/>
                <w:sz w:val="32"/>
                <w:szCs w:val="32"/>
              </w:rPr>
              <w:t>三</w:t>
            </w:r>
            <w:proofErr w:type="gramEnd"/>
            <w:r w:rsidRPr="005375B7">
              <w:rPr>
                <w:rFonts w:ascii="標楷體" w:eastAsia="標楷體" w:hAnsi="標楷體" w:cs="新細明體"/>
                <w:color w:val="000000"/>
                <w:kern w:val="0"/>
                <w:sz w:val="32"/>
                <w:szCs w:val="32"/>
              </w:rPr>
              <w:t>：參賽作品智慧財產切結書(限 1MB PDF 檔，檔名請改為：學校名稱_切結書 例：南興國小_切結書)。</w:t>
            </w:r>
          </w:p>
          <w:p w:rsidR="005375B7" w:rsidRPr="005375B7" w:rsidRDefault="005375B7" w:rsidP="005375B7">
            <w:pPr>
              <w:widowControl/>
              <w:snapToGrid w:val="0"/>
              <w:spacing w:after="100" w:afterAutospacing="1"/>
              <w:ind w:left="1200"/>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4. 教學活動設計(教學活動所使用之相關教材文件檔或簡報檔、學習單等書面資料，應遵守著作權法暨相關法令之規定，如有違反自負相關法律責任，並得追回相關獎勵。</w:t>
            </w:r>
            <w:proofErr w:type="gramStart"/>
            <w:r w:rsidRPr="005375B7">
              <w:rPr>
                <w:rFonts w:ascii="標楷體" w:eastAsia="標楷體" w:hAnsi="標楷體" w:cs="新細明體"/>
                <w:color w:val="000000"/>
                <w:kern w:val="0"/>
                <w:sz w:val="32"/>
                <w:szCs w:val="32"/>
              </w:rPr>
              <w:t>)(</w:t>
            </w:r>
            <w:proofErr w:type="gramEnd"/>
            <w:r w:rsidRPr="005375B7">
              <w:rPr>
                <w:rFonts w:ascii="標楷體" w:eastAsia="標楷體" w:hAnsi="標楷體" w:cs="新細明體"/>
                <w:color w:val="000000"/>
                <w:kern w:val="0"/>
                <w:sz w:val="32"/>
                <w:szCs w:val="32"/>
              </w:rPr>
              <w:t>限5MB PDF 檔，檔名請改為：學校名稱_教學活動設計 例：南興國小_教學活動設計)。</w:t>
            </w:r>
          </w:p>
          <w:p w:rsidR="005375B7" w:rsidRPr="005375B7" w:rsidRDefault="005375B7" w:rsidP="005375B7">
            <w:pPr>
              <w:widowControl/>
              <w:snapToGrid w:val="0"/>
              <w:spacing w:after="100" w:afterAutospacing="1"/>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lastRenderedPageBreak/>
              <w:t>四、倘有相關疑問</w:t>
            </w:r>
            <w:proofErr w:type="gramStart"/>
            <w:r w:rsidRPr="005375B7">
              <w:rPr>
                <w:rFonts w:ascii="標楷體" w:eastAsia="標楷體" w:hAnsi="標楷體" w:cs="新細明體"/>
                <w:color w:val="000000"/>
                <w:kern w:val="0"/>
                <w:sz w:val="32"/>
                <w:szCs w:val="32"/>
              </w:rPr>
              <w:t>逕</w:t>
            </w:r>
            <w:proofErr w:type="gramEnd"/>
            <w:r w:rsidRPr="005375B7">
              <w:rPr>
                <w:rFonts w:ascii="標楷體" w:eastAsia="標楷體" w:hAnsi="標楷體" w:cs="新細明體"/>
                <w:color w:val="000000"/>
                <w:kern w:val="0"/>
                <w:sz w:val="32"/>
                <w:szCs w:val="32"/>
              </w:rPr>
              <w:t>洽南興國小教務處李主任(04)7622827分機201。</w:t>
            </w:r>
          </w:p>
          <w:p w:rsidR="005375B7" w:rsidRPr="005375B7" w:rsidRDefault="005375B7" w:rsidP="005375B7">
            <w:pPr>
              <w:widowControl/>
              <w:snapToGrid w:val="0"/>
              <w:spacing w:after="100" w:afterAutospacing="1"/>
              <w:contextualSpacing/>
              <w:rPr>
                <w:rFonts w:ascii="標楷體" w:eastAsia="標楷體" w:hAnsi="標楷體" w:cs="新細明體"/>
                <w:color w:val="000000"/>
                <w:kern w:val="0"/>
                <w:sz w:val="32"/>
                <w:szCs w:val="32"/>
              </w:rPr>
            </w:pPr>
            <w:r w:rsidRPr="005375B7">
              <w:rPr>
                <w:rFonts w:ascii="標楷體" w:eastAsia="標楷體" w:hAnsi="標楷體" w:cs="新細明體"/>
                <w:color w:val="000000"/>
                <w:kern w:val="0"/>
                <w:sz w:val="32"/>
                <w:szCs w:val="32"/>
              </w:rPr>
              <w:t>五、檢附徵選實施計畫1份。</w:t>
            </w:r>
          </w:p>
        </w:tc>
      </w:tr>
      <w:tr w:rsidR="005375B7" w:rsidRPr="005375B7" w:rsidTr="005375B7">
        <w:tc>
          <w:tcPr>
            <w:tcW w:w="1000" w:type="pct"/>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jc w:val="center"/>
              <w:rPr>
                <w:rFonts w:ascii="標楷體" w:eastAsia="標楷體" w:hAnsi="標楷體" w:cs="新細明體"/>
                <w:b/>
                <w:bCs/>
                <w:color w:val="212529"/>
                <w:kern w:val="0"/>
                <w:sz w:val="32"/>
                <w:szCs w:val="32"/>
              </w:rPr>
            </w:pPr>
            <w:r w:rsidRPr="005375B7">
              <w:rPr>
                <w:rFonts w:ascii="標楷體" w:eastAsia="標楷體" w:hAnsi="標楷體" w:cs="新細明體"/>
                <w:b/>
                <w:bCs/>
                <w:color w:val="212529"/>
                <w:kern w:val="0"/>
                <w:sz w:val="32"/>
                <w:szCs w:val="32"/>
              </w:rPr>
              <w:lastRenderedPageBreak/>
              <w:t>附加檔案</w:t>
            </w:r>
          </w:p>
        </w:tc>
        <w:tc>
          <w:tcPr>
            <w:tcW w:w="0" w:type="auto"/>
            <w:tcBorders>
              <w:top w:val="single" w:sz="2" w:space="0" w:color="auto"/>
              <w:left w:val="single" w:sz="2" w:space="0" w:color="auto"/>
              <w:bottom w:val="single" w:sz="6" w:space="0" w:color="auto"/>
              <w:right w:val="single" w:sz="2" w:space="0" w:color="auto"/>
            </w:tcBorders>
            <w:vAlign w:val="center"/>
            <w:hideMark/>
          </w:tcPr>
          <w:p w:rsidR="005375B7" w:rsidRPr="005375B7" w:rsidRDefault="005375B7" w:rsidP="005375B7">
            <w:pPr>
              <w:widowControl/>
              <w:snapToGrid w:val="0"/>
              <w:contextualSpacing/>
              <w:rPr>
                <w:rFonts w:ascii="標楷體" w:eastAsia="標楷體" w:hAnsi="標楷體" w:cs="新細明體"/>
                <w:color w:val="212529"/>
                <w:kern w:val="0"/>
                <w:sz w:val="32"/>
                <w:szCs w:val="32"/>
              </w:rPr>
            </w:pPr>
            <w:hyperlink r:id="rId4" w:tooltip="點選下載附加檔案(子計畫3-1_113金融基礎教育行動方案成果徵選計畫.pdf)" w:history="1">
              <w:r w:rsidRPr="005375B7">
                <w:rPr>
                  <w:rFonts w:ascii="標楷體" w:eastAsia="標楷體" w:hAnsi="標楷體" w:cs="新細明體"/>
                  <w:color w:val="212529"/>
                  <w:kern w:val="0"/>
                  <w:sz w:val="32"/>
                  <w:szCs w:val="32"/>
                  <w:u w:val="single"/>
                </w:rPr>
                <w:t>子計畫3-1_113金融基礎教育行動方案成果徵選計畫.pdf</w:t>
              </w:r>
            </w:hyperlink>
            <w:r w:rsidRPr="005375B7">
              <w:rPr>
                <w:rFonts w:ascii="標楷體" w:eastAsia="標楷體" w:hAnsi="標楷體" w:cs="新細明體"/>
                <w:color w:val="212529"/>
                <w:kern w:val="0"/>
                <w:sz w:val="32"/>
                <w:szCs w:val="32"/>
              </w:rPr>
              <w:br/>
            </w:r>
            <w:hyperlink r:id="rId5" w:tooltip="點選下載附加檔案(子計畫3-1_113金融基礎教育行動方案成果徵選計畫申請表格.odt)" w:history="1">
              <w:r w:rsidRPr="005375B7">
                <w:rPr>
                  <w:rFonts w:ascii="標楷體" w:eastAsia="標楷體" w:hAnsi="標楷體" w:cs="新細明體"/>
                  <w:color w:val="212529"/>
                  <w:kern w:val="0"/>
                  <w:sz w:val="32"/>
                  <w:szCs w:val="32"/>
                  <w:u w:val="single"/>
                </w:rPr>
                <w:t>子計畫3-1_113金融基礎教育行動方案成果徵選計畫申請表格.odt</w:t>
              </w:r>
            </w:hyperlink>
          </w:p>
        </w:tc>
      </w:tr>
    </w:tbl>
    <w:p w:rsidR="005375B7" w:rsidRPr="005375B7" w:rsidRDefault="005375B7" w:rsidP="005375B7">
      <w:pPr>
        <w:widowControl/>
        <w:pBdr>
          <w:bottom w:val="single" w:sz="6" w:space="1" w:color="auto"/>
        </w:pBdr>
        <w:snapToGrid w:val="0"/>
        <w:contextualSpacing/>
        <w:jc w:val="center"/>
        <w:rPr>
          <w:rFonts w:ascii="標楷體" w:eastAsia="標楷體" w:hAnsi="標楷體" w:cs="Arial" w:hint="eastAsia"/>
          <w:vanish/>
          <w:kern w:val="0"/>
          <w:sz w:val="32"/>
          <w:szCs w:val="32"/>
        </w:rPr>
      </w:pPr>
      <w:r w:rsidRPr="005375B7">
        <w:rPr>
          <w:rFonts w:ascii="標楷體" w:eastAsia="標楷體" w:hAnsi="標楷體" w:cs="Arial" w:hint="eastAsia"/>
          <w:vanish/>
          <w:kern w:val="0"/>
          <w:sz w:val="32"/>
          <w:szCs w:val="32"/>
        </w:rPr>
        <w:t>表單的頂端</w:t>
      </w:r>
    </w:p>
    <w:p w:rsidR="005375B7" w:rsidRPr="005375B7" w:rsidRDefault="005375B7" w:rsidP="005375B7">
      <w:pPr>
        <w:widowControl/>
        <w:snapToGrid w:val="0"/>
        <w:contextualSpacing/>
        <w:rPr>
          <w:rFonts w:ascii="標楷體" w:eastAsia="標楷體" w:hAnsi="標楷體" w:cs="Segoe UI"/>
          <w:color w:val="212529"/>
          <w:kern w:val="0"/>
          <w:sz w:val="32"/>
          <w:szCs w:val="32"/>
        </w:rPr>
      </w:pPr>
      <w:r w:rsidRPr="005375B7">
        <w:rPr>
          <w:rFonts w:ascii="標楷體" w:eastAsia="標楷體" w:hAnsi="標楷體" w:cs="Segoe UI"/>
          <w:color w:val="212529"/>
          <w:kern w:val="0"/>
          <w:sz w:val="32"/>
          <w:szCs w:val="32"/>
        </w:rPr>
        <w:t>我要簽收</w:t>
      </w:r>
    </w:p>
    <w:p w:rsidR="005375B7" w:rsidRPr="005375B7" w:rsidRDefault="005375B7" w:rsidP="005375B7">
      <w:pPr>
        <w:widowControl/>
        <w:pBdr>
          <w:top w:val="single" w:sz="6" w:space="1" w:color="auto"/>
        </w:pBdr>
        <w:snapToGrid w:val="0"/>
        <w:contextualSpacing/>
        <w:jc w:val="center"/>
        <w:rPr>
          <w:rFonts w:ascii="標楷體" w:eastAsia="標楷體" w:hAnsi="標楷體" w:cs="Arial" w:hint="eastAsia"/>
          <w:vanish/>
          <w:kern w:val="0"/>
          <w:sz w:val="32"/>
          <w:szCs w:val="32"/>
        </w:rPr>
      </w:pPr>
      <w:r w:rsidRPr="005375B7">
        <w:rPr>
          <w:rFonts w:ascii="標楷體" w:eastAsia="標楷體" w:hAnsi="標楷體" w:cs="Arial" w:hint="eastAsia"/>
          <w:vanish/>
          <w:kern w:val="0"/>
          <w:sz w:val="32"/>
          <w:szCs w:val="32"/>
        </w:rPr>
        <w:t>表單的底部</w:t>
      </w:r>
    </w:p>
    <w:p w:rsidR="005375B7" w:rsidRPr="005375B7" w:rsidRDefault="005375B7" w:rsidP="005375B7">
      <w:pPr>
        <w:widowControl/>
        <w:snapToGrid w:val="0"/>
        <w:contextualSpacing/>
        <w:rPr>
          <w:rFonts w:ascii="標楷體" w:eastAsia="標楷體" w:hAnsi="標楷體" w:cs="Segoe UI"/>
          <w:color w:val="212529"/>
          <w:kern w:val="0"/>
          <w:sz w:val="32"/>
          <w:szCs w:val="32"/>
        </w:rPr>
      </w:pPr>
      <w:r w:rsidRPr="005375B7">
        <w:rPr>
          <w:rFonts w:ascii="標楷體" w:eastAsia="標楷體" w:hAnsi="標楷體" w:cs="Segoe UI"/>
          <w:color w:val="212529"/>
          <w:kern w:val="0"/>
          <w:sz w:val="32"/>
          <w:szCs w:val="32"/>
        </w:rPr>
        <w:t>行政公告　學管科　陳</w:t>
      </w:r>
      <w:proofErr w:type="gramStart"/>
      <w:r w:rsidRPr="005375B7">
        <w:rPr>
          <w:rFonts w:ascii="標楷體" w:eastAsia="標楷體" w:hAnsi="標楷體" w:cs="Segoe UI"/>
          <w:color w:val="212529"/>
          <w:kern w:val="0"/>
          <w:sz w:val="32"/>
          <w:szCs w:val="32"/>
        </w:rPr>
        <w:t>泱</w:t>
      </w:r>
      <w:proofErr w:type="gramEnd"/>
      <w:r w:rsidRPr="005375B7">
        <w:rPr>
          <w:rFonts w:ascii="標楷體" w:eastAsia="標楷體" w:hAnsi="標楷體" w:cs="Segoe UI"/>
          <w:color w:val="212529"/>
          <w:kern w:val="0"/>
          <w:sz w:val="32"/>
          <w:szCs w:val="32"/>
        </w:rPr>
        <w:t>渝 　發佈時間：2025-05-13 13:43</w:t>
      </w:r>
    </w:p>
    <w:p w:rsidR="00EB4C80" w:rsidRPr="005375B7" w:rsidRDefault="005375B7" w:rsidP="005375B7">
      <w:pPr>
        <w:snapToGrid w:val="0"/>
        <w:contextualSpacing/>
        <w:rPr>
          <w:rFonts w:ascii="標楷體" w:eastAsia="標楷體" w:hAnsi="標楷體"/>
          <w:sz w:val="32"/>
          <w:szCs w:val="32"/>
        </w:rPr>
      </w:pPr>
    </w:p>
    <w:sectPr w:rsidR="00EB4C80" w:rsidRPr="005375B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B7"/>
    <w:rsid w:val="000D42F5"/>
    <w:rsid w:val="005375B7"/>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433B8-8687-442E-B140-2FFFA913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14893">
      <w:bodyDiv w:val="1"/>
      <w:marLeft w:val="0"/>
      <w:marRight w:val="0"/>
      <w:marTop w:val="0"/>
      <w:marBottom w:val="0"/>
      <w:divBdr>
        <w:top w:val="none" w:sz="0" w:space="0" w:color="auto"/>
        <w:left w:val="none" w:sz="0" w:space="0" w:color="auto"/>
        <w:bottom w:val="none" w:sz="0" w:space="0" w:color="auto"/>
        <w:right w:val="none" w:sz="0" w:space="0" w:color="auto"/>
      </w:divBdr>
      <w:divsChild>
        <w:div w:id="850873456">
          <w:marLeft w:val="0"/>
          <w:marRight w:val="0"/>
          <w:marTop w:val="0"/>
          <w:marBottom w:val="0"/>
          <w:divBdr>
            <w:top w:val="none" w:sz="0" w:space="0" w:color="auto"/>
            <w:left w:val="none" w:sz="0" w:space="0" w:color="auto"/>
            <w:bottom w:val="none" w:sz="0" w:space="0" w:color="auto"/>
            <w:right w:val="none" w:sz="0" w:space="0" w:color="auto"/>
          </w:divBdr>
          <w:divsChild>
            <w:div w:id="844974567">
              <w:marLeft w:val="0"/>
              <w:marRight w:val="0"/>
              <w:marTop w:val="0"/>
              <w:marBottom w:val="0"/>
              <w:divBdr>
                <w:top w:val="none" w:sz="0" w:space="0" w:color="auto"/>
                <w:left w:val="none" w:sz="0" w:space="0" w:color="auto"/>
                <w:bottom w:val="none" w:sz="0" w:space="0" w:color="auto"/>
                <w:right w:val="none" w:sz="0" w:space="0" w:color="auto"/>
              </w:divBdr>
            </w:div>
          </w:divsChild>
        </w:div>
        <w:div w:id="884947029">
          <w:marLeft w:val="0"/>
          <w:marRight w:val="0"/>
          <w:marTop w:val="0"/>
          <w:marBottom w:val="0"/>
          <w:divBdr>
            <w:top w:val="none" w:sz="0" w:space="0" w:color="auto"/>
            <w:left w:val="none" w:sz="0" w:space="0" w:color="auto"/>
            <w:bottom w:val="none" w:sz="0" w:space="0" w:color="auto"/>
            <w:right w:val="none" w:sz="0" w:space="0" w:color="auto"/>
          </w:divBdr>
          <w:divsChild>
            <w:div w:id="21396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boe.chc.edu.tw/download/66743/%E5%AD%90%E8%A8%88%E7%95%AB3-1_113%E9%87%91%E8%9E%8D%E5%9F%BA%E7%A4%8E%E6%95%99%E8%82%B2%E8%A1%8C%E5%8B%95%E6%96%B9%E6%A1%88%E6%88%90%E6%9E%9C%E5%BE%B5%E9%81%B8%E8%A8%88%E7%95%AB%E7%94%B3%E8%AB%8B%E8%A1%A8%E6%A0%BC.odt" TargetMode="External"/><Relationship Id="rId4" Type="http://schemas.openxmlformats.org/officeDocument/2006/relationships/hyperlink" Target="https://newboe.chc.edu.tw/download/66743/%E5%AD%90%E8%A8%88%E7%95%AB3-1_113%E9%87%91%E8%9E%8D%E5%9F%BA%E7%A4%8E%E6%95%99%E8%82%B2%E8%A1%8C%E5%8B%95%E6%96%B9%E6%A1%88%E6%88%90%E6%9E%9C%E5%BE%B5%E9%81%B8%E8%A8%88%E7%95%AB.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2025-05-13T16:39:00Z</dcterms:created>
  <dcterms:modified xsi:type="dcterms:W3CDTF">2025-05-13T16:41:00Z</dcterms:modified>
</cp:coreProperties>
</file>