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6B" w:rsidRDefault="00D2066B" w:rsidP="00D2066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[11404660] </w:t>
      </w:r>
      <w:r>
        <w:rPr>
          <w:rFonts w:hint="eastAsia"/>
        </w:rPr>
        <w:t>檢送國立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年度「國民小學教師進修加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各領域專長學分班」招生簡章</w:t>
      </w:r>
      <w:bookmarkEnd w:id="0"/>
      <w:r>
        <w:rPr>
          <w:rFonts w:hint="eastAsia"/>
        </w:rPr>
        <w:t>，請有意願參加之教師踴躍報名，請查照。</w:t>
      </w:r>
    </w:p>
    <w:p w:rsidR="00D2066B" w:rsidRDefault="00D2066B" w:rsidP="00D2066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D2066B" w:rsidRDefault="00D2066B" w:rsidP="00D2066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2025-05-13 13:44 / 158</w:t>
      </w:r>
    </w:p>
    <w:p w:rsidR="00D2066B" w:rsidRDefault="00D2066B" w:rsidP="00D2066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2066B" w:rsidRDefault="00D2066B" w:rsidP="00D2066B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日南</w:t>
      </w:r>
      <w:proofErr w:type="gramStart"/>
      <w:r>
        <w:rPr>
          <w:rFonts w:hint="eastAsia"/>
        </w:rPr>
        <w:t>大教字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1140009253</w:t>
      </w:r>
      <w:r>
        <w:rPr>
          <w:rFonts w:hint="eastAsia"/>
        </w:rPr>
        <w:t>號函辦理。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二、各領域專長學分班別如下：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國小教師加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自然領域專長學分班</w:t>
      </w:r>
      <w:r>
        <w:rPr>
          <w:rFonts w:hint="eastAsia"/>
        </w:rPr>
        <w:t>(26</w:t>
      </w:r>
      <w:r>
        <w:rPr>
          <w:rFonts w:hint="eastAsia"/>
        </w:rPr>
        <w:t>學分</w:t>
      </w:r>
      <w:r>
        <w:rPr>
          <w:rFonts w:hint="eastAsia"/>
        </w:rPr>
        <w:t>)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國小教師加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輔導專長學分班</w:t>
      </w:r>
      <w:r>
        <w:rPr>
          <w:rFonts w:hint="eastAsia"/>
        </w:rPr>
        <w:t>(34</w:t>
      </w:r>
      <w:r>
        <w:rPr>
          <w:rFonts w:hint="eastAsia"/>
        </w:rPr>
        <w:t>學分</w:t>
      </w:r>
      <w:r>
        <w:rPr>
          <w:rFonts w:hint="eastAsia"/>
        </w:rPr>
        <w:t>)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國小教師加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語文領域英語文專長學分班</w:t>
      </w:r>
      <w:r>
        <w:rPr>
          <w:rFonts w:hint="eastAsia"/>
        </w:rPr>
        <w:t>(30</w:t>
      </w:r>
      <w:r>
        <w:rPr>
          <w:rFonts w:hint="eastAsia"/>
        </w:rPr>
        <w:t>學分</w:t>
      </w:r>
      <w:r>
        <w:rPr>
          <w:rFonts w:hint="eastAsia"/>
        </w:rPr>
        <w:t>)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國小教師加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語文領域閩南語專長學分班</w:t>
      </w:r>
      <w:r>
        <w:rPr>
          <w:rFonts w:hint="eastAsia"/>
        </w:rPr>
        <w:t>(26</w:t>
      </w:r>
      <w:r>
        <w:rPr>
          <w:rFonts w:hint="eastAsia"/>
        </w:rPr>
        <w:t>學分</w:t>
      </w:r>
      <w:r>
        <w:rPr>
          <w:rFonts w:hint="eastAsia"/>
        </w:rPr>
        <w:t>)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三、招生對象：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國民小學、特殊教育學校（班）國小教育階段合格在職專任教師。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具國民小學、特殊教育學校（班）國小教育階段合格教師證書之儲備教師（含代理、代課或兼任教師）。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四、上課費用：每學分新臺幣</w:t>
      </w:r>
      <w:r>
        <w:rPr>
          <w:rFonts w:hint="eastAsia"/>
        </w:rPr>
        <w:t>2500</w:t>
      </w:r>
      <w:r>
        <w:rPr>
          <w:rFonts w:hint="eastAsia"/>
        </w:rPr>
        <w:t>元。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五、上課時間：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日，寒暑假平日、學期間假日，詳如招生簡章。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六、報名方式：一律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通訊報名，於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日（星期四）前（以郵戳為憑），以掛號郵寄至「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南市中西區樹林街二段</w:t>
      </w:r>
      <w:r>
        <w:rPr>
          <w:rFonts w:hint="eastAsia"/>
        </w:rPr>
        <w:t>33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南大學教務處進修推廣組</w:t>
      </w:r>
      <w:r>
        <w:rPr>
          <w:rFonts w:hint="eastAsia"/>
        </w:rPr>
        <w:t xml:space="preserve"> </w:t>
      </w:r>
      <w:r>
        <w:rPr>
          <w:rFonts w:hint="eastAsia"/>
        </w:rPr>
        <w:t>」收。</w:t>
      </w:r>
    </w:p>
    <w:p w:rsidR="00D2066B" w:rsidRDefault="00D2066B" w:rsidP="00D2066B"/>
    <w:p w:rsidR="00D2066B" w:rsidRDefault="00D2066B" w:rsidP="00D2066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 xml:space="preserve">114 </w:t>
      </w:r>
      <w:r>
        <w:rPr>
          <w:rFonts w:hint="eastAsia"/>
        </w:rPr>
        <w:t>年度「國民小學教師加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自然領域專長專門課程學分班」招生簡章</w:t>
      </w:r>
      <w:r>
        <w:rPr>
          <w:rFonts w:hint="eastAsia"/>
        </w:rPr>
        <w:t>.pdf</w:t>
      </w:r>
    </w:p>
    <w:p w:rsidR="00D2066B" w:rsidRDefault="00D2066B" w:rsidP="00D2066B">
      <w:pPr>
        <w:rPr>
          <w:rFonts w:hint="eastAsia"/>
        </w:rPr>
      </w:pPr>
      <w:r>
        <w:rPr>
          <w:rFonts w:hint="eastAsia"/>
        </w:rPr>
        <w:t xml:space="preserve">114 </w:t>
      </w:r>
      <w:r>
        <w:rPr>
          <w:rFonts w:hint="eastAsia"/>
        </w:rPr>
        <w:t>年度「國民小學教師加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語文領域本土語文閩南語文專長專門課程學分班」招生簡章</w:t>
      </w:r>
      <w:r>
        <w:rPr>
          <w:rFonts w:hint="eastAsia"/>
        </w:rPr>
        <w:t>.pdf</w:t>
      </w:r>
    </w:p>
    <w:p w:rsidR="00D2066B" w:rsidRDefault="00D2066B" w:rsidP="00D2066B">
      <w:r>
        <w:lastRenderedPageBreak/>
        <w:t xml:space="preserve">114 </w:t>
      </w:r>
      <w:r>
        <w:rPr>
          <w:rFonts w:hint="eastAsia"/>
        </w:rPr>
        <w:t>年度「國民小學教師加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語文領域英語文專長專門課程學分班」招生簡章</w:t>
      </w:r>
      <w:r>
        <w:t>.pdf</w:t>
      </w:r>
    </w:p>
    <w:p w:rsidR="00D2066B" w:rsidRDefault="00D2066B" w:rsidP="00D2066B">
      <w:pPr>
        <w:rPr>
          <w:rFonts w:hint="eastAsia"/>
        </w:rPr>
      </w:pPr>
      <w:r>
        <w:rPr>
          <w:rFonts w:hint="eastAsia"/>
        </w:rPr>
        <w:t xml:space="preserve">114 </w:t>
      </w:r>
      <w:r>
        <w:rPr>
          <w:rFonts w:hint="eastAsia"/>
        </w:rPr>
        <w:t>年度「國民小學教師加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輔導專長專門課程學分班」招生簡章</w:t>
      </w:r>
      <w:r>
        <w:rPr>
          <w:rFonts w:hint="eastAsia"/>
        </w:rPr>
        <w:t>.pdf</w:t>
      </w:r>
    </w:p>
    <w:p w:rsidR="00EB4C80" w:rsidRDefault="00D2066B" w:rsidP="00D2066B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2025-05-13 13:44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6B"/>
    <w:rsid w:val="000D42F5"/>
    <w:rsid w:val="00B511A6"/>
    <w:rsid w:val="00D2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DCE6A-482E-4BB4-82FB-CE623C26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2025-05-13T16:35:00Z</dcterms:created>
  <dcterms:modified xsi:type="dcterms:W3CDTF">2025-05-13T16:36:00Z</dcterms:modified>
</cp:coreProperties>
</file>