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D7" w:rsidRDefault="00AE74D7" w:rsidP="00AE74D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[11404670] </w:t>
      </w:r>
      <w:r>
        <w:rPr>
          <w:rFonts w:hint="eastAsia"/>
        </w:rPr>
        <w:t>國立</w:t>
      </w:r>
      <w:bookmarkStart w:id="0" w:name="_GoBack"/>
      <w:r>
        <w:rPr>
          <w:rFonts w:hint="eastAsia"/>
        </w:rPr>
        <w:t>清華大學辦理教育元宇宙研習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教師依需求自由參加，請查照。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2025-05-13 15:28 / 98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清師培字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1149003538</w:t>
      </w:r>
      <w:r>
        <w:rPr>
          <w:rFonts w:hint="eastAsia"/>
        </w:rPr>
        <w:t>號函辦理。</w:t>
      </w:r>
    </w:p>
    <w:p w:rsidR="00AE74D7" w:rsidRDefault="00AE74D7" w:rsidP="00AE74D7"/>
    <w:p w:rsidR="00AE74D7" w:rsidRDefault="00AE74D7" w:rsidP="00AE74D7">
      <w:pPr>
        <w:rPr>
          <w:rFonts w:hint="eastAsia"/>
        </w:rPr>
      </w:pPr>
      <w:r>
        <w:rPr>
          <w:rFonts w:hint="eastAsia"/>
        </w:rPr>
        <w:t>二、參加對象：</w:t>
      </w:r>
      <w:r>
        <w:rPr>
          <w:rFonts w:hint="eastAsia"/>
        </w:rPr>
        <w:t>114</w:t>
      </w:r>
      <w:r>
        <w:rPr>
          <w:rFonts w:hint="eastAsia"/>
        </w:rPr>
        <w:t>年執行教育部</w:t>
      </w:r>
      <w:r>
        <w:rPr>
          <w:rFonts w:hint="eastAsia"/>
        </w:rPr>
        <w:t>5G</w:t>
      </w:r>
      <w:r>
        <w:rPr>
          <w:rFonts w:hint="eastAsia"/>
        </w:rPr>
        <w:t>新科技學習示範學校之教師，或對</w:t>
      </w:r>
      <w:r>
        <w:rPr>
          <w:rFonts w:hint="eastAsia"/>
        </w:rPr>
        <w:t>HTC</w:t>
      </w:r>
      <w:r>
        <w:rPr>
          <w:rFonts w:hint="eastAsia"/>
        </w:rPr>
        <w:t>教育元宇宙有興趣之教師。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三、課程：</w:t>
      </w:r>
      <w:r>
        <w:rPr>
          <w:rFonts w:hint="eastAsia"/>
        </w:rPr>
        <w:t>HTC</w:t>
      </w:r>
      <w:r>
        <w:rPr>
          <w:rFonts w:hint="eastAsia"/>
        </w:rPr>
        <w:t>教育元宇宙平台，詳如議程表。本研習可認列</w:t>
      </w:r>
      <w:r>
        <w:rPr>
          <w:rFonts w:hint="eastAsia"/>
        </w:rPr>
        <w:t>114</w:t>
      </w:r>
      <w:r>
        <w:rPr>
          <w:rFonts w:hint="eastAsia"/>
        </w:rPr>
        <w:t>年教育部</w:t>
      </w:r>
      <w:r>
        <w:rPr>
          <w:rFonts w:hint="eastAsia"/>
        </w:rPr>
        <w:t>5G</w:t>
      </w:r>
      <w:r>
        <w:rPr>
          <w:rFonts w:hint="eastAsia"/>
        </w:rPr>
        <w:t>新科技學習示範學校</w:t>
      </w:r>
      <w:r>
        <w:rPr>
          <w:rFonts w:hint="eastAsia"/>
        </w:rPr>
        <w:t>M2</w:t>
      </w:r>
      <w:r>
        <w:rPr>
          <w:rFonts w:hint="eastAsia"/>
        </w:rPr>
        <w:t>培訓。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日（星期一）下午於新竹市東區青草湖國民小學辦理，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https://forms.gle/WtHixouiw74E9XAE7</w:t>
      </w:r>
      <w:r>
        <w:rPr>
          <w:rFonts w:hint="eastAsia"/>
        </w:rPr>
        <w:t>。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日（星期一）下午於新竹市東區陽光國民小學辦理，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https://forms.gle/XtKAvUfpzzwk2ALx7</w:t>
      </w:r>
      <w:r>
        <w:rPr>
          <w:rFonts w:hint="eastAsia"/>
        </w:rPr>
        <w:t>。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六、如有參與意願請先行報名，每場次皆有名額限制，報名人數不足將會延期開課，開課或延期會以</w:t>
      </w:r>
      <w:r>
        <w:rPr>
          <w:rFonts w:hint="eastAsia"/>
        </w:rPr>
        <w:t>Email</w:t>
      </w:r>
      <w:r>
        <w:rPr>
          <w:rFonts w:hint="eastAsia"/>
        </w:rPr>
        <w:t>通知，敬請留意信件。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七、會後再行發送研習時數。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八、</w:t>
      </w:r>
      <w:proofErr w:type="gramStart"/>
      <w:r>
        <w:rPr>
          <w:rFonts w:hint="eastAsia"/>
        </w:rPr>
        <w:t>議程表如附件</w:t>
      </w:r>
      <w:proofErr w:type="gramEnd"/>
      <w:r>
        <w:rPr>
          <w:rFonts w:hint="eastAsia"/>
        </w:rPr>
        <w:t>。</w:t>
      </w:r>
    </w:p>
    <w:p w:rsidR="00AE74D7" w:rsidRDefault="00AE74D7" w:rsidP="00AE74D7"/>
    <w:p w:rsidR="00AE74D7" w:rsidRDefault="00AE74D7" w:rsidP="00AE74D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AE74D7" w:rsidRDefault="00AE74D7" w:rsidP="00AE74D7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AE74D7" w:rsidP="00AE74D7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2025-05-13 15:28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D7"/>
    <w:rsid w:val="000D42F5"/>
    <w:rsid w:val="00AE74D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80590-77FC-42C4-8DA8-A9F1EB5F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2025-05-13T16:26:00Z</dcterms:created>
  <dcterms:modified xsi:type="dcterms:W3CDTF">2025-05-13T16:27:00Z</dcterms:modified>
</cp:coreProperties>
</file>