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37C" w:rsidRDefault="00FE137C" w:rsidP="00FE137C">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[11403348] </w:t>
      </w:r>
      <w:r>
        <w:rPr>
          <w:rFonts w:hint="eastAsia"/>
        </w:rPr>
        <w:t>國立陽明交通大學辦理「</w:t>
      </w:r>
      <w:r>
        <w:rPr>
          <w:rFonts w:hint="eastAsia"/>
        </w:rPr>
        <w:t>114</w:t>
      </w:r>
      <w:r>
        <w:rPr>
          <w:rFonts w:hint="eastAsia"/>
        </w:rPr>
        <w:t>年</w:t>
      </w:r>
      <w:bookmarkStart w:id="0" w:name="_GoBack"/>
      <w:r>
        <w:rPr>
          <w:rFonts w:hint="eastAsia"/>
        </w:rPr>
        <w:t>數位素養優良教案徵選</w:t>
      </w:r>
      <w:bookmarkEnd w:id="0"/>
      <w:r>
        <w:rPr>
          <w:rFonts w:hint="eastAsia"/>
        </w:rPr>
        <w:t>」，請</w:t>
      </w:r>
      <w:proofErr w:type="gramStart"/>
      <w:r>
        <w:rPr>
          <w:rFonts w:hint="eastAsia"/>
        </w:rPr>
        <w:t>轉知貴校</w:t>
      </w:r>
      <w:proofErr w:type="gramEnd"/>
      <w:r>
        <w:rPr>
          <w:rFonts w:hint="eastAsia"/>
        </w:rPr>
        <w:t>教師依需求自由報名參加，請查照。</w:t>
      </w:r>
    </w:p>
    <w:p w:rsidR="00FE137C" w:rsidRDefault="00FE137C" w:rsidP="00FE137C">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縣網中心</w:t>
      </w:r>
      <w:r>
        <w:rPr>
          <w:rFonts w:hint="eastAsia"/>
        </w:rPr>
        <w:t xml:space="preserve"> / </w:t>
      </w:r>
      <w:r>
        <w:rPr>
          <w:rFonts w:hint="eastAsia"/>
        </w:rPr>
        <w:t>蔡承佑</w:t>
      </w:r>
    </w:p>
    <w:p w:rsidR="00FE137C" w:rsidRDefault="00FE137C" w:rsidP="00FE137C">
      <w:pPr>
        <w:rPr>
          <w:rFonts w:hint="eastAsia"/>
        </w:rPr>
      </w:pPr>
      <w:r>
        <w:rPr>
          <w:rFonts w:hint="eastAsia"/>
        </w:rPr>
        <w:t>時間</w:t>
      </w:r>
      <w:r>
        <w:rPr>
          <w:rFonts w:hint="eastAsia"/>
        </w:rPr>
        <w:t xml:space="preserve"> / </w:t>
      </w:r>
      <w:r>
        <w:rPr>
          <w:rFonts w:hint="eastAsia"/>
        </w:rPr>
        <w:t>點閱</w:t>
      </w:r>
      <w:r>
        <w:rPr>
          <w:rFonts w:hint="eastAsia"/>
        </w:rPr>
        <w:tab/>
        <w:t>2025-04-08 09:35 / 147</w:t>
      </w:r>
    </w:p>
    <w:p w:rsidR="00FE137C" w:rsidRDefault="00FE137C" w:rsidP="00FE137C">
      <w:pPr>
        <w:rPr>
          <w:rFonts w:hint="eastAsia"/>
        </w:rPr>
      </w:pPr>
      <w:r>
        <w:rPr>
          <w:rFonts w:hint="eastAsia"/>
        </w:rPr>
        <w:t>內容</w:t>
      </w:r>
      <w:r>
        <w:rPr>
          <w:rFonts w:hint="eastAsia"/>
        </w:rPr>
        <w:tab/>
      </w:r>
    </w:p>
    <w:p w:rsidR="00FE137C" w:rsidRDefault="00FE137C" w:rsidP="00FE137C">
      <w:pPr>
        <w:rPr>
          <w:rFonts w:hint="eastAsia"/>
        </w:rPr>
      </w:pPr>
      <w:r>
        <w:rPr>
          <w:rFonts w:hint="eastAsia"/>
        </w:rPr>
        <w:t>一、依據國立陽明交通大學</w:t>
      </w:r>
      <w:r>
        <w:rPr>
          <w:rFonts w:hint="eastAsia"/>
        </w:rPr>
        <w:t>114</w:t>
      </w:r>
      <w:r>
        <w:rPr>
          <w:rFonts w:hint="eastAsia"/>
        </w:rPr>
        <w:t>年</w:t>
      </w:r>
      <w:r>
        <w:rPr>
          <w:rFonts w:hint="eastAsia"/>
        </w:rPr>
        <w:t>4</w:t>
      </w:r>
      <w:r>
        <w:rPr>
          <w:rFonts w:hint="eastAsia"/>
        </w:rPr>
        <w:t>月</w:t>
      </w:r>
      <w:r>
        <w:rPr>
          <w:rFonts w:hint="eastAsia"/>
        </w:rPr>
        <w:t>7</w:t>
      </w:r>
      <w:r>
        <w:rPr>
          <w:rFonts w:hint="eastAsia"/>
        </w:rPr>
        <w:t>日陽明交大人社</w:t>
      </w:r>
      <w:proofErr w:type="gramStart"/>
      <w:r>
        <w:rPr>
          <w:rFonts w:hint="eastAsia"/>
        </w:rPr>
        <w:t>研</w:t>
      </w:r>
      <w:proofErr w:type="gramEnd"/>
      <w:r>
        <w:rPr>
          <w:rFonts w:hint="eastAsia"/>
        </w:rPr>
        <w:t>字第</w:t>
      </w:r>
      <w:r>
        <w:rPr>
          <w:rFonts w:hint="eastAsia"/>
        </w:rPr>
        <w:t>1140012929</w:t>
      </w:r>
      <w:r>
        <w:rPr>
          <w:rFonts w:hint="eastAsia"/>
        </w:rPr>
        <w:t>號函辦理。</w:t>
      </w:r>
    </w:p>
    <w:p w:rsidR="00FE137C" w:rsidRDefault="00FE137C" w:rsidP="00FE137C"/>
    <w:p w:rsidR="00FE137C" w:rsidRDefault="00FE137C" w:rsidP="00FE137C">
      <w:pPr>
        <w:rPr>
          <w:rFonts w:hint="eastAsia"/>
        </w:rPr>
      </w:pPr>
      <w:r>
        <w:rPr>
          <w:rFonts w:hint="eastAsia"/>
        </w:rPr>
        <w:t>二、為提升數位素養相關課程之教學品質及學習成效，並鼓勵教師運用多元、彈性方式詮釋數位素養意涵，設計各領域教案，有助於教師將數位素養知能經過自我轉化，發展出富有特色及切合教學對象之教學，希冀能獎勵全國高級中等以下學校教師研發具體落實數位素養教育議題之課程與教學策略，以利後續推廣與應用。</w:t>
      </w:r>
    </w:p>
    <w:p w:rsidR="00FE137C" w:rsidRDefault="00FE137C" w:rsidP="00FE137C">
      <w:pPr>
        <w:rPr>
          <w:rFonts w:hint="eastAsia"/>
        </w:rPr>
      </w:pPr>
      <w:r>
        <w:rPr>
          <w:rFonts w:hint="eastAsia"/>
        </w:rPr>
        <w:t>三、活動簡要說明如下：</w:t>
      </w:r>
    </w:p>
    <w:p w:rsidR="00FE137C" w:rsidRDefault="00FE137C" w:rsidP="00FE137C">
      <w:pPr>
        <w:rPr>
          <w:rFonts w:hint="eastAsia"/>
        </w:rPr>
      </w:pPr>
      <w:r>
        <w:rPr>
          <w:rFonts w:hint="eastAsia"/>
        </w:rPr>
        <w:t>(</w:t>
      </w:r>
      <w:proofErr w:type="gramStart"/>
      <w:r>
        <w:rPr>
          <w:rFonts w:hint="eastAsia"/>
        </w:rPr>
        <w:t>一</w:t>
      </w:r>
      <w:proofErr w:type="gramEnd"/>
      <w:r>
        <w:rPr>
          <w:rFonts w:hint="eastAsia"/>
        </w:rPr>
        <w:t>)</w:t>
      </w:r>
      <w:r>
        <w:rPr>
          <w:rFonts w:hint="eastAsia"/>
        </w:rPr>
        <w:t>活動日期：即日起至</w:t>
      </w:r>
      <w:r>
        <w:rPr>
          <w:rFonts w:hint="eastAsia"/>
        </w:rPr>
        <w:t>114</w:t>
      </w:r>
      <w:r>
        <w:rPr>
          <w:rFonts w:hint="eastAsia"/>
        </w:rPr>
        <w:t>年</w:t>
      </w:r>
      <w:r>
        <w:rPr>
          <w:rFonts w:hint="eastAsia"/>
        </w:rPr>
        <w:t>8</w:t>
      </w:r>
      <w:r>
        <w:rPr>
          <w:rFonts w:hint="eastAsia"/>
        </w:rPr>
        <w:t>月</w:t>
      </w:r>
      <w:r>
        <w:rPr>
          <w:rFonts w:hint="eastAsia"/>
        </w:rPr>
        <w:t>18</w:t>
      </w:r>
      <w:r>
        <w:rPr>
          <w:rFonts w:hint="eastAsia"/>
        </w:rPr>
        <w:t>日（星期一）截止。</w:t>
      </w:r>
    </w:p>
    <w:p w:rsidR="00FE137C" w:rsidRDefault="00FE137C" w:rsidP="00FE137C">
      <w:pPr>
        <w:rPr>
          <w:rFonts w:hint="eastAsia"/>
        </w:rPr>
      </w:pPr>
      <w:r>
        <w:rPr>
          <w:rFonts w:hint="eastAsia"/>
        </w:rPr>
        <w:t>(</w:t>
      </w:r>
      <w:r>
        <w:rPr>
          <w:rFonts w:hint="eastAsia"/>
        </w:rPr>
        <w:t>二</w:t>
      </w:r>
      <w:r>
        <w:rPr>
          <w:rFonts w:hint="eastAsia"/>
        </w:rPr>
        <w:t>)</w:t>
      </w:r>
      <w:r>
        <w:rPr>
          <w:rFonts w:hint="eastAsia"/>
        </w:rPr>
        <w:t>活動對象：全國公私立國小、國中、高中職教師（含代理、代課及實習教師）。可跨校組隊參加，每組報名人數至多</w:t>
      </w:r>
      <w:r>
        <w:rPr>
          <w:rFonts w:hint="eastAsia"/>
        </w:rPr>
        <w:t>4</w:t>
      </w:r>
      <w:r>
        <w:rPr>
          <w:rFonts w:hint="eastAsia"/>
        </w:rPr>
        <w:t>人（含）</w:t>
      </w:r>
      <w:proofErr w:type="gramStart"/>
      <w:r>
        <w:rPr>
          <w:rFonts w:hint="eastAsia"/>
        </w:rPr>
        <w:t>以內，</w:t>
      </w:r>
      <w:proofErr w:type="gramEnd"/>
      <w:r>
        <w:rPr>
          <w:rFonts w:hint="eastAsia"/>
        </w:rPr>
        <w:t>報名組員一經確定即不得更改，每人以參加</w:t>
      </w:r>
      <w:r>
        <w:rPr>
          <w:rFonts w:hint="eastAsia"/>
        </w:rPr>
        <w:t>1</w:t>
      </w:r>
      <w:r>
        <w:rPr>
          <w:rFonts w:hint="eastAsia"/>
        </w:rPr>
        <w:t>件為限，不得跨組參加。</w:t>
      </w:r>
    </w:p>
    <w:p w:rsidR="00FE137C" w:rsidRDefault="00FE137C" w:rsidP="00FE137C">
      <w:pPr>
        <w:rPr>
          <w:rFonts w:hint="eastAsia"/>
        </w:rPr>
      </w:pPr>
      <w:r>
        <w:rPr>
          <w:rFonts w:hint="eastAsia"/>
        </w:rPr>
        <w:t>(</w:t>
      </w:r>
      <w:r>
        <w:rPr>
          <w:rFonts w:hint="eastAsia"/>
        </w:rPr>
        <w:t>三</w:t>
      </w:r>
      <w:r>
        <w:rPr>
          <w:rFonts w:hint="eastAsia"/>
        </w:rPr>
        <w:t>)</w:t>
      </w:r>
      <w:r>
        <w:rPr>
          <w:rFonts w:hint="eastAsia"/>
        </w:rPr>
        <w:t>議題內容：依據十二年國民基本教育課程綱要核心素養及參考學習內容（請參閱簡章附件</w:t>
      </w:r>
      <w:r>
        <w:rPr>
          <w:rFonts w:hint="eastAsia"/>
        </w:rPr>
        <w:t>1</w:t>
      </w:r>
      <w:r>
        <w:rPr>
          <w:rFonts w:hint="eastAsia"/>
        </w:rPr>
        <w:t>），並以「數位素養」相關議題融入學習領域教材教法設計，</w:t>
      </w:r>
      <w:r>
        <w:rPr>
          <w:rFonts w:hint="eastAsia"/>
        </w:rPr>
        <w:t xml:space="preserve"> </w:t>
      </w:r>
      <w:r>
        <w:rPr>
          <w:rFonts w:hint="eastAsia"/>
        </w:rPr>
        <w:t>議題內容以教育部「中小學數位素養教育資源網</w:t>
      </w:r>
      <w:r>
        <w:rPr>
          <w:rFonts w:hint="eastAsia"/>
        </w:rPr>
        <w:t xml:space="preserve"> </w:t>
      </w:r>
      <w:r>
        <w:rPr>
          <w:rFonts w:hint="eastAsia"/>
        </w:rPr>
        <w:t>」</w:t>
      </w:r>
      <w:proofErr w:type="gramStart"/>
      <w:r>
        <w:rPr>
          <w:rFonts w:hint="eastAsia"/>
        </w:rPr>
        <w:t>（</w:t>
      </w:r>
      <w:proofErr w:type="gramEnd"/>
      <w:r>
        <w:rPr>
          <w:rFonts w:hint="eastAsia"/>
        </w:rPr>
        <w:t>https://eliteracy.edu.tw/</w:t>
      </w:r>
      <w:proofErr w:type="gramStart"/>
      <w:r>
        <w:rPr>
          <w:rFonts w:hint="eastAsia"/>
        </w:rPr>
        <w:t>）</w:t>
      </w:r>
      <w:proofErr w:type="gramEnd"/>
      <w:r>
        <w:rPr>
          <w:rFonts w:hint="eastAsia"/>
        </w:rPr>
        <w:t>為主，如：數位康健、</w:t>
      </w:r>
      <w:proofErr w:type="gramStart"/>
      <w:r>
        <w:rPr>
          <w:rFonts w:hint="eastAsia"/>
        </w:rPr>
        <w:t>網路識讀</w:t>
      </w:r>
      <w:proofErr w:type="gramEnd"/>
      <w:r>
        <w:rPr>
          <w:rFonts w:hint="eastAsia"/>
        </w:rPr>
        <w:t>、網路沉迷、網路</w:t>
      </w:r>
      <w:proofErr w:type="gramStart"/>
      <w:r>
        <w:rPr>
          <w:rFonts w:hint="eastAsia"/>
        </w:rPr>
        <w:t>霸凌、</w:t>
      </w:r>
      <w:proofErr w:type="gramEnd"/>
      <w:r>
        <w:rPr>
          <w:rFonts w:hint="eastAsia"/>
        </w:rPr>
        <w:t>網路交友、禮儀規範、網路安全、網路遊戲、網路隱私、網路交易、法律與著作權、社交工程等。</w:t>
      </w:r>
    </w:p>
    <w:p w:rsidR="00FE137C" w:rsidRDefault="00FE137C" w:rsidP="00FE137C">
      <w:pPr>
        <w:rPr>
          <w:rFonts w:hint="eastAsia"/>
        </w:rPr>
      </w:pPr>
      <w:r>
        <w:rPr>
          <w:rFonts w:hint="eastAsia"/>
        </w:rPr>
        <w:t>(</w:t>
      </w:r>
      <w:r>
        <w:rPr>
          <w:rFonts w:hint="eastAsia"/>
        </w:rPr>
        <w:t>四</w:t>
      </w:r>
      <w:r>
        <w:rPr>
          <w:rFonts w:hint="eastAsia"/>
        </w:rPr>
        <w:t>)</w:t>
      </w:r>
      <w:r>
        <w:rPr>
          <w:rFonts w:hint="eastAsia"/>
        </w:rPr>
        <w:t>報名方式：於期限內</w:t>
      </w:r>
      <w:proofErr w:type="gramStart"/>
      <w:r>
        <w:rPr>
          <w:rFonts w:hint="eastAsia"/>
        </w:rPr>
        <w:t>填寫線上報名</w:t>
      </w:r>
      <w:proofErr w:type="gramEnd"/>
      <w:r>
        <w:rPr>
          <w:rFonts w:hint="eastAsia"/>
        </w:rPr>
        <w:t>表單，並上傳作品。</w:t>
      </w:r>
    </w:p>
    <w:p w:rsidR="00FE137C" w:rsidRDefault="00FE137C" w:rsidP="00FE137C">
      <w:pPr>
        <w:rPr>
          <w:rFonts w:hint="eastAsia"/>
        </w:rPr>
      </w:pPr>
      <w:r>
        <w:rPr>
          <w:rFonts w:hint="eastAsia"/>
        </w:rPr>
        <w:t>(</w:t>
      </w:r>
      <w:r>
        <w:rPr>
          <w:rFonts w:hint="eastAsia"/>
        </w:rPr>
        <w:t>五</w:t>
      </w:r>
      <w:r>
        <w:rPr>
          <w:rFonts w:hint="eastAsia"/>
        </w:rPr>
        <w:t>)</w:t>
      </w:r>
      <w:r>
        <w:rPr>
          <w:rFonts w:hint="eastAsia"/>
        </w:rPr>
        <w:t>表單連結：</w:t>
      </w:r>
      <w:r>
        <w:rPr>
          <w:rFonts w:hint="eastAsia"/>
        </w:rPr>
        <w:t>https://forms.gle/nSe8JpWeVcSQLJn76</w:t>
      </w:r>
      <w:r>
        <w:rPr>
          <w:rFonts w:hint="eastAsia"/>
        </w:rPr>
        <w:t>。</w:t>
      </w:r>
    </w:p>
    <w:p w:rsidR="00FE137C" w:rsidRDefault="00FE137C" w:rsidP="00FE137C">
      <w:pPr>
        <w:rPr>
          <w:rFonts w:hint="eastAsia"/>
        </w:rPr>
      </w:pPr>
      <w:r>
        <w:rPr>
          <w:rFonts w:hint="eastAsia"/>
        </w:rPr>
        <w:t>(</w:t>
      </w:r>
      <w:r>
        <w:rPr>
          <w:rFonts w:hint="eastAsia"/>
        </w:rPr>
        <w:t>六</w:t>
      </w:r>
      <w:r>
        <w:rPr>
          <w:rFonts w:hint="eastAsia"/>
        </w:rPr>
        <w:t>)</w:t>
      </w:r>
      <w:r>
        <w:rPr>
          <w:rFonts w:hint="eastAsia"/>
        </w:rPr>
        <w:t>審查時間：</w:t>
      </w:r>
      <w:r>
        <w:rPr>
          <w:rFonts w:hint="eastAsia"/>
        </w:rPr>
        <w:t>114</w:t>
      </w:r>
      <w:r>
        <w:rPr>
          <w:rFonts w:hint="eastAsia"/>
        </w:rPr>
        <w:t>年</w:t>
      </w:r>
      <w:r>
        <w:rPr>
          <w:rFonts w:hint="eastAsia"/>
        </w:rPr>
        <w:t>9</w:t>
      </w:r>
      <w:r>
        <w:rPr>
          <w:rFonts w:hint="eastAsia"/>
        </w:rPr>
        <w:t>月至</w:t>
      </w:r>
      <w:r>
        <w:rPr>
          <w:rFonts w:hint="eastAsia"/>
        </w:rPr>
        <w:t>10</w:t>
      </w:r>
      <w:r>
        <w:rPr>
          <w:rFonts w:hint="eastAsia"/>
        </w:rPr>
        <w:t>月。</w:t>
      </w:r>
    </w:p>
    <w:p w:rsidR="00FE137C" w:rsidRDefault="00FE137C" w:rsidP="00FE137C">
      <w:pPr>
        <w:rPr>
          <w:rFonts w:hint="eastAsia"/>
        </w:rPr>
      </w:pPr>
      <w:r>
        <w:rPr>
          <w:rFonts w:hint="eastAsia"/>
        </w:rPr>
        <w:t>(</w:t>
      </w:r>
      <w:r>
        <w:rPr>
          <w:rFonts w:hint="eastAsia"/>
        </w:rPr>
        <w:t>七</w:t>
      </w:r>
      <w:r>
        <w:rPr>
          <w:rFonts w:hint="eastAsia"/>
        </w:rPr>
        <w:t>)</w:t>
      </w:r>
      <w:r>
        <w:rPr>
          <w:rFonts w:hint="eastAsia"/>
        </w:rPr>
        <w:t>得獎公布：預定於</w:t>
      </w:r>
      <w:r>
        <w:rPr>
          <w:rFonts w:hint="eastAsia"/>
        </w:rPr>
        <w:t>114</w:t>
      </w:r>
      <w:r>
        <w:rPr>
          <w:rFonts w:hint="eastAsia"/>
        </w:rPr>
        <w:t>年</w:t>
      </w:r>
      <w:r>
        <w:rPr>
          <w:rFonts w:hint="eastAsia"/>
        </w:rPr>
        <w:t>11</w:t>
      </w:r>
      <w:r>
        <w:rPr>
          <w:rFonts w:hint="eastAsia"/>
        </w:rPr>
        <w:t>月份公告，並以電子郵件通知得獎者。</w:t>
      </w:r>
    </w:p>
    <w:p w:rsidR="00FE137C" w:rsidRDefault="00FE137C" w:rsidP="00FE137C">
      <w:pPr>
        <w:rPr>
          <w:rFonts w:hint="eastAsia"/>
        </w:rPr>
      </w:pPr>
      <w:r>
        <w:rPr>
          <w:rFonts w:hint="eastAsia"/>
        </w:rPr>
        <w:t>(</w:t>
      </w:r>
      <w:r>
        <w:rPr>
          <w:rFonts w:hint="eastAsia"/>
        </w:rPr>
        <w:t>八</w:t>
      </w:r>
      <w:r>
        <w:rPr>
          <w:rFonts w:hint="eastAsia"/>
        </w:rPr>
        <w:t>)</w:t>
      </w:r>
      <w:r>
        <w:rPr>
          <w:rFonts w:hint="eastAsia"/>
        </w:rPr>
        <w:t>徵選相關事宜及相關表件公告於教育部「中小學數位素養教育資源網」</w:t>
      </w:r>
      <w:proofErr w:type="gramStart"/>
      <w:r>
        <w:rPr>
          <w:rFonts w:hint="eastAsia"/>
        </w:rPr>
        <w:t>（</w:t>
      </w:r>
      <w:proofErr w:type="gramEnd"/>
      <w:r>
        <w:rPr>
          <w:rFonts w:hint="eastAsia"/>
        </w:rPr>
        <w:t>https://eliteracy.edu.tw/</w:t>
      </w:r>
      <w:proofErr w:type="gramStart"/>
      <w:r>
        <w:rPr>
          <w:rFonts w:hint="eastAsia"/>
        </w:rPr>
        <w:t>）</w:t>
      </w:r>
      <w:proofErr w:type="gramEnd"/>
      <w:r>
        <w:rPr>
          <w:rFonts w:hint="eastAsia"/>
        </w:rPr>
        <w:t>，若有相關問題或其他未盡事宜，請洽本案聯絡人陳小姐</w:t>
      </w:r>
      <w:r>
        <w:rPr>
          <w:rFonts w:hint="eastAsia"/>
        </w:rPr>
        <w:t>03-5712121</w:t>
      </w:r>
      <w:r>
        <w:rPr>
          <w:rFonts w:hint="eastAsia"/>
        </w:rPr>
        <w:t>分機</w:t>
      </w:r>
      <w:r>
        <w:rPr>
          <w:rFonts w:hint="eastAsia"/>
        </w:rPr>
        <w:t>52480</w:t>
      </w:r>
      <w:r>
        <w:rPr>
          <w:rFonts w:hint="eastAsia"/>
        </w:rPr>
        <w:t>，信箱：</w:t>
      </w:r>
      <w:r>
        <w:rPr>
          <w:rFonts w:hint="eastAsia"/>
        </w:rPr>
        <w:t>pinshiou@nycu.edu.tw</w:t>
      </w:r>
      <w:r>
        <w:rPr>
          <w:rFonts w:hint="eastAsia"/>
        </w:rPr>
        <w:t>。</w:t>
      </w:r>
    </w:p>
    <w:p w:rsidR="00FE137C" w:rsidRDefault="00FE137C" w:rsidP="00FE137C"/>
    <w:p w:rsidR="00FE137C" w:rsidRDefault="00FE137C" w:rsidP="00FE137C">
      <w:pPr>
        <w:rPr>
          <w:rFonts w:hint="eastAsia"/>
        </w:rPr>
      </w:pPr>
      <w:r>
        <w:rPr>
          <w:rFonts w:hint="eastAsia"/>
        </w:rPr>
        <w:t>附加檔案</w:t>
      </w:r>
      <w:r>
        <w:rPr>
          <w:rFonts w:hint="eastAsia"/>
        </w:rPr>
        <w:tab/>
      </w:r>
      <w:r>
        <w:rPr>
          <w:rFonts w:hint="eastAsia"/>
        </w:rPr>
        <w:t>大學公文</w:t>
      </w:r>
      <w:r>
        <w:rPr>
          <w:rFonts w:hint="eastAsia"/>
        </w:rPr>
        <w:t>.pdf</w:t>
      </w:r>
    </w:p>
    <w:p w:rsidR="00FE137C" w:rsidRDefault="00FE137C" w:rsidP="00FE137C">
      <w:pPr>
        <w:rPr>
          <w:rFonts w:hint="eastAsia"/>
        </w:rPr>
      </w:pPr>
      <w:r>
        <w:rPr>
          <w:rFonts w:hint="eastAsia"/>
        </w:rPr>
        <w:t>簡章</w:t>
      </w:r>
      <w:r>
        <w:rPr>
          <w:rFonts w:hint="eastAsia"/>
        </w:rPr>
        <w:t>.pdf</w:t>
      </w:r>
    </w:p>
    <w:p w:rsidR="00FE137C" w:rsidRDefault="00FE137C" w:rsidP="00FE137C">
      <w:pPr>
        <w:rPr>
          <w:rFonts w:hint="eastAsia"/>
        </w:rPr>
      </w:pPr>
      <w:r>
        <w:rPr>
          <w:rFonts w:hint="eastAsia"/>
        </w:rPr>
        <w:t>我要簽收</w:t>
      </w:r>
    </w:p>
    <w:p w:rsidR="00FE137C" w:rsidRDefault="00FE137C" w:rsidP="00FE137C">
      <w:pPr>
        <w:rPr>
          <w:rFonts w:hint="eastAsia"/>
        </w:rPr>
      </w:pPr>
      <w:r>
        <w:rPr>
          <w:rFonts w:hint="eastAsia"/>
        </w:rPr>
        <w:t>行政公告　縣網中心　蔡承佑</w:t>
      </w:r>
      <w:r>
        <w:rPr>
          <w:rFonts w:hint="eastAsia"/>
        </w:rPr>
        <w:t xml:space="preserve"> </w:t>
      </w:r>
      <w:r>
        <w:rPr>
          <w:rFonts w:hint="eastAsia"/>
        </w:rPr>
        <w:t xml:space="preserve">　發佈時間：</w:t>
      </w:r>
      <w:r>
        <w:rPr>
          <w:rFonts w:hint="eastAsia"/>
        </w:rPr>
        <w:t>2025-04-08 09:35</w:t>
      </w:r>
    </w:p>
    <w:p w:rsidR="00EB4C80" w:rsidRDefault="00FE137C" w:rsidP="00FE137C">
      <w:r>
        <w:rPr>
          <w:rFonts w:hint="eastAsia"/>
        </w:rPr>
        <w:t>列印公告</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7C"/>
    <w:rsid w:val="000D42F5"/>
    <w:rsid w:val="00B511A6"/>
    <w:rsid w:val="00FE13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1DE33-3ED5-4248-88FB-B6ACA93A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2025-04-08T16:04:00Z</dcterms:created>
  <dcterms:modified xsi:type="dcterms:W3CDTF">2025-04-08T16:04:00Z</dcterms:modified>
</cp:coreProperties>
</file>