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F23" w:rsidRDefault="006A3F23" w:rsidP="006A3F23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>[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速件</w:t>
      </w:r>
      <w:r>
        <w:rPr>
          <w:rFonts w:hint="eastAsia"/>
        </w:rPr>
        <w:t xml:space="preserve">] [11403102] </w:t>
      </w:r>
      <w:r>
        <w:rPr>
          <w:rFonts w:hint="eastAsia"/>
        </w:rPr>
        <w:t>有關本</w:t>
      </w:r>
      <w:bookmarkStart w:id="0" w:name="_GoBack"/>
      <w:r>
        <w:rPr>
          <w:rFonts w:hint="eastAsia"/>
        </w:rPr>
        <w:t>縣辦理新興科技《</w:t>
      </w:r>
      <w:r>
        <w:rPr>
          <w:rFonts w:hint="eastAsia"/>
        </w:rPr>
        <w:t>STEAM</w:t>
      </w:r>
      <w:r>
        <w:rPr>
          <w:rFonts w:hint="eastAsia"/>
        </w:rPr>
        <w:t>程式控制模組》課程教師增能</w:t>
      </w:r>
      <w:bookmarkEnd w:id="0"/>
      <w:r>
        <w:rPr>
          <w:rFonts w:hint="eastAsia"/>
        </w:rPr>
        <w:t>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所屬教師踴躍報名參加</w:t>
      </w:r>
      <w:proofErr w:type="gramStart"/>
      <w:r>
        <w:rPr>
          <w:rFonts w:hint="eastAsia"/>
        </w:rPr>
        <w:t>並惠予公</w:t>
      </w:r>
      <w:proofErr w:type="gramEnd"/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假出席，請查照。</w:t>
      </w:r>
    </w:p>
    <w:p w:rsidR="006A3F23" w:rsidRDefault="006A3F23" w:rsidP="006A3F23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洪維蔓</w:t>
      </w:r>
    </w:p>
    <w:p w:rsidR="006A3F23" w:rsidRDefault="006A3F23" w:rsidP="006A3F23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2025-03-27 22:26 / 186</w:t>
      </w:r>
    </w:p>
    <w:p w:rsidR="006A3F23" w:rsidRDefault="006A3F23" w:rsidP="006A3F23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6A3F23" w:rsidRDefault="006A3F23" w:rsidP="006A3F23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>113</w:t>
      </w:r>
      <w:proofErr w:type="gramStart"/>
      <w:r>
        <w:rPr>
          <w:rFonts w:hint="eastAsia"/>
        </w:rPr>
        <w:t>學年度精進</w:t>
      </w:r>
      <w:proofErr w:type="gramEnd"/>
      <w:r>
        <w:rPr>
          <w:rFonts w:hint="eastAsia"/>
        </w:rPr>
        <w:t>國民中小學教師教學專業與課程品質整體推動計畫辦理。</w:t>
      </w:r>
      <w:r>
        <w:rPr>
          <w:rFonts w:hint="eastAsia"/>
        </w:rPr>
        <w:t xml:space="preserve">   </w:t>
      </w:r>
    </w:p>
    <w:p w:rsidR="006A3F23" w:rsidRDefault="006A3F23" w:rsidP="006A3F23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旨揭研習</w:t>
      </w:r>
      <w:proofErr w:type="gramEnd"/>
      <w:r>
        <w:rPr>
          <w:rFonts w:hint="eastAsia"/>
        </w:rPr>
        <w:t>相關資訊如下：</w:t>
      </w:r>
    </w:p>
    <w:p w:rsidR="006A3F23" w:rsidRDefault="006A3F23" w:rsidP="006A3F23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數位模擬控制：</w:t>
      </w:r>
    </w:p>
    <w:p w:rsidR="006A3F23" w:rsidRDefault="006A3F23" w:rsidP="006A3F23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29(</w:t>
      </w:r>
      <w:r>
        <w:rPr>
          <w:rFonts w:hint="eastAsia"/>
        </w:rPr>
        <w:t>星期六</w:t>
      </w:r>
      <w:r>
        <w:rPr>
          <w:rFonts w:hint="eastAsia"/>
        </w:rPr>
        <w:t>)</w:t>
      </w:r>
      <w:r>
        <w:rPr>
          <w:rFonts w:hint="eastAsia"/>
        </w:rPr>
        <w:t>；</w:t>
      </w:r>
      <w:r>
        <w:rPr>
          <w:rFonts w:hint="eastAsia"/>
        </w:rPr>
        <w:t>08:45-16:15</w:t>
      </w:r>
      <w:r>
        <w:rPr>
          <w:rFonts w:hint="eastAsia"/>
        </w:rPr>
        <w:t>。</w:t>
      </w:r>
    </w:p>
    <w:p w:rsidR="006A3F23" w:rsidRDefault="006A3F23" w:rsidP="006A3F23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地點：大安國小多元學習教室。</w:t>
      </w:r>
    </w:p>
    <w:p w:rsidR="006A3F23" w:rsidRDefault="006A3F23" w:rsidP="006A3F23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課程代碼：</w:t>
      </w:r>
      <w:r>
        <w:rPr>
          <w:rFonts w:hint="eastAsia"/>
        </w:rPr>
        <w:t xml:space="preserve">4974300 </w:t>
      </w:r>
    </w:p>
    <w:p w:rsidR="006A3F23" w:rsidRDefault="006A3F23" w:rsidP="006A3F2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機電整合設計：</w:t>
      </w:r>
    </w:p>
    <w:p w:rsidR="006A3F23" w:rsidRDefault="006A3F23" w:rsidP="006A3F23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12(</w:t>
      </w:r>
      <w:r>
        <w:rPr>
          <w:rFonts w:hint="eastAsia"/>
        </w:rPr>
        <w:t>星期六</w:t>
      </w:r>
      <w:r>
        <w:rPr>
          <w:rFonts w:hint="eastAsia"/>
        </w:rPr>
        <w:t>)</w:t>
      </w:r>
      <w:r>
        <w:rPr>
          <w:rFonts w:hint="eastAsia"/>
        </w:rPr>
        <w:t>；</w:t>
      </w:r>
      <w:r>
        <w:rPr>
          <w:rFonts w:hint="eastAsia"/>
        </w:rPr>
        <w:t>08:45-16:15</w:t>
      </w:r>
      <w:r>
        <w:rPr>
          <w:rFonts w:hint="eastAsia"/>
        </w:rPr>
        <w:t>。</w:t>
      </w:r>
    </w:p>
    <w:p w:rsidR="006A3F23" w:rsidRDefault="006A3F23" w:rsidP="006A3F23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地點：大安國小多元學習教室。</w:t>
      </w:r>
    </w:p>
    <w:p w:rsidR="006A3F23" w:rsidRDefault="006A3F23" w:rsidP="006A3F23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課程代碼：</w:t>
      </w:r>
      <w:r>
        <w:rPr>
          <w:rFonts w:hint="eastAsia"/>
        </w:rPr>
        <w:t xml:space="preserve">4974304 </w:t>
      </w:r>
    </w:p>
    <w:p w:rsidR="006A3F23" w:rsidRDefault="006A3F23" w:rsidP="006A3F2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>
        <w:rPr>
          <w:rFonts w:hint="eastAsia"/>
        </w:rPr>
        <w:t>綜合設計：</w:t>
      </w:r>
    </w:p>
    <w:p w:rsidR="006A3F23" w:rsidRDefault="006A3F23" w:rsidP="006A3F23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16(</w:t>
      </w:r>
      <w:r>
        <w:rPr>
          <w:rFonts w:hint="eastAsia"/>
        </w:rPr>
        <w:t>星期三</w:t>
      </w:r>
      <w:r>
        <w:rPr>
          <w:rFonts w:hint="eastAsia"/>
        </w:rPr>
        <w:t>)</w:t>
      </w:r>
      <w:r>
        <w:rPr>
          <w:rFonts w:hint="eastAsia"/>
        </w:rPr>
        <w:t>；</w:t>
      </w:r>
      <w:r>
        <w:rPr>
          <w:rFonts w:hint="eastAsia"/>
        </w:rPr>
        <w:t>13:00-16:15</w:t>
      </w:r>
      <w:r>
        <w:rPr>
          <w:rFonts w:hint="eastAsia"/>
        </w:rPr>
        <w:t>。</w:t>
      </w:r>
    </w:p>
    <w:p w:rsidR="006A3F23" w:rsidRDefault="006A3F23" w:rsidP="006A3F23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地點：大安國小多元學習教室。</w:t>
      </w:r>
    </w:p>
    <w:p w:rsidR="006A3F23" w:rsidRDefault="006A3F23" w:rsidP="006A3F23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課程代碼：</w:t>
      </w:r>
      <w:r>
        <w:rPr>
          <w:rFonts w:hint="eastAsia"/>
        </w:rPr>
        <w:t>4974309</w:t>
      </w:r>
    </w:p>
    <w:p w:rsidR="006A3F23" w:rsidRDefault="006A3F23" w:rsidP="006A3F2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 xml:space="preserve">) </w:t>
      </w:r>
      <w:r>
        <w:rPr>
          <w:rFonts w:hint="eastAsia"/>
        </w:rPr>
        <w:t>能量轉換控制：</w:t>
      </w:r>
    </w:p>
    <w:p w:rsidR="006A3F23" w:rsidRDefault="006A3F23" w:rsidP="006A3F23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19(</w:t>
      </w:r>
      <w:r>
        <w:rPr>
          <w:rFonts w:hint="eastAsia"/>
        </w:rPr>
        <w:t>星期六</w:t>
      </w:r>
      <w:r>
        <w:rPr>
          <w:rFonts w:hint="eastAsia"/>
        </w:rPr>
        <w:t>)</w:t>
      </w:r>
      <w:r>
        <w:rPr>
          <w:rFonts w:hint="eastAsia"/>
        </w:rPr>
        <w:t>；</w:t>
      </w:r>
      <w:r>
        <w:rPr>
          <w:rFonts w:hint="eastAsia"/>
        </w:rPr>
        <w:t>08:45-16:15</w:t>
      </w:r>
      <w:r>
        <w:rPr>
          <w:rFonts w:hint="eastAsia"/>
        </w:rPr>
        <w:t>。</w:t>
      </w:r>
    </w:p>
    <w:p w:rsidR="006A3F23" w:rsidRDefault="006A3F23" w:rsidP="006A3F23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地點：大安國小多元學習教室。</w:t>
      </w:r>
    </w:p>
    <w:p w:rsidR="006A3F23" w:rsidRDefault="006A3F23" w:rsidP="006A3F23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課程代碼：</w:t>
      </w:r>
      <w:r>
        <w:rPr>
          <w:rFonts w:hint="eastAsia"/>
        </w:rPr>
        <w:t>4974301</w:t>
      </w:r>
    </w:p>
    <w:p w:rsidR="006A3F23" w:rsidRDefault="006A3F23" w:rsidP="006A3F23">
      <w:pPr>
        <w:rPr>
          <w:rFonts w:hint="eastAsia"/>
        </w:rPr>
      </w:pPr>
      <w:r>
        <w:rPr>
          <w:rFonts w:hint="eastAsia"/>
        </w:rPr>
        <w:t>三、報名方式：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至全國教師在職進修</w:t>
      </w:r>
      <w:proofErr w:type="gramStart"/>
      <w:r>
        <w:rPr>
          <w:rFonts w:hint="eastAsia"/>
        </w:rPr>
        <w:t>網線上報名</w:t>
      </w:r>
      <w:proofErr w:type="gramEnd"/>
      <w:r>
        <w:rPr>
          <w:rFonts w:hint="eastAsia"/>
        </w:rPr>
        <w:t>，全程參與之教師核予研習時數登記，</w:t>
      </w:r>
      <w:proofErr w:type="gramStart"/>
      <w:r>
        <w:rPr>
          <w:rFonts w:hint="eastAsia"/>
        </w:rPr>
        <w:t>並惠予</w:t>
      </w:r>
      <w:proofErr w:type="gramEnd"/>
      <w:r>
        <w:rPr>
          <w:rFonts w:hint="eastAsia"/>
        </w:rPr>
        <w:t>參與教師公差假出席。</w:t>
      </w:r>
    </w:p>
    <w:p w:rsidR="006A3F23" w:rsidRDefault="006A3F23" w:rsidP="006A3F23">
      <w:pPr>
        <w:rPr>
          <w:rFonts w:hint="eastAsia"/>
        </w:rPr>
      </w:pPr>
      <w:r>
        <w:rPr>
          <w:rFonts w:hint="eastAsia"/>
        </w:rPr>
        <w:t>四、報名人數：以</w:t>
      </w:r>
      <w:proofErr w:type="gramStart"/>
      <w:r>
        <w:rPr>
          <w:rFonts w:hint="eastAsia"/>
        </w:rPr>
        <w:t>全教網各場次</w:t>
      </w:r>
      <w:proofErr w:type="gramEnd"/>
      <w:r>
        <w:rPr>
          <w:rFonts w:hint="eastAsia"/>
        </w:rPr>
        <w:t>開課人數為主。</w:t>
      </w:r>
    </w:p>
    <w:p w:rsidR="006A3F23" w:rsidRDefault="006A3F23" w:rsidP="006A3F23">
      <w:pPr>
        <w:rPr>
          <w:rFonts w:hint="eastAsia"/>
        </w:rPr>
      </w:pPr>
      <w:r>
        <w:rPr>
          <w:rFonts w:hint="eastAsia"/>
        </w:rPr>
        <w:t>五、參加對象：詳如全教網報名資訊。</w:t>
      </w:r>
    </w:p>
    <w:p w:rsidR="006A3F23" w:rsidRDefault="006A3F23" w:rsidP="006A3F23">
      <w:pPr>
        <w:rPr>
          <w:rFonts w:hint="eastAsia"/>
        </w:rPr>
      </w:pPr>
      <w:r>
        <w:rPr>
          <w:rFonts w:hint="eastAsia"/>
        </w:rPr>
        <w:t>六、檢附研習課程計畫一份。</w:t>
      </w:r>
    </w:p>
    <w:p w:rsidR="006A3F23" w:rsidRDefault="006A3F23" w:rsidP="006A3F23">
      <w:pPr>
        <w:rPr>
          <w:rFonts w:hint="eastAsia"/>
        </w:rPr>
      </w:pPr>
      <w:r>
        <w:rPr>
          <w:rFonts w:hint="eastAsia"/>
        </w:rPr>
        <w:t>七、若有任何問題，請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洽大安國小教導主任，電話</w:t>
      </w:r>
      <w:r>
        <w:rPr>
          <w:rFonts w:hint="eastAsia"/>
        </w:rPr>
        <w:t xml:space="preserve"> : (04)8742327#12</w:t>
      </w:r>
      <w:r>
        <w:rPr>
          <w:rFonts w:hint="eastAsia"/>
        </w:rPr>
        <w:t>。</w:t>
      </w:r>
    </w:p>
    <w:p w:rsidR="006A3F23" w:rsidRDefault="006A3F23" w:rsidP="006A3F23"/>
    <w:p w:rsidR="006A3F23" w:rsidRDefault="006A3F23" w:rsidP="006A3F23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113</w:t>
      </w:r>
      <w:proofErr w:type="gramStart"/>
      <w:r>
        <w:rPr>
          <w:rFonts w:hint="eastAsia"/>
        </w:rPr>
        <w:t>學年度精進</w:t>
      </w:r>
      <w:proofErr w:type="gramEnd"/>
      <w:r>
        <w:rPr>
          <w:rFonts w:hint="eastAsia"/>
        </w:rPr>
        <w:t>-</w:t>
      </w:r>
      <w:r>
        <w:rPr>
          <w:rFonts w:hint="eastAsia"/>
        </w:rPr>
        <w:t>新興科技《</w:t>
      </w:r>
      <w:r>
        <w:rPr>
          <w:rFonts w:hint="eastAsia"/>
        </w:rPr>
        <w:t>STEAM</w:t>
      </w:r>
      <w:r>
        <w:rPr>
          <w:rFonts w:hint="eastAsia"/>
        </w:rPr>
        <w:t>控制模組》進階專題課程教師增能計畫</w:t>
      </w:r>
      <w:r>
        <w:rPr>
          <w:rFonts w:hint="eastAsia"/>
        </w:rPr>
        <w:t>.pdf</w:t>
      </w:r>
    </w:p>
    <w:p w:rsidR="00EB4C80" w:rsidRDefault="006A3F23" w:rsidP="006A3F23">
      <w:r>
        <w:rPr>
          <w:rFonts w:hint="eastAsia"/>
        </w:rPr>
        <w:t xml:space="preserve">行政公告　學管科　</w:t>
      </w:r>
      <w:proofErr w:type="gramStart"/>
      <w:r>
        <w:rPr>
          <w:rFonts w:hint="eastAsia"/>
        </w:rPr>
        <w:t>洪維蔓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2025-03-27 22:26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23"/>
    <w:rsid w:val="000D42F5"/>
    <w:rsid w:val="006A3F23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AB1C5A-A759-4FBE-A09F-90980EDD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2025-03-28T17:26:00Z</dcterms:created>
  <dcterms:modified xsi:type="dcterms:W3CDTF">2025-03-28T17:26:00Z</dcterms:modified>
</cp:coreProperties>
</file>