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6A5" w:rsidRDefault="004646A5" w:rsidP="004646A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[11402879] </w:t>
      </w:r>
      <w:r>
        <w:rPr>
          <w:rFonts w:hint="eastAsia"/>
        </w:rPr>
        <w:t>檢送教育部國民及</w:t>
      </w:r>
      <w:proofErr w:type="gramStart"/>
      <w:r>
        <w:rPr>
          <w:rFonts w:hint="eastAsia"/>
        </w:rPr>
        <w:t>學前教育署委請</w:t>
      </w:r>
      <w:proofErr w:type="gramEnd"/>
      <w:r>
        <w:rPr>
          <w:rFonts w:hint="eastAsia"/>
        </w:rPr>
        <w:t>國立臺灣師範大學辦理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proofErr w:type="gramStart"/>
      <w:r>
        <w:rPr>
          <w:rFonts w:hint="eastAsia"/>
        </w:rPr>
        <w:t>深化課綱實踐</w:t>
      </w:r>
      <w:proofErr w:type="gramEnd"/>
      <w:r>
        <w:rPr>
          <w:rFonts w:hint="eastAsia"/>
        </w:rPr>
        <w:t>與支持協作</w:t>
      </w:r>
      <w:proofErr w:type="gramStart"/>
      <w:r>
        <w:rPr>
          <w:rFonts w:hint="eastAsia"/>
        </w:rPr>
        <w:t>網絡永續</w:t>
      </w:r>
      <w:proofErr w:type="gramEnd"/>
      <w:r>
        <w:rPr>
          <w:rFonts w:hint="eastAsia"/>
        </w:rPr>
        <w:t>計畫之「跨領域課程優化與實踐」實施計畫</w:t>
      </w:r>
      <w:bookmarkEnd w:id="0"/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4646A5" w:rsidRDefault="004646A5" w:rsidP="004646A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4646A5" w:rsidRDefault="004646A5" w:rsidP="004646A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2025-03-24 22:49 / 191</w:t>
      </w:r>
    </w:p>
    <w:p w:rsidR="004646A5" w:rsidRDefault="004646A5" w:rsidP="004646A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646A5" w:rsidRDefault="004646A5" w:rsidP="004646A5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1140027783</w:t>
      </w:r>
      <w:r>
        <w:rPr>
          <w:rFonts w:hint="eastAsia"/>
        </w:rPr>
        <w:t>號函辦理。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二、為持續增能「</w:t>
      </w:r>
      <w:proofErr w:type="gramStart"/>
      <w:r>
        <w:rPr>
          <w:rFonts w:hint="eastAsia"/>
        </w:rPr>
        <w:t>國中課綱推動</w:t>
      </w:r>
      <w:proofErr w:type="gramEnd"/>
      <w:r>
        <w:rPr>
          <w:rFonts w:hint="eastAsia"/>
        </w:rPr>
        <w:t>與課程發展計畫」</w:t>
      </w:r>
      <w:proofErr w:type="gramStart"/>
      <w:r>
        <w:rPr>
          <w:rFonts w:hint="eastAsia"/>
        </w:rPr>
        <w:t>所培力出</w:t>
      </w:r>
      <w:proofErr w:type="gramEnd"/>
      <w:r>
        <w:rPr>
          <w:rFonts w:hint="eastAsia"/>
        </w:rPr>
        <w:t>477</w:t>
      </w:r>
      <w:r>
        <w:rPr>
          <w:rFonts w:hint="eastAsia"/>
        </w:rPr>
        <w:t>位教師，並協助前揭教師透由推動活化教學計畫二申辦學校，將其跨領域課程設計與實踐的專業能力，結合人工智慧</w:t>
      </w:r>
      <w:r>
        <w:rPr>
          <w:rFonts w:hint="eastAsia"/>
        </w:rPr>
        <w:t>(AI)</w:t>
      </w:r>
      <w:r>
        <w:rPr>
          <w:rFonts w:hint="eastAsia"/>
        </w:rPr>
        <w:t>應用，協助推動學校端的課程發展，以促進課程創新與學生學習成效提升，特</w:t>
      </w:r>
      <w:proofErr w:type="gramStart"/>
      <w:r>
        <w:rPr>
          <w:rFonts w:hint="eastAsia"/>
        </w:rPr>
        <w:t>辦理旨揭計畫</w:t>
      </w:r>
      <w:proofErr w:type="gramEnd"/>
      <w:r>
        <w:rPr>
          <w:rFonts w:hint="eastAsia"/>
        </w:rPr>
        <w:t>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辦理資訊如下：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培訓課程：</w:t>
      </w:r>
      <w:proofErr w:type="gramStart"/>
      <w:r>
        <w:rPr>
          <w:rFonts w:hint="eastAsia"/>
        </w:rPr>
        <w:t>旨揭工作坊共</w:t>
      </w:r>
      <w:proofErr w:type="gramEnd"/>
      <w:r>
        <w:rPr>
          <w:rFonts w:hint="eastAsia"/>
        </w:rPr>
        <w:t>3</w:t>
      </w:r>
      <w:r>
        <w:rPr>
          <w:rFonts w:hint="eastAsia"/>
        </w:rPr>
        <w:t>門實體課程，主題以「跨</w:t>
      </w:r>
      <w:r>
        <w:rPr>
          <w:rFonts w:hint="eastAsia"/>
        </w:rPr>
        <w:t>AI</w:t>
      </w:r>
      <w:r>
        <w:rPr>
          <w:rFonts w:hint="eastAsia"/>
        </w:rPr>
        <w:t>時代下的跨領域課程發展與設計」、「</w:t>
      </w:r>
      <w:r>
        <w:rPr>
          <w:rFonts w:hint="eastAsia"/>
        </w:rPr>
        <w:t>AI</w:t>
      </w:r>
      <w:r>
        <w:rPr>
          <w:rFonts w:hint="eastAsia"/>
        </w:rPr>
        <w:t>時代下的跨領域課程精進與優化」及「</w:t>
      </w:r>
      <w:r>
        <w:rPr>
          <w:rFonts w:hint="eastAsia"/>
        </w:rPr>
        <w:t>AI</w:t>
      </w:r>
      <w:r>
        <w:rPr>
          <w:rFonts w:hint="eastAsia"/>
        </w:rPr>
        <w:t>時代下的跨領域課程落實與推動」為主軸，將由領域專家引導參與教師，</w:t>
      </w:r>
      <w:proofErr w:type="gramStart"/>
      <w:r>
        <w:rPr>
          <w:rFonts w:hint="eastAsia"/>
        </w:rPr>
        <w:t>學習跨域及</w:t>
      </w:r>
      <w:proofErr w:type="gramEnd"/>
      <w:r>
        <w:rPr>
          <w:rFonts w:hint="eastAsia"/>
        </w:rPr>
        <w:t>AI</w:t>
      </w:r>
      <w:r>
        <w:rPr>
          <w:rFonts w:hint="eastAsia"/>
        </w:rPr>
        <w:t>導入課程設計等相關知能。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培訓地點：</w:t>
      </w:r>
      <w:r>
        <w:rPr>
          <w:rFonts w:hint="eastAsia"/>
        </w:rPr>
        <w:t xml:space="preserve">T space </w:t>
      </w:r>
      <w:r>
        <w:rPr>
          <w:rFonts w:hint="eastAsia"/>
        </w:rPr>
        <w:t>教師空間</w:t>
      </w:r>
      <w:r>
        <w:rPr>
          <w:rFonts w:hint="eastAsia"/>
        </w:rPr>
        <w:t>(100</w:t>
      </w:r>
      <w:r>
        <w:rPr>
          <w:rFonts w:hint="eastAsia"/>
        </w:rPr>
        <w:t>臺北市中正區羅斯福路二段</w:t>
      </w:r>
      <w:r>
        <w:rPr>
          <w:rFonts w:hint="eastAsia"/>
        </w:rPr>
        <w:t>9</w:t>
      </w:r>
      <w:r>
        <w:rPr>
          <w:rFonts w:hint="eastAsia"/>
        </w:rPr>
        <w:t>號</w:t>
      </w:r>
      <w:r>
        <w:rPr>
          <w:rFonts w:hint="eastAsia"/>
        </w:rPr>
        <w:t>9</w:t>
      </w:r>
      <w:r>
        <w:rPr>
          <w:rFonts w:hint="eastAsia"/>
        </w:rPr>
        <w:t>樓之</w:t>
      </w:r>
      <w:r>
        <w:rPr>
          <w:rFonts w:hint="eastAsia"/>
        </w:rPr>
        <w:t>1)</w:t>
      </w:r>
      <w:r>
        <w:rPr>
          <w:rFonts w:hint="eastAsia"/>
        </w:rPr>
        <w:t>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培訓時間</w:t>
      </w:r>
      <w:r>
        <w:rPr>
          <w:rFonts w:hint="eastAsia"/>
        </w:rPr>
        <w:t>(</w:t>
      </w:r>
      <w:r>
        <w:rPr>
          <w:rFonts w:hint="eastAsia"/>
        </w:rPr>
        <w:t>團隊成員需全程參與以下</w:t>
      </w:r>
      <w:r>
        <w:rPr>
          <w:rFonts w:hint="eastAsia"/>
        </w:rPr>
        <w:t>3</w:t>
      </w:r>
      <w:r>
        <w:rPr>
          <w:rFonts w:hint="eastAsia"/>
        </w:rPr>
        <w:t>場培訓課程</w:t>
      </w:r>
      <w:r>
        <w:rPr>
          <w:rFonts w:hint="eastAsia"/>
        </w:rPr>
        <w:t>)</w:t>
      </w:r>
      <w:r>
        <w:rPr>
          <w:rFonts w:hint="eastAsia"/>
        </w:rPr>
        <w:t>：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１、第一場：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２、第二場：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３、第三場：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參與對象：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１、該計畫將招募「子</w:t>
      </w:r>
      <w:r>
        <w:rPr>
          <w:rFonts w:hint="eastAsia"/>
        </w:rPr>
        <w:t>2-</w:t>
      </w:r>
      <w:proofErr w:type="gramStart"/>
      <w:r>
        <w:rPr>
          <w:rFonts w:hint="eastAsia"/>
        </w:rPr>
        <w:t>課推培力</w:t>
      </w:r>
      <w:proofErr w:type="gramEnd"/>
      <w:r>
        <w:rPr>
          <w:rFonts w:hint="eastAsia"/>
        </w:rPr>
        <w:t>名單」中之教師組成「跨領域課程優化與</w:t>
      </w:r>
      <w:proofErr w:type="gramStart"/>
      <w:r>
        <w:rPr>
          <w:rFonts w:hint="eastAsia"/>
        </w:rPr>
        <w:t>實踐共備團隊</w:t>
      </w:r>
      <w:proofErr w:type="gramEnd"/>
      <w:r>
        <w:rPr>
          <w:rFonts w:hint="eastAsia"/>
        </w:rPr>
        <w:t>」參與培力。其名單如連結：</w:t>
      </w:r>
      <w:r>
        <w:rPr>
          <w:rFonts w:hint="eastAsia"/>
        </w:rPr>
        <w:t>https://reurl.cc/EgqzGR</w:t>
      </w:r>
      <w:r>
        <w:rPr>
          <w:rFonts w:hint="eastAsia"/>
        </w:rPr>
        <w:t>中子</w:t>
      </w:r>
      <w:r>
        <w:rPr>
          <w:rFonts w:hint="eastAsia"/>
        </w:rPr>
        <w:t>2-</w:t>
      </w:r>
      <w:proofErr w:type="gramStart"/>
      <w:r>
        <w:rPr>
          <w:rFonts w:hint="eastAsia"/>
        </w:rPr>
        <w:t>課推培力</w:t>
      </w:r>
      <w:proofErr w:type="gramEnd"/>
      <w:r>
        <w:rPr>
          <w:rFonts w:hint="eastAsia"/>
        </w:rPr>
        <w:t>名單。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lastRenderedPageBreak/>
        <w:t>２、一個團隊須由</w:t>
      </w:r>
      <w:r>
        <w:rPr>
          <w:rFonts w:hint="eastAsia"/>
        </w:rPr>
        <w:t>3</w:t>
      </w:r>
      <w:r>
        <w:rPr>
          <w:rFonts w:hint="eastAsia"/>
        </w:rPr>
        <w:t>位前開名單中之教師組成。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３、倘有報名意願而成員難以募集，可</w:t>
      </w:r>
      <w:proofErr w:type="gramStart"/>
      <w:r>
        <w:rPr>
          <w:rFonts w:hint="eastAsia"/>
        </w:rPr>
        <w:t>電聯該計畫</w:t>
      </w:r>
      <w:proofErr w:type="gramEnd"/>
      <w:r>
        <w:rPr>
          <w:rFonts w:hint="eastAsia"/>
        </w:rPr>
        <w:t>團隊協助媒合辦理。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四、報名資訊：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4</w:t>
      </w:r>
      <w:r>
        <w:rPr>
          <w:rFonts w:hint="eastAsia"/>
        </w:rPr>
        <w:t>時。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https://forms.gle/oyRAwc9Z2NYMpwJw9</w:t>
      </w:r>
      <w:r>
        <w:rPr>
          <w:rFonts w:hint="eastAsia"/>
        </w:rPr>
        <w:t>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錄取通知：計畫團隊預計於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前發函予錄取教師，並同步以電子郵件通知教師錄取結果。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五、有關該計畫詳細培訓規劃，請參見附件實施計畫。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六、倘有相關問題，請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洽該案承辦人郭先生。連絡電話：</w:t>
      </w:r>
      <w:r>
        <w:rPr>
          <w:rFonts w:hint="eastAsia"/>
        </w:rPr>
        <w:t>(02)7749-3651</w:t>
      </w:r>
      <w:r>
        <w:rPr>
          <w:rFonts w:hint="eastAsia"/>
        </w:rPr>
        <w:t>，電子信箱：</w:t>
      </w:r>
      <w:r>
        <w:rPr>
          <w:rFonts w:hint="eastAsia"/>
        </w:rPr>
        <w:t>tspace2021@gmail.com</w:t>
      </w:r>
      <w:r>
        <w:rPr>
          <w:rFonts w:hint="eastAsia"/>
        </w:rPr>
        <w:t>。</w:t>
      </w:r>
    </w:p>
    <w:p w:rsidR="004646A5" w:rsidRDefault="004646A5" w:rsidP="004646A5"/>
    <w:p w:rsidR="004646A5" w:rsidRDefault="004646A5" w:rsidP="004646A5">
      <w:r>
        <w:t xml:space="preserve"> </w:t>
      </w:r>
    </w:p>
    <w:p w:rsidR="004646A5" w:rsidRDefault="004646A5" w:rsidP="004646A5"/>
    <w:p w:rsidR="004646A5" w:rsidRDefault="004646A5" w:rsidP="004646A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0324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「跨領域課程優化與實踐」實施計畫</w:t>
      </w:r>
      <w:r>
        <w:rPr>
          <w:rFonts w:hint="eastAsia"/>
        </w:rPr>
        <w:t>.pdf</w:t>
      </w:r>
    </w:p>
    <w:p w:rsidR="00EB4C80" w:rsidRDefault="004646A5" w:rsidP="004646A5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2025-03-24 22:49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A5"/>
    <w:rsid w:val="000D42F5"/>
    <w:rsid w:val="004646A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BB41F-7BA1-4583-BC1A-8FFC0562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2025-03-25T12:04:00Z</dcterms:created>
  <dcterms:modified xsi:type="dcterms:W3CDTF">2025-03-25T12:04:00Z</dcterms:modified>
</cp:coreProperties>
</file>