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A4" w:rsidRDefault="00F827A4" w:rsidP="00F827A4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[11402652] </w:t>
      </w:r>
      <w:r>
        <w:rPr>
          <w:rFonts w:hint="eastAsia"/>
        </w:rPr>
        <w:t>國立</w:t>
      </w:r>
      <w:bookmarkStart w:id="0" w:name="_GoBack"/>
      <w:r>
        <w:rPr>
          <w:rFonts w:hint="eastAsia"/>
        </w:rPr>
        <w:t>臺灣師範大學辦理「</w:t>
      </w:r>
      <w:r>
        <w:rPr>
          <w:rFonts w:hint="eastAsia"/>
        </w:rPr>
        <w:t>2025</w:t>
      </w:r>
      <w:r>
        <w:rPr>
          <w:rFonts w:hint="eastAsia"/>
        </w:rPr>
        <w:t>數感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：</w:t>
      </w:r>
      <w:r>
        <w:rPr>
          <w:rFonts w:hint="eastAsia"/>
        </w:rPr>
        <w:t>AI</w:t>
      </w:r>
      <w:r>
        <w:rPr>
          <w:rFonts w:hint="eastAsia"/>
        </w:rPr>
        <w:t>共創國小新詩圖文競賽」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師生依需求自由報名參加，請查照。</w:t>
      </w:r>
    </w:p>
    <w:p w:rsidR="00F827A4" w:rsidRDefault="00F827A4" w:rsidP="00F827A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F827A4" w:rsidRDefault="00F827A4" w:rsidP="00F827A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2025-03-18 10:20 / 157</w:t>
      </w:r>
    </w:p>
    <w:p w:rsidR="00F827A4" w:rsidRDefault="00F827A4" w:rsidP="00F827A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827A4" w:rsidRDefault="00F827A4" w:rsidP="00F827A4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日師大電機字第</w:t>
      </w:r>
      <w:r>
        <w:rPr>
          <w:rFonts w:hint="eastAsia"/>
        </w:rPr>
        <w:t>1141007280</w:t>
      </w:r>
      <w:r>
        <w:rPr>
          <w:rFonts w:hint="eastAsia"/>
        </w:rPr>
        <w:t>號函辦理。</w:t>
      </w:r>
    </w:p>
    <w:p w:rsidR="00F827A4" w:rsidRDefault="00F827A4" w:rsidP="00F827A4"/>
    <w:p w:rsidR="00F827A4" w:rsidRDefault="00F827A4" w:rsidP="00F827A4">
      <w:pPr>
        <w:rPr>
          <w:rFonts w:hint="eastAsia"/>
        </w:rPr>
      </w:pPr>
      <w:r>
        <w:rPr>
          <w:rFonts w:hint="eastAsia"/>
        </w:rPr>
        <w:t>二、本競賽致力於培養學生跨領域的綜合能力，融合文學、數學及科技的知識，並鼓勵在</w:t>
      </w:r>
      <w:r>
        <w:rPr>
          <w:rFonts w:hint="eastAsia"/>
        </w:rPr>
        <w:t>AI</w:t>
      </w:r>
      <w:r>
        <w:rPr>
          <w:rFonts w:hint="eastAsia"/>
        </w:rPr>
        <w:t>技術的輔助下進行創意與邏輯的探索。我們希望透過</w:t>
      </w:r>
      <w:r>
        <w:rPr>
          <w:rFonts w:hint="eastAsia"/>
        </w:rPr>
        <w:t>AI</w:t>
      </w:r>
      <w:r>
        <w:rPr>
          <w:rFonts w:hint="eastAsia"/>
        </w:rPr>
        <w:t>協作與學生的獨立思考，激發學生對科學與人文的寫作興趣，進而提升學習熱情與科普寫作的風氣。</w:t>
      </w:r>
    </w:p>
    <w:p w:rsidR="00F827A4" w:rsidRDefault="00F827A4" w:rsidP="00F827A4"/>
    <w:p w:rsidR="00F827A4" w:rsidRDefault="00F827A4" w:rsidP="00F827A4">
      <w:pPr>
        <w:rPr>
          <w:rFonts w:hint="eastAsia"/>
        </w:rPr>
      </w:pPr>
      <w:r>
        <w:rPr>
          <w:rFonts w:hint="eastAsia"/>
        </w:rPr>
        <w:t>三、參賽對象為全球國小中年級、高年級在學生及具同等學歷之自學生，本競賽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網路報名，報名時間至</w:t>
      </w:r>
      <w:r>
        <w:rPr>
          <w:rFonts w:hint="eastAsia"/>
        </w:rPr>
        <w:t xml:space="preserve"> 114 </w:t>
      </w:r>
      <w:r>
        <w:rPr>
          <w:rFonts w:hint="eastAsia"/>
        </w:rPr>
        <w:t>年</w:t>
      </w:r>
      <w:r>
        <w:rPr>
          <w:rFonts w:hint="eastAsia"/>
        </w:rPr>
        <w:t xml:space="preserve"> 5 </w:t>
      </w:r>
      <w:r>
        <w:rPr>
          <w:rFonts w:hint="eastAsia"/>
        </w:rPr>
        <w:t>月</w:t>
      </w:r>
      <w:r>
        <w:rPr>
          <w:rFonts w:hint="eastAsia"/>
        </w:rPr>
        <w:t xml:space="preserve"> 5 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，詳情請參閱</w:t>
      </w:r>
      <w:proofErr w:type="gramStart"/>
      <w:r>
        <w:rPr>
          <w:rFonts w:hint="eastAsia"/>
        </w:rPr>
        <w:t>競賽官網</w:t>
      </w:r>
      <w:proofErr w:type="gramEnd"/>
      <w:r>
        <w:rPr>
          <w:rFonts w:hint="eastAsia"/>
        </w:rPr>
        <w:t>。</w:t>
      </w:r>
    </w:p>
    <w:p w:rsidR="00F827A4" w:rsidRDefault="00F827A4" w:rsidP="00F827A4"/>
    <w:p w:rsidR="00F827A4" w:rsidRDefault="00F827A4" w:rsidP="00F827A4">
      <w:pPr>
        <w:rPr>
          <w:rFonts w:hint="eastAsia"/>
        </w:rPr>
      </w:pPr>
      <w:r>
        <w:rPr>
          <w:rFonts w:hint="eastAsia"/>
        </w:rPr>
        <w:t>四、為協助本</w:t>
      </w:r>
      <w:proofErr w:type="gramStart"/>
      <w:r>
        <w:rPr>
          <w:rFonts w:hint="eastAsia"/>
        </w:rPr>
        <w:t>屆數感盃</w:t>
      </w:r>
      <w:proofErr w:type="gramEnd"/>
      <w:r>
        <w:rPr>
          <w:rFonts w:hint="eastAsia"/>
        </w:rPr>
        <w:t>參賽者熟悉使用</w:t>
      </w:r>
      <w:r>
        <w:rPr>
          <w:rFonts w:hint="eastAsia"/>
        </w:rPr>
        <w:t xml:space="preserve"> GPTs </w:t>
      </w:r>
      <w:r>
        <w:rPr>
          <w:rFonts w:hint="eastAsia"/>
        </w:rPr>
        <w:t>進行</w:t>
      </w:r>
      <w:r>
        <w:rPr>
          <w:rFonts w:hint="eastAsia"/>
        </w:rPr>
        <w:t xml:space="preserve"> AI </w:t>
      </w:r>
      <w:r>
        <w:rPr>
          <w:rFonts w:hint="eastAsia"/>
        </w:rPr>
        <w:t>共創數學詩的創作，主辦單位將於</w:t>
      </w:r>
      <w:r>
        <w:rPr>
          <w:rFonts w:hint="eastAsia"/>
        </w:rPr>
        <w:t>2025</w:t>
      </w:r>
      <w:r>
        <w:rPr>
          <w:rFonts w:hint="eastAsia"/>
        </w:rPr>
        <w:t>年活動期間舉辦多場次的實體工作坊活動，詳情將公告於官方網站。</w:t>
      </w:r>
    </w:p>
    <w:p w:rsidR="00F827A4" w:rsidRDefault="00F827A4" w:rsidP="00F827A4"/>
    <w:p w:rsidR="00F827A4" w:rsidRDefault="00F827A4" w:rsidP="00F827A4">
      <w:pPr>
        <w:rPr>
          <w:rFonts w:hint="eastAsia"/>
        </w:rPr>
      </w:pPr>
      <w:r>
        <w:rPr>
          <w:rFonts w:hint="eastAsia"/>
        </w:rPr>
        <w:t>五、</w:t>
      </w:r>
      <w:r>
        <w:rPr>
          <w:rFonts w:hint="eastAsia"/>
        </w:rPr>
        <w:t>AI</w:t>
      </w:r>
      <w:r>
        <w:rPr>
          <w:rFonts w:hint="eastAsia"/>
        </w:rPr>
        <w:t>數感</w:t>
      </w:r>
      <w:proofErr w:type="gramStart"/>
      <w:r>
        <w:rPr>
          <w:rFonts w:hint="eastAsia"/>
        </w:rPr>
        <w:t>盃競賽官網</w:t>
      </w:r>
      <w:proofErr w:type="gramEnd"/>
      <w:r>
        <w:rPr>
          <w:rFonts w:hint="eastAsia"/>
        </w:rPr>
        <w:t>：</w:t>
      </w:r>
      <w:r>
        <w:rPr>
          <w:rFonts w:hint="eastAsia"/>
        </w:rPr>
        <w:t>https://ai-award.numeracylab.com/</w:t>
      </w:r>
      <w:r>
        <w:rPr>
          <w:rFonts w:hint="eastAsia"/>
        </w:rPr>
        <w:t>。</w:t>
      </w:r>
    </w:p>
    <w:p w:rsidR="00F827A4" w:rsidRDefault="00F827A4" w:rsidP="00F827A4"/>
    <w:p w:rsidR="00F827A4" w:rsidRDefault="00F827A4" w:rsidP="00F827A4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EDM.pdf</w:t>
      </w:r>
    </w:p>
    <w:p w:rsidR="00F827A4" w:rsidRDefault="00F827A4" w:rsidP="00F827A4">
      <w:pPr>
        <w:rPr>
          <w:rFonts w:hint="eastAsia"/>
        </w:rPr>
      </w:pP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EB4C80" w:rsidRDefault="00F827A4" w:rsidP="00F827A4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2025-03-18 10:20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A4"/>
    <w:rsid w:val="000D42F5"/>
    <w:rsid w:val="00B511A6"/>
    <w:rsid w:val="00F8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332A5-2028-4FAE-A1F6-6E87AFF7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2025-03-19T14:31:00Z</dcterms:created>
  <dcterms:modified xsi:type="dcterms:W3CDTF">2025-03-19T14:32:00Z</dcterms:modified>
</cp:coreProperties>
</file>