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A1" w:rsidRDefault="001A5BA1" w:rsidP="001A5BA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[11402073] </w:t>
      </w:r>
      <w:r>
        <w:rPr>
          <w:rFonts w:hint="eastAsia"/>
        </w:rPr>
        <w:t>轉知財團法人台灣設計研究院「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第</w:t>
      </w:r>
      <w:r>
        <w:rPr>
          <w:rFonts w:hint="eastAsia"/>
        </w:rPr>
        <w:t>44</w:t>
      </w:r>
      <w:r>
        <w:rPr>
          <w:rFonts w:hint="eastAsia"/>
        </w:rPr>
        <w:t>屆新一代設計展</w:t>
      </w:r>
      <w:bookmarkEnd w:id="0"/>
      <w:r>
        <w:rPr>
          <w:rFonts w:hint="eastAsia"/>
        </w:rPr>
        <w:t>」相關資訊，鼓勵師生蒞臨觀展，請查照。</w:t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 047531823</w:t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2025-03-06 15:20 / 86</w:t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一、依據財團法人台灣設計研究院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台設字第</w:t>
      </w:r>
      <w:r>
        <w:rPr>
          <w:rFonts w:hint="eastAsia"/>
        </w:rPr>
        <w:t>1141000571</w:t>
      </w:r>
      <w:proofErr w:type="gramEnd"/>
      <w:r>
        <w:rPr>
          <w:rFonts w:hint="eastAsia"/>
        </w:rPr>
        <w:t>A</w:t>
      </w:r>
      <w:r>
        <w:rPr>
          <w:rFonts w:hint="eastAsia"/>
        </w:rPr>
        <w:t>號函辦理。</w:t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旨述展覽</w:t>
      </w:r>
      <w:proofErr w:type="gramEnd"/>
      <w:r>
        <w:rPr>
          <w:rFonts w:hint="eastAsia"/>
        </w:rPr>
        <w:t>係由經濟部及教育部共同指導，經濟部產業發展署主辦，財團法人台灣設計研究院策劃執行，自</w:t>
      </w:r>
      <w:r>
        <w:rPr>
          <w:rFonts w:hint="eastAsia"/>
        </w:rPr>
        <w:t>1981</w:t>
      </w:r>
      <w:r>
        <w:rPr>
          <w:rFonts w:hint="eastAsia"/>
        </w:rPr>
        <w:t>年創辦迄今邁入第</w:t>
      </w:r>
      <w:r>
        <w:rPr>
          <w:rFonts w:hint="eastAsia"/>
        </w:rPr>
        <w:t>44</w:t>
      </w:r>
      <w:r>
        <w:rPr>
          <w:rFonts w:hint="eastAsia"/>
        </w:rPr>
        <w:t>年，為全球最具規模之新銳設計主題聯展之一，旨在展現台灣當年度設計學子創新成果，同時達到設計產學交流及</w:t>
      </w:r>
      <w:proofErr w:type="gramStart"/>
      <w:r>
        <w:rPr>
          <w:rFonts w:hint="eastAsia"/>
        </w:rPr>
        <w:t>跨域共</w:t>
      </w:r>
      <w:proofErr w:type="gramEnd"/>
      <w:r>
        <w:rPr>
          <w:rFonts w:hint="eastAsia"/>
        </w:rPr>
        <w:t>創，提供產業發掘優秀設計人才之機會。</w:t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三、今</w:t>
      </w:r>
      <w:r>
        <w:rPr>
          <w:rFonts w:hint="eastAsia"/>
        </w:rPr>
        <w:t>(114)</w:t>
      </w:r>
      <w:r>
        <w:rPr>
          <w:rFonts w:hint="eastAsia"/>
        </w:rPr>
        <w:t>年度展覽訂於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假台北南港展覽館</w:t>
      </w:r>
      <w:r>
        <w:rPr>
          <w:rFonts w:hint="eastAsia"/>
        </w:rPr>
        <w:t>2</w:t>
      </w:r>
      <w:r>
        <w:rPr>
          <w:rFonts w:hint="eastAsia"/>
        </w:rPr>
        <w:t>館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樓舉辦，敬請轉知並鼓勵學校師生蒞臨觀展。</w:t>
      </w:r>
    </w:p>
    <w:p w:rsidR="001A5BA1" w:rsidRDefault="001A5BA1" w:rsidP="001A5BA1">
      <w:pPr>
        <w:rPr>
          <w:rFonts w:hint="eastAsia"/>
        </w:rPr>
      </w:pPr>
      <w:r>
        <w:rPr>
          <w:rFonts w:hint="eastAsia"/>
        </w:rPr>
        <w:t>四、本</w:t>
      </w:r>
      <w:proofErr w:type="gramStart"/>
      <w:r>
        <w:rPr>
          <w:rFonts w:hint="eastAsia"/>
        </w:rPr>
        <w:t>展早鳥</w:t>
      </w:r>
      <w:proofErr w:type="gramEnd"/>
      <w:r>
        <w:rPr>
          <w:rFonts w:hint="eastAsia"/>
        </w:rPr>
        <w:t>團體票預購預計自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日起至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日止，詳情請洽新一代設計</w:t>
      </w:r>
      <w:proofErr w:type="gramStart"/>
      <w:r>
        <w:rPr>
          <w:rFonts w:hint="eastAsia"/>
        </w:rPr>
        <w:t>展官網</w:t>
      </w:r>
      <w:proofErr w:type="gramEnd"/>
      <w:r>
        <w:rPr>
          <w:rFonts w:hint="eastAsia"/>
        </w:rPr>
        <w:t>(www.yodex.com.tw)</w:t>
      </w:r>
      <w:r>
        <w:rPr>
          <w:rFonts w:hint="eastAsia"/>
        </w:rPr>
        <w:t>參觀資訊。</w:t>
      </w:r>
    </w:p>
    <w:p w:rsidR="001A5BA1" w:rsidRDefault="001A5BA1" w:rsidP="001A5BA1"/>
    <w:p w:rsidR="00EB4C80" w:rsidRDefault="001A5BA1" w:rsidP="001A5BA1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2025-03-06 15:20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A1"/>
    <w:rsid w:val="000D42F5"/>
    <w:rsid w:val="001A5BA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70BFD-F6D2-4779-BB74-5752BB77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2025-03-06T11:37:00Z</dcterms:created>
  <dcterms:modified xsi:type="dcterms:W3CDTF">2025-03-06T11:40:00Z</dcterms:modified>
</cp:coreProperties>
</file>