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61" w:rsidRDefault="001B0D61" w:rsidP="001B0D6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[11401870] </w:t>
      </w:r>
      <w:bookmarkStart w:id="0" w:name="_GoBack"/>
      <w:r>
        <w:rPr>
          <w:rFonts w:hint="eastAsia"/>
        </w:rPr>
        <w:t>轉知國家教育研究院為提供豐富且多元之教學影音資源，以利教師教學與學生輔助學習之用，於</w:t>
      </w:r>
      <w:r>
        <w:rPr>
          <w:rFonts w:hint="eastAsia"/>
        </w:rPr>
        <w:t>113</w:t>
      </w:r>
      <w:r>
        <w:rPr>
          <w:rFonts w:hint="eastAsia"/>
        </w:rPr>
        <w:t>年製作</w:t>
      </w:r>
      <w:r>
        <w:rPr>
          <w:rFonts w:hint="eastAsia"/>
        </w:rPr>
        <w:t>16</w:t>
      </w:r>
      <w:r>
        <w:rPr>
          <w:rFonts w:hint="eastAsia"/>
        </w:rPr>
        <w:t>支名人講堂影片及設置「愛學影展」專區</w:t>
      </w:r>
      <w:bookmarkEnd w:id="0"/>
      <w:r>
        <w:rPr>
          <w:rFonts w:hint="eastAsia"/>
        </w:rPr>
        <w:t>，請轉知所屬教師參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運用，請查照。</w:t>
      </w:r>
    </w:p>
    <w:p w:rsidR="001B0D61" w:rsidRDefault="001B0D61" w:rsidP="001B0D6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1B0D61" w:rsidRDefault="001B0D61" w:rsidP="001B0D6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2025-03-02 11:34 / 189</w:t>
      </w:r>
    </w:p>
    <w:p w:rsidR="001B0D61" w:rsidRDefault="001B0D61" w:rsidP="001B0D6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B0D61" w:rsidRDefault="001B0D61" w:rsidP="001B0D61">
      <w:pPr>
        <w:rPr>
          <w:rFonts w:hint="eastAsia"/>
        </w:rPr>
      </w:pPr>
      <w:r>
        <w:rPr>
          <w:rFonts w:hint="eastAsia"/>
        </w:rPr>
        <w:t>一、依據國家教育研究院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proofErr w:type="gramStart"/>
      <w:r>
        <w:rPr>
          <w:rFonts w:hint="eastAsia"/>
        </w:rPr>
        <w:t>教研資字第</w:t>
      </w:r>
      <w:r>
        <w:rPr>
          <w:rFonts w:hint="eastAsia"/>
        </w:rPr>
        <w:t>1141500074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1B0D61" w:rsidRDefault="001B0D61" w:rsidP="001B0D61"/>
    <w:p w:rsidR="001B0D61" w:rsidRDefault="001B0D61" w:rsidP="001B0D61">
      <w:pPr>
        <w:rPr>
          <w:rFonts w:hint="eastAsia"/>
        </w:rPr>
      </w:pPr>
      <w:r>
        <w:rPr>
          <w:rFonts w:hint="eastAsia"/>
        </w:rPr>
        <w:t>二、國家教育研究院歷年致力於製作、徵集與整合優質數位影音資源，建置於愛學網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 xml:space="preserve">https://stv.naer.edu.tw/ 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供各界免費觀賞、教學與學習之用。</w:t>
      </w:r>
    </w:p>
    <w:p w:rsidR="001B0D61" w:rsidRDefault="001B0D61" w:rsidP="001B0D61"/>
    <w:p w:rsidR="001B0D61" w:rsidRDefault="001B0D61" w:rsidP="001B0D61">
      <w:pPr>
        <w:rPr>
          <w:rFonts w:hint="eastAsia"/>
        </w:rPr>
      </w:pPr>
      <w:r>
        <w:rPr>
          <w:rFonts w:hint="eastAsia"/>
        </w:rPr>
        <w:t>三、為貼近現場教學，符合當前教育脈動，並配合教育部推動各項重點教育政策，國家教育研究院於</w:t>
      </w:r>
      <w:r>
        <w:rPr>
          <w:rFonts w:hint="eastAsia"/>
        </w:rPr>
        <w:t>113</w:t>
      </w:r>
      <w:r>
        <w:rPr>
          <w:rFonts w:hint="eastAsia"/>
        </w:rPr>
        <w:t>年拍攝名人講堂影片，內容包含「生命教育」、「轉型正義」、「性別平等」、「多元文化」、「媒體素養」、「家庭教育」等議題相關之</w:t>
      </w:r>
      <w:r>
        <w:rPr>
          <w:rFonts w:hint="eastAsia"/>
        </w:rPr>
        <w:t>12</w:t>
      </w:r>
      <w:r>
        <w:rPr>
          <w:rFonts w:hint="eastAsia"/>
        </w:rPr>
        <w:t>支重點人物訪談影片，及</w:t>
      </w:r>
      <w:r>
        <w:rPr>
          <w:rFonts w:hint="eastAsia"/>
        </w:rPr>
        <w:t>4</w:t>
      </w:r>
      <w:r>
        <w:rPr>
          <w:rFonts w:hint="eastAsia"/>
        </w:rPr>
        <w:t>支「實驗教育」系列影片，共計</w:t>
      </w:r>
      <w:r>
        <w:rPr>
          <w:rFonts w:hint="eastAsia"/>
        </w:rPr>
        <w:t>16</w:t>
      </w:r>
      <w:r>
        <w:rPr>
          <w:rFonts w:hint="eastAsia"/>
        </w:rPr>
        <w:t>支影片，並於</w:t>
      </w:r>
      <w:proofErr w:type="gramStart"/>
      <w:r>
        <w:rPr>
          <w:rFonts w:hint="eastAsia"/>
        </w:rPr>
        <w:t>愛學網中</w:t>
      </w:r>
      <w:proofErr w:type="gramEnd"/>
      <w:r>
        <w:rPr>
          <w:rFonts w:hint="eastAsia"/>
        </w:rPr>
        <w:t>建置「名人講堂」專區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https://stv.naer.edu.tw/live/famous.jsp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，持續透過受訪者分享其人生歷程、職</w:t>
      </w:r>
      <w:proofErr w:type="gramStart"/>
      <w:r>
        <w:rPr>
          <w:rFonts w:hint="eastAsia"/>
        </w:rPr>
        <w:t>涯</w:t>
      </w:r>
      <w:proofErr w:type="gramEnd"/>
      <w:r>
        <w:rPr>
          <w:rFonts w:hint="eastAsia"/>
        </w:rPr>
        <w:t>發展與教學經驗等，呼應學生學習知識連結、生涯發展規劃與教師教學輔助等，藉由影片內容傳達其教育性、勵志性與啟發性。</w:t>
      </w:r>
    </w:p>
    <w:p w:rsidR="001B0D61" w:rsidRDefault="001B0D61" w:rsidP="001B0D61"/>
    <w:p w:rsidR="001B0D61" w:rsidRDefault="001B0D61" w:rsidP="001B0D61">
      <w:pPr>
        <w:rPr>
          <w:rFonts w:hint="eastAsia"/>
        </w:rPr>
      </w:pPr>
      <w:r>
        <w:rPr>
          <w:rFonts w:hint="eastAsia"/>
        </w:rPr>
        <w:t>四、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為配合推動國家語言發展法，國家教育研究院於</w:t>
      </w:r>
      <w:proofErr w:type="gramStart"/>
      <w:r>
        <w:rPr>
          <w:rFonts w:hint="eastAsia"/>
        </w:rPr>
        <w:t>愛學網設置</w:t>
      </w:r>
      <w:proofErr w:type="gramEnd"/>
      <w:r>
        <w:rPr>
          <w:rFonts w:hint="eastAsia"/>
        </w:rPr>
        <w:t>「愛學影展」專區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https://stv.naer.edu.tw/i-fun-filmfestival/)</w:t>
      </w:r>
      <w:r>
        <w:rPr>
          <w:rFonts w:hint="eastAsia"/>
        </w:rPr>
        <w:t>，藉由徵集國內外優質影音媒體共</w:t>
      </w:r>
      <w:r>
        <w:rPr>
          <w:rFonts w:hint="eastAsia"/>
        </w:rPr>
        <w:t>111</w:t>
      </w:r>
      <w:r>
        <w:rPr>
          <w:rFonts w:hint="eastAsia"/>
        </w:rPr>
        <w:t>部影片之內容，期導引師生從影片中汲取新知，拓展視野。</w:t>
      </w:r>
    </w:p>
    <w:p w:rsidR="001B0D61" w:rsidRDefault="001B0D61" w:rsidP="001B0D61"/>
    <w:p w:rsidR="001B0D61" w:rsidRDefault="001B0D61" w:rsidP="001B0D61">
      <w:pPr>
        <w:rPr>
          <w:rFonts w:hint="eastAsia"/>
        </w:rPr>
      </w:pPr>
      <w:r>
        <w:rPr>
          <w:rFonts w:hint="eastAsia"/>
        </w:rPr>
        <w:t>五、檢送</w:t>
      </w:r>
      <w:proofErr w:type="gramStart"/>
      <w:r>
        <w:rPr>
          <w:rFonts w:hint="eastAsia"/>
        </w:rPr>
        <w:t>愛學網教學</w:t>
      </w:r>
      <w:proofErr w:type="gramEnd"/>
      <w:r>
        <w:rPr>
          <w:rFonts w:hint="eastAsia"/>
        </w:rPr>
        <w:t>影音資源</w:t>
      </w:r>
      <w:r>
        <w:rPr>
          <w:rFonts w:hint="eastAsia"/>
        </w:rPr>
        <w:t>EDM1</w:t>
      </w:r>
      <w:r>
        <w:rPr>
          <w:rFonts w:hint="eastAsia"/>
        </w:rPr>
        <w:t>份（詳附件），鼓勵於相關教學活動時參考運用。</w:t>
      </w:r>
    </w:p>
    <w:p w:rsidR="001B0D61" w:rsidRDefault="001B0D61" w:rsidP="001B0D61"/>
    <w:p w:rsidR="001B0D61" w:rsidRDefault="001B0D61" w:rsidP="001B0D6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0227-</w:t>
      </w:r>
      <w:r>
        <w:rPr>
          <w:rFonts w:hint="eastAsia"/>
        </w:rPr>
        <w:t>教學影音資源</w:t>
      </w:r>
      <w:r>
        <w:rPr>
          <w:rFonts w:hint="eastAsia"/>
        </w:rPr>
        <w:t>EDM.pdf</w:t>
      </w:r>
    </w:p>
    <w:p w:rsidR="00EB4C80" w:rsidRDefault="001B0D61" w:rsidP="001B0D61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2025-03-02 11:34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61"/>
    <w:rsid w:val="000D42F5"/>
    <w:rsid w:val="001B0D6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261B4-E589-4905-90AA-C349CD92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2025-03-03T11:29:00Z</dcterms:created>
  <dcterms:modified xsi:type="dcterms:W3CDTF">2025-03-03T11:29:00Z</dcterms:modified>
</cp:coreProperties>
</file>