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D" w:rsidRDefault="00921C4D" w:rsidP="00921C4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[11401185] </w:t>
      </w:r>
      <w:r>
        <w:rPr>
          <w:rFonts w:hint="eastAsia"/>
        </w:rPr>
        <w:t>有關教育部國民及</w:t>
      </w:r>
      <w:proofErr w:type="gramStart"/>
      <w:r>
        <w:rPr>
          <w:rFonts w:hint="eastAsia"/>
        </w:rPr>
        <w:t>學前教育署函轉</w:t>
      </w:r>
      <w:bookmarkStart w:id="0" w:name="_GoBack"/>
      <w:proofErr w:type="gramEnd"/>
      <w:r>
        <w:rPr>
          <w:rFonts w:hint="eastAsia"/>
        </w:rPr>
        <w:t>勞動部修正「雇主申請聘僱第一類外國人其他應備文件」第</w:t>
      </w:r>
      <w:r>
        <w:rPr>
          <w:rFonts w:hint="eastAsia"/>
        </w:rPr>
        <w:t>2</w:t>
      </w:r>
      <w:r>
        <w:rPr>
          <w:rFonts w:hint="eastAsia"/>
        </w:rPr>
        <w:t>點</w:t>
      </w:r>
      <w:bookmarkEnd w:id="0"/>
      <w:r>
        <w:rPr>
          <w:rFonts w:hint="eastAsia"/>
        </w:rPr>
        <w:t>，業於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日以勞動</w:t>
      </w:r>
      <w:proofErr w:type="gramStart"/>
      <w:r>
        <w:rPr>
          <w:rFonts w:hint="eastAsia"/>
        </w:rPr>
        <w:t>發事字</w:t>
      </w:r>
      <w:proofErr w:type="gramEnd"/>
      <w:r>
        <w:rPr>
          <w:rFonts w:hint="eastAsia"/>
        </w:rPr>
        <w:t>第</w:t>
      </w:r>
      <w:r>
        <w:rPr>
          <w:rFonts w:hint="eastAsia"/>
        </w:rPr>
        <w:t xml:space="preserve"> 1140501053A</w:t>
      </w:r>
      <w:r>
        <w:rPr>
          <w:rFonts w:hint="eastAsia"/>
        </w:rPr>
        <w:t>號令修正發布，檢送發布令及修正規定各</w:t>
      </w:r>
      <w:r>
        <w:rPr>
          <w:rFonts w:hint="eastAsia"/>
        </w:rPr>
        <w:t>1</w:t>
      </w:r>
      <w:r>
        <w:rPr>
          <w:rFonts w:hint="eastAsia"/>
        </w:rPr>
        <w:t>份，請查照。</w:t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華</w:t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2025-02-13 21:55 / 284</w:t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教高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1140010973</w:t>
      </w:r>
      <w:r>
        <w:rPr>
          <w:rFonts w:hint="eastAsia"/>
        </w:rPr>
        <w:t>號函及勞動部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日勞動</w:t>
      </w:r>
      <w:proofErr w:type="gramStart"/>
      <w:r>
        <w:rPr>
          <w:rFonts w:hint="eastAsia"/>
        </w:rPr>
        <w:t>發事字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1140501053B</w:t>
      </w:r>
      <w:r>
        <w:rPr>
          <w:rFonts w:hint="eastAsia"/>
        </w:rPr>
        <w:t>號函辦理。</w:t>
      </w:r>
    </w:p>
    <w:p w:rsidR="00921C4D" w:rsidRDefault="00921C4D" w:rsidP="00921C4D"/>
    <w:p w:rsidR="00921C4D" w:rsidRDefault="00921C4D" w:rsidP="00921C4D">
      <w:pPr>
        <w:rPr>
          <w:rFonts w:hint="eastAsia"/>
        </w:rPr>
      </w:pPr>
      <w:r>
        <w:rPr>
          <w:rFonts w:hint="eastAsia"/>
        </w:rPr>
        <w:t>二、檢附</w:t>
      </w:r>
      <w:proofErr w:type="gramStart"/>
      <w:r>
        <w:rPr>
          <w:rFonts w:hint="eastAsia"/>
        </w:rPr>
        <w:t>勞動部函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勞動部令及</w:t>
      </w:r>
      <w:proofErr w:type="gramEnd"/>
      <w:r>
        <w:rPr>
          <w:rFonts w:hint="eastAsia"/>
        </w:rPr>
        <w:t>雇主申請聘僱第一類外國人其他應備文件第二點修正規定各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21C4D" w:rsidRDefault="00921C4D" w:rsidP="00921C4D"/>
    <w:p w:rsidR="00921C4D" w:rsidRDefault="00921C4D" w:rsidP="00921C4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r>
        <w:rPr>
          <w:rFonts w:hint="eastAsia"/>
        </w:rPr>
        <w:t>修正規定</w:t>
      </w:r>
      <w:r>
        <w:rPr>
          <w:rFonts w:hint="eastAsia"/>
        </w:rPr>
        <w:t>.pdf</w:t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-</w:t>
      </w:r>
      <w:proofErr w:type="gramStart"/>
      <w:r>
        <w:rPr>
          <w:rFonts w:hint="eastAsia"/>
        </w:rPr>
        <w:t>勞動部令</w:t>
      </w:r>
      <w:proofErr w:type="gramEnd"/>
      <w:r>
        <w:rPr>
          <w:rFonts w:hint="eastAsia"/>
        </w:rPr>
        <w:t>.pdf</w:t>
      </w:r>
    </w:p>
    <w:p w:rsidR="00921C4D" w:rsidRDefault="00921C4D" w:rsidP="00921C4D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-</w:t>
      </w:r>
      <w:proofErr w:type="gramStart"/>
      <w:r>
        <w:rPr>
          <w:rFonts w:hint="eastAsia"/>
        </w:rPr>
        <w:t>勞動部函</w:t>
      </w:r>
      <w:proofErr w:type="gramEnd"/>
      <w:r>
        <w:rPr>
          <w:rFonts w:hint="eastAsia"/>
        </w:rPr>
        <w:t>.pdf</w:t>
      </w:r>
    </w:p>
    <w:p w:rsidR="00EB4C80" w:rsidRDefault="00921C4D" w:rsidP="00921C4D">
      <w:r>
        <w:rPr>
          <w:rFonts w:hint="eastAsia"/>
        </w:rPr>
        <w:t>行政公告　學管科　張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2025-02-13 21:55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4D"/>
    <w:rsid w:val="000D42F5"/>
    <w:rsid w:val="00921C4D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F9018-BEA6-4B70-9987-8032F5CE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2025-02-27T13:13:00Z</dcterms:created>
  <dcterms:modified xsi:type="dcterms:W3CDTF">2025-02-27T13:14:00Z</dcterms:modified>
</cp:coreProperties>
</file>