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435" w:rsidRDefault="007F0435" w:rsidP="007F0435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[11401292] </w:t>
      </w:r>
      <w:r>
        <w:rPr>
          <w:rFonts w:hint="eastAsia"/>
        </w:rPr>
        <w:t>檢送「</w:t>
      </w:r>
      <w:r>
        <w:rPr>
          <w:rFonts w:hint="eastAsia"/>
        </w:rPr>
        <w:t>2025</w:t>
      </w:r>
      <w:r>
        <w:rPr>
          <w:rFonts w:hint="eastAsia"/>
        </w:rPr>
        <w:t>世界母語</w:t>
      </w:r>
      <w:proofErr w:type="gramStart"/>
      <w:r>
        <w:rPr>
          <w:rFonts w:hint="eastAsia"/>
        </w:rPr>
        <w:t>日－</w:t>
      </w:r>
      <w:bookmarkStart w:id="0" w:name="_GoBack"/>
      <w:r>
        <w:rPr>
          <w:rFonts w:hint="eastAsia"/>
        </w:rPr>
        <w:t>客語</w:t>
      </w:r>
      <w:proofErr w:type="gramEnd"/>
      <w:r>
        <w:rPr>
          <w:rFonts w:hint="eastAsia"/>
        </w:rPr>
        <w:t>教學論壇</w:t>
      </w:r>
      <w:bookmarkEnd w:id="0"/>
      <w:r>
        <w:rPr>
          <w:rFonts w:hint="eastAsia"/>
        </w:rPr>
        <w:t>」計畫</w:t>
      </w:r>
      <w:r>
        <w:rPr>
          <w:rFonts w:hint="eastAsia"/>
        </w:rPr>
        <w:t>1</w:t>
      </w:r>
      <w:r>
        <w:rPr>
          <w:rFonts w:hint="eastAsia"/>
        </w:rPr>
        <w:t>份，請轉知所屬踴躍報名參加，</w:t>
      </w:r>
      <w:proofErr w:type="gramStart"/>
      <w:r>
        <w:rPr>
          <w:rFonts w:hint="eastAsia"/>
        </w:rPr>
        <w:t>並惠予</w:t>
      </w:r>
      <w:proofErr w:type="gramEnd"/>
      <w:r>
        <w:rPr>
          <w:rFonts w:hint="eastAsia"/>
        </w:rPr>
        <w:t>同意參加人員公假登記或課</w:t>
      </w:r>
      <w:proofErr w:type="gramStart"/>
      <w:r>
        <w:rPr>
          <w:rFonts w:hint="eastAsia"/>
        </w:rPr>
        <w:t>務</w:t>
      </w:r>
      <w:proofErr w:type="gramEnd"/>
      <w:r>
        <w:rPr>
          <w:rFonts w:hint="eastAsia"/>
        </w:rPr>
        <w:t>派代事宜，請查照。</w:t>
      </w:r>
    </w:p>
    <w:p w:rsidR="007F0435" w:rsidRDefault="007F0435" w:rsidP="007F0435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張鈞皓</w:t>
      </w:r>
      <w:r>
        <w:rPr>
          <w:rFonts w:hint="eastAsia"/>
        </w:rPr>
        <w:t xml:space="preserve">  7265727#15</w:t>
      </w:r>
    </w:p>
    <w:p w:rsidR="007F0435" w:rsidRDefault="007F0435" w:rsidP="007F0435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2025-02-15 15:15 / 130</w:t>
      </w:r>
    </w:p>
    <w:p w:rsidR="007F0435" w:rsidRDefault="007F0435" w:rsidP="007F0435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7F0435" w:rsidRDefault="007F0435" w:rsidP="007F0435">
      <w:pPr>
        <w:rPr>
          <w:rFonts w:hint="eastAsia"/>
        </w:rPr>
      </w:pPr>
      <w:r>
        <w:rPr>
          <w:rFonts w:hint="eastAsia"/>
        </w:rPr>
        <w:t>一、依據客家委員會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</w:t>
      </w:r>
      <w:proofErr w:type="gramStart"/>
      <w:r>
        <w:rPr>
          <w:rFonts w:hint="eastAsia"/>
        </w:rPr>
        <w:t>客會語字</w:t>
      </w:r>
      <w:proofErr w:type="gramEnd"/>
      <w:r>
        <w:rPr>
          <w:rFonts w:hint="eastAsia"/>
        </w:rPr>
        <w:t>第</w:t>
      </w:r>
      <w:r>
        <w:rPr>
          <w:rFonts w:hint="eastAsia"/>
        </w:rPr>
        <w:t>11467000981</w:t>
      </w:r>
      <w:r>
        <w:rPr>
          <w:rFonts w:hint="eastAsia"/>
        </w:rPr>
        <w:t>號函辦理。</w:t>
      </w:r>
    </w:p>
    <w:p w:rsidR="007F0435" w:rsidRDefault="007F0435" w:rsidP="007F0435"/>
    <w:p w:rsidR="007F0435" w:rsidRDefault="007F0435" w:rsidP="007F0435">
      <w:pPr>
        <w:rPr>
          <w:rFonts w:hint="eastAsia"/>
        </w:rPr>
      </w:pPr>
      <w:r>
        <w:rPr>
          <w:rFonts w:hint="eastAsia"/>
        </w:rPr>
        <w:t>二、客家委員會自</w:t>
      </w:r>
      <w:proofErr w:type="gramStart"/>
      <w:r>
        <w:rPr>
          <w:rFonts w:hint="eastAsia"/>
        </w:rPr>
        <w:t>111</w:t>
      </w:r>
      <w:proofErr w:type="gramEnd"/>
      <w:r>
        <w:rPr>
          <w:rFonts w:hint="eastAsia"/>
        </w:rPr>
        <w:t>年度起透過辦理客語教學論壇，展現並擴散在學校場域推動客語教學之成果與經驗迄今，本</w:t>
      </w:r>
      <w:r>
        <w:rPr>
          <w:rFonts w:hint="eastAsia"/>
        </w:rPr>
        <w:t>(114)</w:t>
      </w:r>
      <w:r>
        <w:rPr>
          <w:rFonts w:hint="eastAsia"/>
        </w:rPr>
        <w:t>年度論壇以校園為中心，提升客語意識及</w:t>
      </w:r>
      <w:proofErr w:type="gramStart"/>
      <w:r>
        <w:rPr>
          <w:rFonts w:hint="eastAsia"/>
        </w:rPr>
        <w:t>復振客</w:t>
      </w:r>
      <w:proofErr w:type="gramEnd"/>
      <w:r>
        <w:rPr>
          <w:rFonts w:hint="eastAsia"/>
        </w:rPr>
        <w:t>語為主軸，並聚焦於校園客語教學多角化經營的策略</w:t>
      </w:r>
      <w:r>
        <w:rPr>
          <w:rFonts w:hint="eastAsia"/>
        </w:rPr>
        <w:t>(</w:t>
      </w:r>
      <w:r>
        <w:rPr>
          <w:rFonts w:hint="eastAsia"/>
        </w:rPr>
        <w:t>以社區家庭為例</w:t>
      </w:r>
      <w:r>
        <w:rPr>
          <w:rFonts w:hint="eastAsia"/>
        </w:rPr>
        <w:t>)</w:t>
      </w:r>
      <w:r>
        <w:rPr>
          <w:rFonts w:hint="eastAsia"/>
        </w:rPr>
        <w:t>、激勵學生</w:t>
      </w:r>
      <w:proofErr w:type="gramStart"/>
      <w:r>
        <w:rPr>
          <w:rFonts w:hint="eastAsia"/>
        </w:rPr>
        <w:t>說學客</w:t>
      </w:r>
      <w:proofErr w:type="gramEnd"/>
      <w:r>
        <w:rPr>
          <w:rFonts w:hint="eastAsia"/>
        </w:rPr>
        <w:t>語的策略及校園跨語言教學的策略等面向，以提供教學實務現場及本土語言教學研究理論的對話交流平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，相關資訊如下：</w:t>
      </w:r>
    </w:p>
    <w:p w:rsidR="007F0435" w:rsidRDefault="007F0435" w:rsidP="007F0435"/>
    <w:p w:rsidR="007F0435" w:rsidRDefault="007F0435" w:rsidP="007F0435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辦理時間：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21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星期五</w:t>
      </w:r>
      <w:r>
        <w:rPr>
          <w:rFonts w:hint="eastAsia"/>
        </w:rPr>
        <w:t>)</w:t>
      </w:r>
      <w:r>
        <w:rPr>
          <w:rFonts w:hint="eastAsia"/>
        </w:rPr>
        <w:t>上午</w:t>
      </w:r>
      <w:r>
        <w:rPr>
          <w:rFonts w:hint="eastAsia"/>
        </w:rPr>
        <w:t>11</w:t>
      </w:r>
      <w:r>
        <w:rPr>
          <w:rFonts w:hint="eastAsia"/>
        </w:rPr>
        <w:t>時至</w:t>
      </w:r>
      <w:r>
        <w:rPr>
          <w:rFonts w:hint="eastAsia"/>
        </w:rPr>
        <w:t>22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星期六</w:t>
      </w:r>
      <w:r>
        <w:rPr>
          <w:rFonts w:hint="eastAsia"/>
        </w:rPr>
        <w:t>)</w:t>
      </w:r>
      <w:r>
        <w:rPr>
          <w:rFonts w:hint="eastAsia"/>
        </w:rPr>
        <w:t>下午</w:t>
      </w:r>
      <w:r>
        <w:rPr>
          <w:rFonts w:hint="eastAsia"/>
        </w:rPr>
        <w:t>4</w:t>
      </w:r>
      <w:r>
        <w:rPr>
          <w:rFonts w:hint="eastAsia"/>
        </w:rPr>
        <w:t>時</w:t>
      </w:r>
      <w:r>
        <w:rPr>
          <w:rFonts w:hint="eastAsia"/>
        </w:rPr>
        <w:t>10</w:t>
      </w:r>
      <w:r>
        <w:rPr>
          <w:rFonts w:hint="eastAsia"/>
        </w:rPr>
        <w:t>分。</w:t>
      </w:r>
    </w:p>
    <w:p w:rsidR="007F0435" w:rsidRDefault="007F0435" w:rsidP="007F0435"/>
    <w:p w:rsidR="007F0435" w:rsidRDefault="007F0435" w:rsidP="007F0435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參加對象：客語教育及客家事務專家學者、行政人員、實務教學人員</w:t>
      </w:r>
      <w:proofErr w:type="gramStart"/>
      <w:r>
        <w:rPr>
          <w:rFonts w:hint="eastAsia"/>
        </w:rPr>
        <w:t>及對客語</w:t>
      </w:r>
      <w:proofErr w:type="gramEnd"/>
      <w:r>
        <w:rPr>
          <w:rFonts w:hint="eastAsia"/>
        </w:rPr>
        <w:t>教育及客家事務有興趣之人員。</w:t>
      </w:r>
    </w:p>
    <w:p w:rsidR="007F0435" w:rsidRDefault="007F0435" w:rsidP="007F0435"/>
    <w:p w:rsidR="007F0435" w:rsidRDefault="007F0435" w:rsidP="007F0435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報名方式：</w:t>
      </w:r>
    </w:p>
    <w:p w:rsidR="007F0435" w:rsidRDefault="007F0435" w:rsidP="007F0435"/>
    <w:p w:rsidR="007F0435" w:rsidRDefault="007F0435" w:rsidP="007F0435">
      <w:pPr>
        <w:rPr>
          <w:rFonts w:hint="eastAsia"/>
        </w:rPr>
      </w:pPr>
      <w:r>
        <w:rPr>
          <w:rFonts w:hint="eastAsia"/>
        </w:rPr>
        <w:t>請於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19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星期三</w:t>
      </w:r>
      <w:r>
        <w:rPr>
          <w:rFonts w:hint="eastAsia"/>
        </w:rPr>
        <w:t>)</w:t>
      </w:r>
      <w:r>
        <w:rPr>
          <w:rFonts w:hint="eastAsia"/>
        </w:rPr>
        <w:t>前</w:t>
      </w:r>
      <w:proofErr w:type="gramStart"/>
      <w:r>
        <w:rPr>
          <w:rFonts w:hint="eastAsia"/>
        </w:rPr>
        <w:t>至線上表單</w:t>
      </w:r>
      <w:proofErr w:type="gramEnd"/>
      <w:r>
        <w:rPr>
          <w:rFonts w:hint="eastAsia"/>
        </w:rPr>
        <w:t>(</w:t>
      </w:r>
      <w:r>
        <w:rPr>
          <w:rFonts w:hint="eastAsia"/>
        </w:rPr>
        <w:t>連結：</w:t>
      </w:r>
      <w:r>
        <w:rPr>
          <w:rFonts w:hint="eastAsia"/>
        </w:rPr>
        <w:t>https://forms.gle/DBJrjgcWSRbFXPFJ7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填寫相關資訊並核予參加人員公差假，</w:t>
      </w:r>
      <w:proofErr w:type="gramStart"/>
      <w:r>
        <w:rPr>
          <w:rFonts w:hint="eastAsia"/>
        </w:rPr>
        <w:t>俾利客</w:t>
      </w:r>
      <w:proofErr w:type="gramEnd"/>
      <w:r>
        <w:rPr>
          <w:rFonts w:hint="eastAsia"/>
        </w:rPr>
        <w:t>委會安排典禮座位、交通</w:t>
      </w:r>
      <w:proofErr w:type="gramStart"/>
      <w:r>
        <w:rPr>
          <w:rFonts w:hint="eastAsia"/>
        </w:rPr>
        <w:t>接駁及相關</w:t>
      </w:r>
      <w:proofErr w:type="gramEnd"/>
      <w:r>
        <w:rPr>
          <w:rFonts w:hint="eastAsia"/>
        </w:rPr>
        <w:t>服務。</w:t>
      </w:r>
    </w:p>
    <w:p w:rsidR="007F0435" w:rsidRDefault="007F0435" w:rsidP="007F0435">
      <w:pPr>
        <w:rPr>
          <w:rFonts w:hint="eastAsia"/>
        </w:rPr>
      </w:pPr>
      <w:r>
        <w:rPr>
          <w:rFonts w:hint="eastAsia"/>
        </w:rPr>
        <w:t>論壇每日以</w:t>
      </w:r>
      <w:r>
        <w:rPr>
          <w:rFonts w:hint="eastAsia"/>
        </w:rPr>
        <w:t>150</w:t>
      </w:r>
      <w:r>
        <w:rPr>
          <w:rFonts w:hint="eastAsia"/>
        </w:rPr>
        <w:t>人為限，按報名順序依序錄取。</w:t>
      </w:r>
    </w:p>
    <w:p w:rsidR="007F0435" w:rsidRDefault="007F0435" w:rsidP="007F0435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辦理地點：公務人力發展學院福華國際文教會館</w:t>
      </w:r>
      <w:r>
        <w:rPr>
          <w:rFonts w:hint="eastAsia"/>
        </w:rPr>
        <w:t>(</w:t>
      </w:r>
      <w:r>
        <w:rPr>
          <w:rFonts w:hint="eastAsia"/>
        </w:rPr>
        <w:t>地址：臺北市大安區新生南路三段</w:t>
      </w:r>
      <w:r>
        <w:rPr>
          <w:rFonts w:hint="eastAsia"/>
        </w:rPr>
        <w:t>30</w:t>
      </w:r>
      <w:r>
        <w:rPr>
          <w:rFonts w:hint="eastAsia"/>
        </w:rPr>
        <w:t>號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7F0435" w:rsidRDefault="007F0435" w:rsidP="007F0435"/>
    <w:p w:rsidR="007F0435" w:rsidRDefault="007F0435" w:rsidP="007F0435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>)</w:t>
      </w:r>
      <w:r>
        <w:rPr>
          <w:rFonts w:hint="eastAsia"/>
        </w:rPr>
        <w:t>全程參與本論壇人員，核予研習時數</w:t>
      </w:r>
      <w:r>
        <w:rPr>
          <w:rFonts w:hint="eastAsia"/>
        </w:rPr>
        <w:t>7</w:t>
      </w:r>
      <w:r>
        <w:rPr>
          <w:rFonts w:hint="eastAsia"/>
        </w:rPr>
        <w:t>小時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日</w:t>
      </w:r>
      <w:r>
        <w:rPr>
          <w:rFonts w:hint="eastAsia"/>
        </w:rPr>
        <w:t>3</w:t>
      </w:r>
      <w:r>
        <w:rPr>
          <w:rFonts w:hint="eastAsia"/>
        </w:rPr>
        <w:t>小時、第</w:t>
      </w:r>
      <w:r>
        <w:rPr>
          <w:rFonts w:hint="eastAsia"/>
        </w:rPr>
        <w:t>2</w:t>
      </w:r>
      <w:r>
        <w:rPr>
          <w:rFonts w:hint="eastAsia"/>
        </w:rPr>
        <w:t>日</w:t>
      </w:r>
      <w:r>
        <w:rPr>
          <w:rFonts w:hint="eastAsia"/>
        </w:rPr>
        <w:t>4</w:t>
      </w:r>
      <w:r>
        <w:rPr>
          <w:rFonts w:hint="eastAsia"/>
        </w:rPr>
        <w:t>小時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7F0435" w:rsidRDefault="007F0435" w:rsidP="007F0435"/>
    <w:p w:rsidR="007F0435" w:rsidRDefault="007F0435" w:rsidP="007F0435">
      <w:pPr>
        <w:rPr>
          <w:rFonts w:hint="eastAsia"/>
        </w:rPr>
      </w:pPr>
      <w:r>
        <w:rPr>
          <w:rFonts w:hint="eastAsia"/>
        </w:rPr>
        <w:t>三、檢附實施計畫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7F0435" w:rsidRDefault="007F0435" w:rsidP="007F0435"/>
    <w:p w:rsidR="007F0435" w:rsidRDefault="007F0435" w:rsidP="007F0435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實施計畫</w:t>
      </w:r>
      <w:r>
        <w:rPr>
          <w:rFonts w:hint="eastAsia"/>
        </w:rPr>
        <w:t>.pdf</w:t>
      </w:r>
    </w:p>
    <w:p w:rsidR="00EB4C80" w:rsidRDefault="007F0435" w:rsidP="007F0435">
      <w:r>
        <w:rPr>
          <w:rFonts w:hint="eastAsia"/>
        </w:rPr>
        <w:t>行政公告　學管科　張鈞皓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2025-02-15 15:15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435"/>
    <w:rsid w:val="000D42F5"/>
    <w:rsid w:val="007F0435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AF5B89-0A9D-41A9-8A8D-BF7BE191D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2025-02-17T11:20:00Z</dcterms:created>
  <dcterms:modified xsi:type="dcterms:W3CDTF">2025-02-17T11:20:00Z</dcterms:modified>
</cp:coreProperties>
</file>