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EBE" w:rsidRDefault="00573EBE" w:rsidP="00573EBE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[11400848] </w:t>
      </w:r>
      <w:r>
        <w:rPr>
          <w:rFonts w:hint="eastAsia"/>
        </w:rPr>
        <w:t>轉知有關海洋委員會海洋保育署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年度補助學校辦理「</w:t>
      </w:r>
      <w:bookmarkStart w:id="0" w:name="_GoBack"/>
      <w:r>
        <w:rPr>
          <w:rFonts w:hint="eastAsia"/>
        </w:rPr>
        <w:t>海洋</w:t>
      </w:r>
      <w:proofErr w:type="gramStart"/>
      <w:r>
        <w:rPr>
          <w:rFonts w:hint="eastAsia"/>
        </w:rPr>
        <w:t>藍碳生態系復</w:t>
      </w:r>
      <w:proofErr w:type="gramEnd"/>
      <w:r>
        <w:rPr>
          <w:rFonts w:hint="eastAsia"/>
        </w:rPr>
        <w:t>育行動徵件計畫</w:t>
      </w:r>
      <w:bookmarkEnd w:id="0"/>
      <w:r>
        <w:rPr>
          <w:rFonts w:hint="eastAsia"/>
        </w:rPr>
        <w:t>」，自即日起開始徵件，詳如說明，請查照。</w:t>
      </w:r>
    </w:p>
    <w:p w:rsidR="00573EBE" w:rsidRDefault="00573EBE" w:rsidP="00573EBE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林育珊</w:t>
      </w:r>
      <w:r>
        <w:rPr>
          <w:rFonts w:hint="eastAsia"/>
        </w:rPr>
        <w:t xml:space="preserve">  047531823</w:t>
      </w:r>
    </w:p>
    <w:p w:rsidR="00573EBE" w:rsidRDefault="00573EBE" w:rsidP="00573EBE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2025-02-05 19:52 / 1</w:t>
      </w:r>
    </w:p>
    <w:p w:rsidR="00573EBE" w:rsidRDefault="00573EBE" w:rsidP="00573EBE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573EBE" w:rsidRDefault="00573EBE" w:rsidP="00573EBE">
      <w:pPr>
        <w:rPr>
          <w:rFonts w:hint="eastAsia"/>
        </w:rPr>
      </w:pPr>
      <w:r>
        <w:rPr>
          <w:rFonts w:hint="eastAsia"/>
        </w:rPr>
        <w:t>一、依據海洋委員會海洋保育署</w:t>
      </w:r>
      <w:proofErr w:type="gramStart"/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日海保生字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1140001225</w:t>
      </w:r>
      <w:r>
        <w:rPr>
          <w:rFonts w:hint="eastAsia"/>
        </w:rPr>
        <w:t>號函辦理。</w:t>
      </w:r>
    </w:p>
    <w:p w:rsidR="00573EBE" w:rsidRDefault="00573EBE" w:rsidP="00573EBE">
      <w:pPr>
        <w:rPr>
          <w:rFonts w:hint="eastAsia"/>
        </w:rPr>
      </w:pPr>
      <w:r>
        <w:rPr>
          <w:rFonts w:hint="eastAsia"/>
        </w:rPr>
        <w:t>二、為透過學術研究及組織協力，擴展海洋委員會海洋保育署推動</w:t>
      </w:r>
      <w:proofErr w:type="gramStart"/>
      <w:r>
        <w:rPr>
          <w:rFonts w:hint="eastAsia"/>
        </w:rPr>
        <w:t>藍碳生態系復</w:t>
      </w:r>
      <w:proofErr w:type="gramEnd"/>
      <w:r>
        <w:rPr>
          <w:rFonts w:hint="eastAsia"/>
        </w:rPr>
        <w:t>育發展業務層面及將效益延伸至地方基層，並藉由學術單位引導在地社區及團體，參與地方海洋</w:t>
      </w:r>
      <w:proofErr w:type="gramStart"/>
      <w:r>
        <w:rPr>
          <w:rFonts w:hint="eastAsia"/>
        </w:rPr>
        <w:t>藍碳生態系復</w:t>
      </w:r>
      <w:proofErr w:type="gramEnd"/>
      <w:r>
        <w:rPr>
          <w:rFonts w:hint="eastAsia"/>
        </w:rPr>
        <w:t>育行動，促進公私協力永續發展海洋生態系。</w:t>
      </w:r>
    </w:p>
    <w:p w:rsidR="00573EBE" w:rsidRDefault="00573EBE" w:rsidP="00573EBE">
      <w:pPr>
        <w:rPr>
          <w:rFonts w:hint="eastAsia"/>
        </w:rPr>
      </w:pPr>
      <w:r>
        <w:rPr>
          <w:rFonts w:hint="eastAsia"/>
        </w:rPr>
        <w:t>三、本計畫補助對象為政府設立或立案之公私立學校及大專院校，敬請協助轉知所屬對海洋</w:t>
      </w:r>
      <w:proofErr w:type="gramStart"/>
      <w:r>
        <w:rPr>
          <w:rFonts w:hint="eastAsia"/>
        </w:rPr>
        <w:t>藍碳生態系復</w:t>
      </w:r>
      <w:proofErr w:type="gramEnd"/>
      <w:r>
        <w:rPr>
          <w:rFonts w:hint="eastAsia"/>
        </w:rPr>
        <w:t>育有興趣之教師踴躍參加，申請期限自發文日起至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日止，詳細徵件內容及報名資訊請參閱海洋保育署網站</w:t>
      </w:r>
      <w:r>
        <w:rPr>
          <w:rFonts w:hint="eastAsia"/>
        </w:rPr>
        <w:t>(https://www.oca.gov.tw/ch/index.jsp)</w:t>
      </w:r>
      <w:r>
        <w:rPr>
          <w:rFonts w:hint="eastAsia"/>
        </w:rPr>
        <w:t>。</w:t>
      </w:r>
    </w:p>
    <w:p w:rsidR="00573EBE" w:rsidRDefault="00573EBE" w:rsidP="00573EBE"/>
    <w:p w:rsidR="00EB4C80" w:rsidRDefault="00573EBE" w:rsidP="00573EBE">
      <w:r>
        <w:rPr>
          <w:rFonts w:hint="eastAsia"/>
        </w:rPr>
        <w:t>行政公告　學管科　林育珊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2025-02-05 19:52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EBE"/>
    <w:rsid w:val="000D42F5"/>
    <w:rsid w:val="00573EBE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19F7DE-9E90-486F-BE39-8B48B1D8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2025-02-05T12:07:00Z</dcterms:created>
  <dcterms:modified xsi:type="dcterms:W3CDTF">2025-02-05T12:08:00Z</dcterms:modified>
</cp:coreProperties>
</file>