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82" w:rsidRDefault="00A82882" w:rsidP="00A8288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[11400696]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新北市政府教育局「中小學研究發展獎勵計畫」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份，請貴校協助轉知所屬教育人員並鼓勵踴躍參與，請查照。</w:t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曹雅婷</w:t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2025-01-24 00:15 / 120</w:t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依據新北市政府教育局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日新北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11401224102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本案內容簡要說明如下：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申請期程：每年度收件</w:t>
      </w:r>
      <w:r>
        <w:rPr>
          <w:rFonts w:hint="eastAsia"/>
        </w:rPr>
        <w:t>1</w:t>
      </w:r>
      <w:r>
        <w:rPr>
          <w:rFonts w:hint="eastAsia"/>
        </w:rPr>
        <w:t>次，本年度收件日自即日起至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日止，以已完成之行動研究、碩（博）士論文為主。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適用對象：國內各級學校教職員、各縣市教育局（處）人員、各</w:t>
      </w:r>
      <w:proofErr w:type="gramStart"/>
      <w:r>
        <w:rPr>
          <w:rFonts w:hint="eastAsia"/>
        </w:rPr>
        <w:t>大專院校碩</w:t>
      </w:r>
      <w:proofErr w:type="gramEnd"/>
      <w:r>
        <w:rPr>
          <w:rFonts w:hint="eastAsia"/>
        </w:rPr>
        <w:t>（博）</w:t>
      </w:r>
      <w:proofErr w:type="gramStart"/>
      <w:r>
        <w:rPr>
          <w:rFonts w:hint="eastAsia"/>
        </w:rPr>
        <w:t>士生</w:t>
      </w:r>
      <w:proofErr w:type="gramEnd"/>
      <w:r>
        <w:rPr>
          <w:rFonts w:hint="eastAsia"/>
        </w:rPr>
        <w:t>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研究主題：以新北市為研究對象，並符合「</w:t>
      </w:r>
      <w:r>
        <w:rPr>
          <w:rFonts w:hint="eastAsia"/>
        </w:rPr>
        <w:t>2030</w:t>
      </w:r>
      <w:r>
        <w:rPr>
          <w:rFonts w:hint="eastAsia"/>
        </w:rPr>
        <w:t>以學生為中心</w:t>
      </w:r>
      <w:r>
        <w:rPr>
          <w:rFonts w:hint="eastAsia"/>
        </w:rPr>
        <w:t xml:space="preserve"> </w:t>
      </w:r>
      <w:r>
        <w:rPr>
          <w:rFonts w:hint="eastAsia"/>
        </w:rPr>
        <w:t>為幸福而教」計畫架構之研究主題之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（含以上）。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繳交資料：包括申請書、授權書、已完成之行動</w:t>
      </w:r>
      <w:proofErr w:type="gramStart"/>
      <w:r>
        <w:rPr>
          <w:rFonts w:hint="eastAsia"/>
        </w:rPr>
        <w:t>研究或碩</w:t>
      </w:r>
      <w:proofErr w:type="gramEnd"/>
      <w:r>
        <w:rPr>
          <w:rFonts w:hint="eastAsia"/>
        </w:rPr>
        <w:t>（博）士論文。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經費獎勵：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行動研究及碩士論文：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新北市人員：每件補助新臺幣</w:t>
      </w:r>
      <w:r>
        <w:rPr>
          <w:rFonts w:hint="eastAsia"/>
        </w:rPr>
        <w:t>(</w:t>
      </w:r>
      <w:r>
        <w:rPr>
          <w:rFonts w:hint="eastAsia"/>
        </w:rPr>
        <w:t>以下同</w:t>
      </w:r>
      <w:r>
        <w:rPr>
          <w:rFonts w:hint="eastAsia"/>
        </w:rPr>
        <w:t>)1</w:t>
      </w:r>
      <w:r>
        <w:rPr>
          <w:rFonts w:hint="eastAsia"/>
        </w:rPr>
        <w:t>萬元。</w:t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本縣、其他外縣市人員及國內各大專院校</w:t>
      </w:r>
      <w:proofErr w:type="gramStart"/>
      <w:r>
        <w:rPr>
          <w:rFonts w:hint="eastAsia"/>
        </w:rPr>
        <w:t>碩</w:t>
      </w:r>
      <w:proofErr w:type="gramEnd"/>
      <w:r>
        <w:rPr>
          <w:rFonts w:hint="eastAsia"/>
        </w:rPr>
        <w:t>博士生：每件補助</w:t>
      </w:r>
      <w:r>
        <w:rPr>
          <w:rFonts w:hint="eastAsia"/>
        </w:rPr>
        <w:t>5,000</w:t>
      </w:r>
      <w:r>
        <w:rPr>
          <w:rFonts w:hint="eastAsia"/>
        </w:rPr>
        <w:t>元。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博士論文：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新北市人員：每件補助</w:t>
      </w:r>
      <w:r>
        <w:rPr>
          <w:rFonts w:hint="eastAsia"/>
        </w:rPr>
        <w:t>3</w:t>
      </w:r>
      <w:r>
        <w:rPr>
          <w:rFonts w:hint="eastAsia"/>
        </w:rPr>
        <w:t>萬元。</w:t>
      </w:r>
    </w:p>
    <w:p w:rsidR="00A82882" w:rsidRDefault="00A82882" w:rsidP="00A82882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本縣、其他外縣市人員及國內各大專院校</w:t>
      </w:r>
      <w:proofErr w:type="gramStart"/>
      <w:r>
        <w:rPr>
          <w:rFonts w:hint="eastAsia"/>
        </w:rPr>
        <w:t>碩</w:t>
      </w:r>
      <w:proofErr w:type="gramEnd"/>
      <w:r>
        <w:rPr>
          <w:rFonts w:hint="eastAsia"/>
        </w:rPr>
        <w:t>博士生：每件補助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5,000</w:t>
      </w:r>
      <w:r>
        <w:rPr>
          <w:rFonts w:hint="eastAsia"/>
        </w:rPr>
        <w:t>元。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本案敘獎</w:t>
      </w:r>
      <w:proofErr w:type="gramEnd"/>
      <w:r>
        <w:rPr>
          <w:rFonts w:hint="eastAsia"/>
        </w:rPr>
        <w:t>說明如下：本縣所屬學校及教育處相關人員，由新北市政府教育局另案函請本府辦理敘獎。</w:t>
      </w:r>
    </w:p>
    <w:p w:rsidR="00A82882" w:rsidRDefault="00A82882" w:rsidP="00A82882"/>
    <w:p w:rsidR="00A82882" w:rsidRDefault="00A82882" w:rsidP="00A8288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1140120</w:t>
      </w:r>
      <w:r>
        <w:rPr>
          <w:rFonts w:hint="eastAsia"/>
        </w:rPr>
        <w:t>獎勵計畫</w:t>
      </w:r>
      <w:r>
        <w:rPr>
          <w:rFonts w:hint="eastAsia"/>
        </w:rPr>
        <w:t>.pdf</w:t>
      </w:r>
    </w:p>
    <w:p w:rsidR="00EB4C80" w:rsidRDefault="00A82882" w:rsidP="00A82882">
      <w:r>
        <w:rPr>
          <w:rFonts w:hint="eastAsia"/>
        </w:rPr>
        <w:lastRenderedPageBreak/>
        <w:t>行政公告　學管科　曹雅婷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2025-01-24 00:15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2"/>
    <w:rsid w:val="000D42F5"/>
    <w:rsid w:val="00A8288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3D667-0AA5-4562-81B3-F0C083E3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2025-01-24T12:28:00Z</dcterms:created>
  <dcterms:modified xsi:type="dcterms:W3CDTF">2025-01-24T12:28:00Z</dcterms:modified>
</cp:coreProperties>
</file>