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19" w:rsidRDefault="00C66519" w:rsidP="00C66519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[11400627] </w:t>
      </w:r>
      <w:r>
        <w:rPr>
          <w:rFonts w:hint="eastAsia"/>
        </w:rPr>
        <w:t>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北商業大學辦理「</w:t>
      </w:r>
      <w:r>
        <w:rPr>
          <w:rFonts w:hint="eastAsia"/>
        </w:rPr>
        <w:t>B4</w:t>
      </w:r>
      <w:r>
        <w:rPr>
          <w:rFonts w:hint="eastAsia"/>
        </w:rPr>
        <w:t>表演藝術領域</w:t>
      </w:r>
      <w:r>
        <w:rPr>
          <w:rFonts w:hint="eastAsia"/>
        </w:rPr>
        <w:t>/</w:t>
      </w:r>
      <w:r>
        <w:rPr>
          <w:rFonts w:hint="eastAsia"/>
        </w:rPr>
        <w:t>科目數位教學工作坊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</w:t>
      </w:r>
      <w:proofErr w:type="gramStart"/>
      <w:r>
        <w:rPr>
          <w:rFonts w:hint="eastAsia"/>
        </w:rPr>
        <w:t>參訓，並惠</w:t>
      </w:r>
      <w:proofErr w:type="gramEnd"/>
      <w:r>
        <w:rPr>
          <w:rFonts w:hint="eastAsia"/>
        </w:rPr>
        <w:t>予公假登記，請查照。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2025-01-21 13:22 / 83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北商業大學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日北商</w:t>
      </w:r>
      <w:proofErr w:type="gramStart"/>
      <w:r>
        <w:rPr>
          <w:rFonts w:hint="eastAsia"/>
        </w:rPr>
        <w:t>大數媒字第</w:t>
      </w:r>
      <w:r>
        <w:rPr>
          <w:rFonts w:hint="eastAsia"/>
        </w:rPr>
        <w:t>1144260019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C66519" w:rsidRDefault="00C66519" w:rsidP="00C66519"/>
    <w:p w:rsidR="00C66519" w:rsidRDefault="00C66519" w:rsidP="00C66519">
      <w:pPr>
        <w:rPr>
          <w:rFonts w:hint="eastAsia"/>
        </w:rPr>
      </w:pPr>
      <w:r>
        <w:rPr>
          <w:rFonts w:hint="eastAsia"/>
        </w:rPr>
        <w:t>二、研習資訊如下：</w:t>
      </w:r>
    </w:p>
    <w:p w:rsidR="00C66519" w:rsidRDefault="00C66519" w:rsidP="00C66519"/>
    <w:p w:rsidR="00C66519" w:rsidRDefault="00C66519" w:rsidP="00C66519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日星期四上午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地點：南投縣立營北國民中學。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報名方式：請至全國教師在職進修資訊網</w:t>
      </w:r>
      <w:r>
        <w:rPr>
          <w:rFonts w:hint="eastAsia"/>
        </w:rPr>
        <w:t>(https://www1.inservice.edu.tw/index_login.aspx )</w:t>
      </w:r>
      <w:r>
        <w:rPr>
          <w:rFonts w:hint="eastAsia"/>
        </w:rPr>
        <w:t>報名，課程代碼：</w:t>
      </w:r>
      <w:r>
        <w:rPr>
          <w:rFonts w:hint="eastAsia"/>
        </w:rPr>
        <w:t>4863762</w:t>
      </w:r>
      <w:r>
        <w:rPr>
          <w:rFonts w:hint="eastAsia"/>
        </w:rPr>
        <w:t>。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詳細資訊請參考附件，或至雲端空間參閱議程</w:t>
      </w:r>
      <w:r>
        <w:rPr>
          <w:rFonts w:hint="eastAsia"/>
        </w:rPr>
        <w:t>(https:</w:t>
      </w:r>
      <w:proofErr w:type="gramStart"/>
      <w:r>
        <w:rPr>
          <w:rFonts w:hint="eastAsia"/>
        </w:rPr>
        <w:t>//drive.google.com/file/d/1l3ZBviiMzklqugZNLnd_qBZBAkAHhtgg/view?usp</w:t>
      </w:r>
      <w:proofErr w:type="gramEnd"/>
      <w:r>
        <w:rPr>
          <w:rFonts w:hint="eastAsia"/>
        </w:rPr>
        <w:t>=drive_link)</w:t>
      </w:r>
    </w:p>
    <w:p w:rsidR="00C66519" w:rsidRDefault="00C66519" w:rsidP="00C66519"/>
    <w:p w:rsidR="00C66519" w:rsidRDefault="00C66519" w:rsidP="00C66519">
      <w:pPr>
        <w:rPr>
          <w:rFonts w:hint="eastAsia"/>
        </w:rPr>
      </w:pPr>
      <w:r>
        <w:rPr>
          <w:rFonts w:hint="eastAsia"/>
        </w:rPr>
        <w:t>三、教師全程參與研習課程且完成研習任務，</w:t>
      </w:r>
      <w:proofErr w:type="gramStart"/>
      <w:r>
        <w:rPr>
          <w:rFonts w:hint="eastAsia"/>
        </w:rPr>
        <w:t>覈</w:t>
      </w:r>
      <w:proofErr w:type="gramEnd"/>
      <w:r>
        <w:rPr>
          <w:rFonts w:hint="eastAsia"/>
        </w:rPr>
        <w:t>實核予研習時數。</w:t>
      </w:r>
    </w:p>
    <w:p w:rsidR="00C66519" w:rsidRDefault="00C66519" w:rsidP="00C66519"/>
    <w:p w:rsidR="00C66519" w:rsidRDefault="00C66519" w:rsidP="00C66519">
      <w:pPr>
        <w:rPr>
          <w:rFonts w:hint="eastAsia"/>
        </w:rPr>
      </w:pPr>
      <w:r>
        <w:rPr>
          <w:rFonts w:hint="eastAsia"/>
        </w:rPr>
        <w:t>四、連絡窗口：國立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北商業大學</w:t>
      </w:r>
      <w:r>
        <w:rPr>
          <w:rFonts w:hint="eastAsia"/>
        </w:rPr>
        <w:t xml:space="preserve"> </w:t>
      </w:r>
      <w:r>
        <w:rPr>
          <w:rFonts w:hint="eastAsia"/>
        </w:rPr>
        <w:t>數位多媒體設計系朱品豪助理</w:t>
      </w:r>
      <w:r>
        <w:rPr>
          <w:rFonts w:hint="eastAsia"/>
        </w:rPr>
        <w:t>(</w:t>
      </w:r>
      <w:r>
        <w:rPr>
          <w:rFonts w:hint="eastAsia"/>
        </w:rPr>
        <w:t>電郵信箱：</w:t>
      </w:r>
      <w:r>
        <w:rPr>
          <w:rFonts w:hint="eastAsia"/>
        </w:rPr>
        <w:t>syc.assistant@gmail.com</w:t>
      </w:r>
      <w:r>
        <w:rPr>
          <w:rFonts w:hint="eastAsia"/>
        </w:rPr>
        <w:t>，電話：</w:t>
      </w:r>
      <w:r>
        <w:rPr>
          <w:rFonts w:hint="eastAsia"/>
        </w:rPr>
        <w:t>0938-771792)</w:t>
      </w:r>
    </w:p>
    <w:p w:rsidR="00C66519" w:rsidRDefault="00C66519" w:rsidP="00C66519"/>
    <w:p w:rsidR="00C66519" w:rsidRDefault="00C66519" w:rsidP="00C66519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C66519" w:rsidRDefault="00C66519" w:rsidP="00C66519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EB4C80" w:rsidRDefault="00C66519" w:rsidP="00C66519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2025-01-21 13:22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19"/>
    <w:rsid w:val="000D42F5"/>
    <w:rsid w:val="00B511A6"/>
    <w:rsid w:val="00C6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7DA19-AFB9-4A7E-9AE0-36734307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2025-01-21T12:18:00Z</dcterms:created>
  <dcterms:modified xsi:type="dcterms:W3CDTF">2025-01-21T12:18:00Z</dcterms:modified>
</cp:coreProperties>
</file>