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62" w:rsidRDefault="00B74162" w:rsidP="00B7416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[11400457] </w:t>
      </w:r>
      <w:r>
        <w:rPr>
          <w:rFonts w:hint="eastAsia"/>
        </w:rPr>
        <w:t>【轉知】國立清華大學師資培育中心訂於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日（六）辦理「</w:t>
      </w:r>
      <w:bookmarkStart w:id="0" w:name="_GoBack"/>
      <w:r>
        <w:rPr>
          <w:rFonts w:hint="eastAsia"/>
        </w:rPr>
        <w:t>教師能動性與教育改革」國際學術研討會</w:t>
      </w:r>
      <w:bookmarkEnd w:id="0"/>
      <w:r>
        <w:rPr>
          <w:rFonts w:hint="eastAsia"/>
        </w:rPr>
        <w:t>，即刻起廣大徵稿中，徵稿期限至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日，敬請有意願參加之教師踴躍投稿，請查照。</w:t>
      </w:r>
    </w:p>
    <w:p w:rsidR="00B74162" w:rsidRDefault="00B74162" w:rsidP="00B7416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B74162" w:rsidRDefault="00B74162" w:rsidP="00B7416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2025-01-16 23:16 / 123</w:t>
      </w:r>
    </w:p>
    <w:p w:rsidR="00B74162" w:rsidRDefault="00B74162" w:rsidP="00B7416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74162" w:rsidRDefault="00B74162" w:rsidP="00B74162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清師培字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1149000389</w:t>
      </w:r>
      <w:r>
        <w:rPr>
          <w:rFonts w:hint="eastAsia"/>
        </w:rPr>
        <w:t>號函辦理。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旨揭國際</w:t>
      </w:r>
      <w:proofErr w:type="gramEnd"/>
      <w:r>
        <w:rPr>
          <w:rFonts w:hint="eastAsia"/>
        </w:rPr>
        <w:t>學術研討會以「教師能動性與教育改革」為主軸，透過國際知名專家學者、國內教育學者及教學實務工作者的發表與分享，探討教師能動性與教育改革相關之學術理論與實務經驗，增進教育工作者之專業成長，共同探討如何提高教學的品質，以應對不斷變化的需求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三、研討會日期及時間：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日（六）</w:t>
      </w:r>
      <w:r>
        <w:rPr>
          <w:rFonts w:hint="eastAsia"/>
        </w:rPr>
        <w:t>08:50-16:00</w:t>
      </w:r>
      <w:r>
        <w:rPr>
          <w:rFonts w:hint="eastAsia"/>
        </w:rPr>
        <w:t>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四、研討會地點：國立清華大學南大校區（新竹市南大路</w:t>
      </w:r>
      <w:r>
        <w:rPr>
          <w:rFonts w:hint="eastAsia"/>
        </w:rPr>
        <w:t>521</w:t>
      </w:r>
      <w:r>
        <w:rPr>
          <w:rFonts w:hint="eastAsia"/>
        </w:rPr>
        <w:t>號）。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五、研討方式：專題演講、論文發表（口頭或海報）、教育專題論壇。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六、投稿重要時程：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投稿摘要截稿日期：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日止。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通知審稿結果日期：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全文繳交日期：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日止。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七、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徵稿資訊請參閱</w:t>
      </w:r>
      <w:r>
        <w:rPr>
          <w:rFonts w:hint="eastAsia"/>
        </w:rPr>
        <w:t xml:space="preserve"> https://reurl.cc/G5KvNy</w:t>
      </w:r>
      <w:r>
        <w:rPr>
          <w:rFonts w:hint="eastAsia"/>
        </w:rPr>
        <w:t>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八、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參與口頭發表或海報發表者將致贈發表證明。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九、檢</w:t>
      </w:r>
      <w:proofErr w:type="gramStart"/>
      <w:r>
        <w:rPr>
          <w:rFonts w:hint="eastAsia"/>
        </w:rPr>
        <w:t>附旨揭研討會</w:t>
      </w:r>
      <w:proofErr w:type="gramEnd"/>
      <w:r>
        <w:rPr>
          <w:rFonts w:hint="eastAsia"/>
        </w:rPr>
        <w:t>海報電子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1</w:t>
      </w:r>
      <w:r>
        <w:rPr>
          <w:rFonts w:hint="eastAsia"/>
        </w:rPr>
        <w:t>份。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十、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聯絡信箱：</w:t>
      </w:r>
      <w:r>
        <w:rPr>
          <w:rFonts w:hint="eastAsia"/>
        </w:rPr>
        <w:t>waconf@my.nthu.edu.tw</w:t>
      </w:r>
      <w:r>
        <w:rPr>
          <w:rFonts w:hint="eastAsia"/>
        </w:rPr>
        <w:t>。</w:t>
      </w:r>
    </w:p>
    <w:p w:rsidR="00B74162" w:rsidRDefault="00B74162" w:rsidP="00B74162"/>
    <w:p w:rsidR="00B74162" w:rsidRDefault="00B74162" w:rsidP="00B74162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B74162" w:rsidP="00B74162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2025-01-16 23:16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2"/>
    <w:rsid w:val="000D42F5"/>
    <w:rsid w:val="00B511A6"/>
    <w:rsid w:val="00B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FEC23-55EC-4CF7-8D75-3C22F34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2025-01-17T17:14:00Z</dcterms:created>
  <dcterms:modified xsi:type="dcterms:W3CDTF">2025-01-17T17:14:00Z</dcterms:modified>
</cp:coreProperties>
</file>