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[類別] 標題</w:t>
      </w:r>
      <w:r w:rsidRPr="00511B59">
        <w:rPr>
          <w:rFonts w:ascii="標楷體" w:eastAsia="標楷體" w:hAnsi="標楷體" w:hint="eastAsia"/>
          <w:sz w:val="32"/>
          <w:szCs w:val="32"/>
        </w:rPr>
        <w:tab/>
        <w:t>[11400458] 轉知有關社團法人台灣省書畫教育協會辦理「</w:t>
      </w:r>
      <w:bookmarkStart w:id="0" w:name="_GoBack"/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114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年度推動書法教育種子教師培訓講習</w:t>
      </w:r>
      <w:bookmarkEnd w:id="0"/>
      <w:r w:rsidRPr="00511B59">
        <w:rPr>
          <w:rFonts w:ascii="標楷體" w:eastAsia="標楷體" w:hAnsi="標楷體" w:hint="eastAsia"/>
          <w:sz w:val="32"/>
          <w:szCs w:val="32"/>
        </w:rPr>
        <w:t>」，請鼓勵貴校所屬教師踴躍參加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並惠允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公假出席，詳如說明，請查照。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單位 / 發佈人</w:t>
      </w:r>
      <w:r w:rsidRPr="00511B59">
        <w:rPr>
          <w:rFonts w:ascii="標楷體" w:eastAsia="標楷體" w:hAnsi="標楷體" w:hint="eastAsia"/>
          <w:sz w:val="32"/>
          <w:szCs w:val="32"/>
        </w:rPr>
        <w:tab/>
        <w:t>學管科 / 林育珊  047531823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時間 / 點閱</w:t>
      </w:r>
      <w:r w:rsidRPr="00511B59">
        <w:rPr>
          <w:rFonts w:ascii="標楷體" w:eastAsia="標楷體" w:hAnsi="標楷體" w:hint="eastAsia"/>
          <w:sz w:val="32"/>
          <w:szCs w:val="32"/>
        </w:rPr>
        <w:tab/>
        <w:t>2025-01-16 23:21 / 233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內容</w:t>
      </w:r>
      <w:r w:rsidRPr="00511B59">
        <w:rPr>
          <w:rFonts w:ascii="標楷體" w:eastAsia="標楷體" w:hAnsi="標楷體" w:hint="eastAsia"/>
          <w:sz w:val="32"/>
          <w:szCs w:val="32"/>
        </w:rPr>
        <w:tab/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一、依據教育部國民及學前教育署114年1月15日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臺教國署國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字第1145500076號函辦理。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二、為提升國民中小學教師書法教學能力，增進書法教材編選與教學方式多元之呈現，落實書法教學課程之實施，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爰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辦理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旨揭培訓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講習。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三、本案各場次為期兩天，共16小時，辦理日期、地點及課程表詳見計畫，簡述如下：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(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一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)參加對象：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１、辦理「113學年度推動書法教育整體計畫」學校書法教育教師。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２、有意願推廣書法教育教師。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(二)報名說明：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lastRenderedPageBreak/>
        <w:t>１、符合參加對象條件者，請於114年2月14日(星期五)起，至全國教師在職進修資訊網(https://www1.inservice.edu.tw/index2-3.aspx)登錄報名，全程參與者可獲16小時研習時數。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２、每場次上限60名，以報名先後順序錄取，額滿截止。經錄取人員須全程參與研習課程，恕不接受臨時報名或旁聽；倘若無故未出席者，將於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全教網進行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未到登錄，請於報名前自行評估是否能全程參與。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３、為使研習資源效益最大化，已錄取欲取消報名者，請於該場次辦理時間前兩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週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，通知協辦學校，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俾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利將餘額保留予候補者。</w:t>
      </w: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四、檢附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旨揭講習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計畫1份，倘有相關疑義，請</w:t>
      </w:r>
      <w:proofErr w:type="gramStart"/>
      <w:r w:rsidRPr="00511B59">
        <w:rPr>
          <w:rFonts w:ascii="標楷體" w:eastAsia="標楷體" w:hAnsi="標楷體" w:hint="eastAsia"/>
          <w:sz w:val="32"/>
          <w:szCs w:val="32"/>
        </w:rPr>
        <w:t>逕</w:t>
      </w:r>
      <w:proofErr w:type="gramEnd"/>
      <w:r w:rsidRPr="00511B59">
        <w:rPr>
          <w:rFonts w:ascii="標楷體" w:eastAsia="標楷體" w:hAnsi="標楷體" w:hint="eastAsia"/>
          <w:sz w:val="32"/>
          <w:szCs w:val="32"/>
        </w:rPr>
        <w:t>活動專線：0970-629321蘇金枝助教。</w:t>
      </w:r>
    </w:p>
    <w:p w:rsidR="00511B59" w:rsidRPr="00511B59" w:rsidRDefault="00511B59" w:rsidP="00511B59">
      <w:pPr>
        <w:rPr>
          <w:rFonts w:ascii="標楷體" w:eastAsia="標楷體" w:hAnsi="標楷體"/>
          <w:sz w:val="32"/>
          <w:szCs w:val="32"/>
        </w:rPr>
      </w:pPr>
    </w:p>
    <w:p w:rsidR="00511B59" w:rsidRPr="00511B59" w:rsidRDefault="00511B59" w:rsidP="00511B59">
      <w:pPr>
        <w:rPr>
          <w:rFonts w:ascii="標楷體" w:eastAsia="標楷體" w:hAnsi="標楷體" w:hint="eastAsia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附加檔案</w:t>
      </w:r>
      <w:r w:rsidRPr="00511B59">
        <w:rPr>
          <w:rFonts w:ascii="標楷體" w:eastAsia="標楷體" w:hAnsi="標楷體" w:hint="eastAsia"/>
          <w:sz w:val="32"/>
          <w:szCs w:val="32"/>
        </w:rPr>
        <w:tab/>
        <w:t>附件-講習計畫.pdf</w:t>
      </w:r>
    </w:p>
    <w:p w:rsidR="00EB4C80" w:rsidRPr="00511B59" w:rsidRDefault="00511B59" w:rsidP="00511B59">
      <w:pPr>
        <w:rPr>
          <w:rFonts w:ascii="標楷體" w:eastAsia="標楷體" w:hAnsi="標楷體"/>
          <w:sz w:val="32"/>
          <w:szCs w:val="32"/>
        </w:rPr>
      </w:pPr>
      <w:r w:rsidRPr="00511B59">
        <w:rPr>
          <w:rFonts w:ascii="標楷體" w:eastAsia="標楷體" w:hAnsi="標楷體" w:hint="eastAsia"/>
          <w:sz w:val="32"/>
          <w:szCs w:val="32"/>
        </w:rPr>
        <w:t>行政公告　學管科　林育珊 　發佈時間：2025-01-16 23:21</w:t>
      </w:r>
    </w:p>
    <w:sectPr w:rsidR="00EB4C80" w:rsidRPr="00511B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59"/>
    <w:rsid w:val="000D42F5"/>
    <w:rsid w:val="00511B59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9D49EF-93A4-4BB0-9AD5-1C113D2E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2025-01-17T17:04:00Z</dcterms:created>
  <dcterms:modified xsi:type="dcterms:W3CDTF">2025-01-17T17:05:00Z</dcterms:modified>
</cp:coreProperties>
</file>