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F0" w:rsidRDefault="000A3BF0" w:rsidP="000A3BF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[11400163] </w:t>
      </w:r>
      <w:bookmarkStart w:id="0" w:name="_GoBack"/>
      <w:r>
        <w:rPr>
          <w:rFonts w:hint="eastAsia"/>
        </w:rPr>
        <w:t>PaGamO</w:t>
      </w:r>
      <w:proofErr w:type="gramStart"/>
      <w:r>
        <w:rPr>
          <w:rFonts w:hint="eastAsia"/>
        </w:rPr>
        <w:t>線上學習</w:t>
      </w:r>
      <w:proofErr w:type="gramEnd"/>
      <w:r>
        <w:rPr>
          <w:rFonts w:hint="eastAsia"/>
        </w:rPr>
        <w:t>平台</w:t>
      </w:r>
      <w:proofErr w:type="gramStart"/>
      <w:r>
        <w:rPr>
          <w:rFonts w:hint="eastAsia"/>
        </w:rPr>
        <w:t>辦理線上寒假</w:t>
      </w:r>
      <w:proofErr w:type="gramEnd"/>
      <w:r>
        <w:rPr>
          <w:rFonts w:hint="eastAsia"/>
        </w:rPr>
        <w:t>作業活動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師生依需求自由參與，請查照。</w:t>
      </w:r>
    </w:p>
    <w:p w:rsidR="000A3BF0" w:rsidRDefault="000A3BF0" w:rsidP="000A3BF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0A3BF0" w:rsidRDefault="000A3BF0" w:rsidP="000A3BF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2025-01-07 07:35 / 221</w:t>
      </w:r>
    </w:p>
    <w:p w:rsidR="000A3BF0" w:rsidRDefault="000A3BF0" w:rsidP="000A3BF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A3BF0" w:rsidRDefault="000A3BF0" w:rsidP="000A3BF0">
      <w:pPr>
        <w:rPr>
          <w:rFonts w:hint="eastAsia"/>
        </w:rPr>
      </w:pPr>
      <w:r>
        <w:rPr>
          <w:rFonts w:hint="eastAsia"/>
        </w:rPr>
        <w:t>一、依據英屬</w:t>
      </w:r>
      <w:proofErr w:type="gramStart"/>
      <w:r>
        <w:rPr>
          <w:rFonts w:hint="eastAsia"/>
        </w:rPr>
        <w:t>維京群島商幫你</w:t>
      </w:r>
      <w:proofErr w:type="gramEnd"/>
      <w:r>
        <w:rPr>
          <w:rFonts w:hint="eastAsia"/>
        </w:rPr>
        <w:t>優股份有限公司台灣分公司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日字第</w:t>
      </w:r>
      <w:r>
        <w:rPr>
          <w:rFonts w:hint="eastAsia"/>
        </w:rPr>
        <w:t>1140106001</w:t>
      </w:r>
      <w:r>
        <w:rPr>
          <w:rFonts w:hint="eastAsia"/>
        </w:rPr>
        <w:t>號函辦理。</w:t>
      </w:r>
    </w:p>
    <w:p w:rsidR="000A3BF0" w:rsidRDefault="000A3BF0" w:rsidP="000A3BF0"/>
    <w:p w:rsidR="000A3BF0" w:rsidRDefault="000A3BF0" w:rsidP="000A3BF0">
      <w:pPr>
        <w:rPr>
          <w:rFonts w:hint="eastAsia"/>
        </w:rPr>
      </w:pPr>
      <w:r>
        <w:rPr>
          <w:rFonts w:hint="eastAsia"/>
        </w:rPr>
        <w:t>二、為避免寒假期間學生學科能力與學習動機下降，加劇學習落差，</w:t>
      </w:r>
      <w:r>
        <w:rPr>
          <w:rFonts w:hint="eastAsia"/>
        </w:rPr>
        <w:t>PaGamO</w:t>
      </w:r>
      <w:r>
        <w:rPr>
          <w:rFonts w:hint="eastAsia"/>
        </w:rPr>
        <w:t>遊戲化學習平台於今年寒假再度推出「</w:t>
      </w:r>
      <w:r>
        <w:rPr>
          <w:rFonts w:hint="eastAsia"/>
        </w:rPr>
        <w:t>2025</w:t>
      </w:r>
      <w:r>
        <w:rPr>
          <w:rFonts w:hint="eastAsia"/>
        </w:rPr>
        <w:t>線上寒假作業」，學生可透過遊戲任務方式，於假期間定期上線進行學科練習題，教師亦能在長假期間遠端掌握學生學習表現，依據學習狀況提早為下學期的課程做準備。</w:t>
      </w:r>
    </w:p>
    <w:p w:rsidR="000A3BF0" w:rsidRDefault="000A3BF0" w:rsidP="000A3BF0"/>
    <w:p w:rsidR="000A3BF0" w:rsidRDefault="000A3BF0" w:rsidP="000A3BF0">
      <w:pPr>
        <w:rPr>
          <w:rFonts w:hint="eastAsia"/>
        </w:rPr>
      </w:pPr>
      <w:r>
        <w:rPr>
          <w:rFonts w:hint="eastAsia"/>
        </w:rPr>
        <w:t>三、活動內容</w:t>
      </w:r>
    </w:p>
    <w:p w:rsidR="000A3BF0" w:rsidRDefault="000A3BF0" w:rsidP="000A3BF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活動期間：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日起至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</w:p>
    <w:p w:rsidR="000A3BF0" w:rsidRDefault="000A3BF0" w:rsidP="000A3BF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參加對象：國小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年級至高中一年級學生</w:t>
      </w:r>
    </w:p>
    <w:p w:rsidR="000A3BF0" w:rsidRDefault="000A3BF0" w:rsidP="000A3BF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活動內容：</w:t>
      </w:r>
    </w:p>
    <w:p w:rsidR="000A3BF0" w:rsidRDefault="000A3BF0" w:rsidP="000A3BF0">
      <w:pPr>
        <w:rPr>
          <w:rFonts w:hint="eastAsia"/>
        </w:rPr>
      </w:pPr>
      <w:r>
        <w:rPr>
          <w:rFonts w:hint="eastAsia"/>
        </w:rPr>
        <w:t>１、各年級學科任務包（國小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年級～高中一年級）</w:t>
      </w:r>
    </w:p>
    <w:p w:rsidR="000A3BF0" w:rsidRDefault="000A3BF0" w:rsidP="000A3BF0">
      <w:pPr>
        <w:rPr>
          <w:rFonts w:hint="eastAsia"/>
        </w:rPr>
      </w:pPr>
      <w:r>
        <w:rPr>
          <w:rFonts w:hint="eastAsia"/>
        </w:rPr>
        <w:t>２、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>組跨領域任務組</w:t>
      </w:r>
    </w:p>
    <w:p w:rsidR="000A3BF0" w:rsidRDefault="000A3BF0" w:rsidP="000A3BF0"/>
    <w:p w:rsidR="000A3BF0" w:rsidRDefault="000A3BF0" w:rsidP="000A3BF0">
      <w:pPr>
        <w:rPr>
          <w:rFonts w:hint="eastAsia"/>
        </w:rPr>
      </w:pPr>
      <w:r>
        <w:rPr>
          <w:rFonts w:hint="eastAsia"/>
        </w:rPr>
        <w:t>四、詳細活動內容、帳號登入及系統操作方法，請參閱文件「</w:t>
      </w:r>
      <w:r>
        <w:rPr>
          <w:rFonts w:hint="eastAsia"/>
        </w:rPr>
        <w:t>PaGamO 2025</w:t>
      </w:r>
      <w:r>
        <w:rPr>
          <w:rFonts w:hint="eastAsia"/>
        </w:rPr>
        <w:t>線上寒假作業說明</w:t>
      </w:r>
      <w:r>
        <w:rPr>
          <w:rFonts w:hint="eastAsia"/>
        </w:rPr>
        <w:t>_</w:t>
      </w:r>
      <w:r>
        <w:rPr>
          <w:rFonts w:hint="eastAsia"/>
        </w:rPr>
        <w:t>教育雲端版」</w:t>
      </w:r>
      <w:r>
        <w:rPr>
          <w:rFonts w:hint="eastAsia"/>
        </w:rPr>
        <w:t>(</w:t>
      </w:r>
      <w:r>
        <w:rPr>
          <w:rFonts w:hint="eastAsia"/>
        </w:rPr>
        <w:t>文件連結：</w:t>
      </w:r>
      <w:r>
        <w:rPr>
          <w:rFonts w:hint="eastAsia"/>
        </w:rPr>
        <w:t>https://reurl.cc/5DGabG)</w:t>
      </w:r>
    </w:p>
    <w:p w:rsidR="000A3BF0" w:rsidRDefault="000A3BF0" w:rsidP="000A3BF0"/>
    <w:p w:rsidR="000A3BF0" w:rsidRDefault="000A3BF0" w:rsidP="000A3BF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幫你優公文</w:t>
      </w:r>
      <w:r>
        <w:rPr>
          <w:rFonts w:hint="eastAsia"/>
        </w:rPr>
        <w:t>.pdf</w:t>
      </w:r>
    </w:p>
    <w:p w:rsidR="000A3BF0" w:rsidRDefault="000A3BF0" w:rsidP="000A3BF0">
      <w:pPr>
        <w:rPr>
          <w:rFonts w:hint="eastAsia"/>
        </w:rPr>
      </w:pPr>
      <w:r>
        <w:rPr>
          <w:rFonts w:hint="eastAsia"/>
        </w:rPr>
        <w:t>操作手冊</w:t>
      </w:r>
      <w:r>
        <w:rPr>
          <w:rFonts w:hint="eastAsia"/>
        </w:rPr>
        <w:t>.pdf</w:t>
      </w:r>
    </w:p>
    <w:p w:rsidR="00EB4C80" w:rsidRDefault="000A3BF0" w:rsidP="000A3BF0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2025-01-07 07:35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F0"/>
    <w:rsid w:val="000A3BF0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34171-F0EA-4B0B-BCB5-A3AD2956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2025-01-07T13:01:00Z</dcterms:created>
  <dcterms:modified xsi:type="dcterms:W3CDTF">2025-01-07T13:01:00Z</dcterms:modified>
</cp:coreProperties>
</file>