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89E" w:rsidRDefault="0068389E" w:rsidP="0068389E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[11312838] </w:t>
      </w:r>
      <w:r>
        <w:rPr>
          <w:rFonts w:hint="eastAsia"/>
        </w:rPr>
        <w:t>檢送</w:t>
      </w:r>
      <w:bookmarkStart w:id="0" w:name="_GoBack"/>
      <w:r>
        <w:rPr>
          <w:rFonts w:hint="eastAsia"/>
        </w:rPr>
        <w:t>教育部</w:t>
      </w:r>
      <w:proofErr w:type="gramStart"/>
      <w:r>
        <w:rPr>
          <w:rFonts w:hint="eastAsia"/>
        </w:rPr>
        <w:t>因材網相關</w:t>
      </w:r>
      <w:proofErr w:type="gramEnd"/>
      <w:r>
        <w:rPr>
          <w:rFonts w:hint="eastAsia"/>
        </w:rPr>
        <w:t>資源使用資訊</w:t>
      </w:r>
      <w:bookmarkEnd w:id="0"/>
      <w:r>
        <w:rPr>
          <w:rFonts w:hint="eastAsia"/>
        </w:rPr>
        <w:t>，請轉知並鼓勵貴校師生使用，請查照。</w:t>
      </w:r>
    </w:p>
    <w:p w:rsidR="0068389E" w:rsidRDefault="0068389E" w:rsidP="0068389E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68389E" w:rsidRDefault="0068389E" w:rsidP="0068389E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2024-12-26 07:34 / 281</w:t>
      </w:r>
    </w:p>
    <w:p w:rsidR="0068389E" w:rsidRDefault="0068389E" w:rsidP="0068389E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68389E" w:rsidRDefault="0068389E" w:rsidP="0068389E">
      <w:pPr>
        <w:rPr>
          <w:rFonts w:hint="eastAsia"/>
        </w:rPr>
      </w:pPr>
      <w:r>
        <w:rPr>
          <w:rFonts w:hint="eastAsia"/>
        </w:rPr>
        <w:t>一、依據教育部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教資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字第</w:t>
      </w:r>
      <w:r>
        <w:rPr>
          <w:rFonts w:hint="eastAsia"/>
        </w:rPr>
        <w:t>1132704793</w:t>
      </w:r>
      <w:r>
        <w:rPr>
          <w:rFonts w:hint="eastAsia"/>
        </w:rPr>
        <w:t>號函辦理。</w:t>
      </w:r>
    </w:p>
    <w:p w:rsidR="0068389E" w:rsidRDefault="0068389E" w:rsidP="0068389E"/>
    <w:p w:rsidR="0068389E" w:rsidRDefault="0068389E" w:rsidP="0068389E">
      <w:pPr>
        <w:rPr>
          <w:rFonts w:hint="eastAsia"/>
        </w:rPr>
      </w:pPr>
      <w:r>
        <w:rPr>
          <w:rFonts w:hint="eastAsia"/>
        </w:rPr>
        <w:t>二、教育部</w:t>
      </w:r>
      <w:proofErr w:type="gramStart"/>
      <w:r>
        <w:rPr>
          <w:rFonts w:hint="eastAsia"/>
        </w:rPr>
        <w:t>因材網數位</w:t>
      </w:r>
      <w:proofErr w:type="gramEnd"/>
      <w:r>
        <w:rPr>
          <w:rFonts w:hint="eastAsia"/>
        </w:rPr>
        <w:t>學習平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結合縣市政府、學界、教育部各館所及民間單位共同合作，開發學科教材如國語文、英語文、數學、自然科學（含物理、化學、生物、理化、地球科學）、社會</w:t>
      </w:r>
      <w:r>
        <w:rPr>
          <w:rFonts w:hint="eastAsia"/>
        </w:rPr>
        <w:t>(</w:t>
      </w:r>
      <w:r>
        <w:rPr>
          <w:rFonts w:hint="eastAsia"/>
        </w:rPr>
        <w:t>含地理</w:t>
      </w:r>
      <w:r>
        <w:rPr>
          <w:rFonts w:hint="eastAsia"/>
        </w:rPr>
        <w:t>)</w:t>
      </w:r>
      <w:r>
        <w:rPr>
          <w:rFonts w:hint="eastAsia"/>
        </w:rPr>
        <w:t>、藝術</w:t>
      </w:r>
      <w:r>
        <w:rPr>
          <w:rFonts w:hint="eastAsia"/>
        </w:rPr>
        <w:t>(</w:t>
      </w:r>
      <w:r>
        <w:rPr>
          <w:rFonts w:hint="eastAsia"/>
        </w:rPr>
        <w:t>含音樂、視覺藝術、表演藝術</w:t>
      </w:r>
      <w:r>
        <w:rPr>
          <w:rFonts w:hint="eastAsia"/>
        </w:rPr>
        <w:t>)</w:t>
      </w:r>
      <w:r>
        <w:rPr>
          <w:rFonts w:hint="eastAsia"/>
        </w:rPr>
        <w:t>、科技（含資訊安全、資訊科技、人工智慧、生活科技）、健康與體育</w:t>
      </w:r>
      <w:r>
        <w:rPr>
          <w:rFonts w:hint="eastAsia"/>
        </w:rPr>
        <w:t>(</w:t>
      </w:r>
      <w:r>
        <w:rPr>
          <w:rFonts w:hint="eastAsia"/>
        </w:rPr>
        <w:t>含體育、健康</w:t>
      </w:r>
      <w:r>
        <w:rPr>
          <w:rFonts w:hint="eastAsia"/>
        </w:rPr>
        <w:t>)</w:t>
      </w:r>
      <w:r>
        <w:rPr>
          <w:rFonts w:hint="eastAsia"/>
        </w:rPr>
        <w:t>、綜合</w:t>
      </w:r>
      <w:r>
        <w:rPr>
          <w:rFonts w:hint="eastAsia"/>
        </w:rPr>
        <w:t>(</w:t>
      </w:r>
      <w:r>
        <w:rPr>
          <w:rFonts w:hint="eastAsia"/>
        </w:rPr>
        <w:t>含生涯規劃、生命教育</w:t>
      </w:r>
      <w:r>
        <w:rPr>
          <w:rFonts w:hint="eastAsia"/>
        </w:rPr>
        <w:t>)</w:t>
      </w:r>
      <w:r>
        <w:rPr>
          <w:rFonts w:hint="eastAsia"/>
        </w:rPr>
        <w:t>、技術型高中</w:t>
      </w:r>
      <w:proofErr w:type="gramStart"/>
      <w:r>
        <w:rPr>
          <w:rFonts w:hint="eastAsia"/>
        </w:rPr>
        <w:t>專業群科</w:t>
      </w:r>
      <w:proofErr w:type="gramEnd"/>
      <w:r>
        <w:rPr>
          <w:rFonts w:hint="eastAsia"/>
        </w:rPr>
        <w:t>(</w:t>
      </w:r>
      <w:r>
        <w:rPr>
          <w:rFonts w:hint="eastAsia"/>
        </w:rPr>
        <w:t>含設計、土木與建築、電機與電子</w:t>
      </w:r>
      <w:r>
        <w:rPr>
          <w:rFonts w:hint="eastAsia"/>
        </w:rPr>
        <w:t>)</w:t>
      </w:r>
      <w:r>
        <w:rPr>
          <w:rFonts w:hint="eastAsia"/>
        </w:rPr>
        <w:t>等、素養與議題教材及主題教材如科宇宙</w:t>
      </w:r>
      <w:proofErr w:type="gramStart"/>
      <w:r>
        <w:rPr>
          <w:rFonts w:hint="eastAsia"/>
        </w:rPr>
        <w:t>悠</w:t>
      </w:r>
      <w:proofErr w:type="gramEnd"/>
      <w:r>
        <w:rPr>
          <w:rFonts w:hint="eastAsia"/>
        </w:rPr>
        <w:t>遊學、教育雲電子書、國圖到你家等內容，相關資源已收錄於「課程總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」專區。</w:t>
      </w:r>
    </w:p>
    <w:p w:rsidR="0068389E" w:rsidRDefault="0068389E" w:rsidP="0068389E"/>
    <w:p w:rsidR="0068389E" w:rsidRDefault="0068389E" w:rsidP="0068389E">
      <w:pPr>
        <w:rPr>
          <w:rFonts w:hint="eastAsia"/>
        </w:rPr>
      </w:pPr>
      <w:r>
        <w:rPr>
          <w:rFonts w:hint="eastAsia"/>
        </w:rPr>
        <w:t>三、另</w:t>
      </w:r>
      <w:proofErr w:type="gramStart"/>
      <w:r>
        <w:rPr>
          <w:rFonts w:hint="eastAsia"/>
        </w:rPr>
        <w:t>因材網數位</w:t>
      </w:r>
      <w:proofErr w:type="gramEnd"/>
      <w:r>
        <w:rPr>
          <w:rFonts w:hint="eastAsia"/>
        </w:rPr>
        <w:t>學習平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具備課間工具與適性診斷的功能，運用人工智慧輔助學習及診斷學習的落點，給予補強學習內容與方向，可輔助教師實施數位化的教學及學習，提供學生自主學習使用，並納入生成式</w:t>
      </w:r>
      <w:r>
        <w:rPr>
          <w:rFonts w:hint="eastAsia"/>
        </w:rPr>
        <w:t>AI</w:t>
      </w:r>
      <w:r>
        <w:rPr>
          <w:rFonts w:hint="eastAsia"/>
        </w:rPr>
        <w:t>，搭配多方對話情境設計、學科內容及教學法，提供「通用型學習夥伴」及「學科領域學習夥伴」</w:t>
      </w:r>
      <w:r>
        <w:rPr>
          <w:rFonts w:hint="eastAsia"/>
        </w:rPr>
        <w:t>2</w:t>
      </w:r>
      <w:r>
        <w:rPr>
          <w:rFonts w:hint="eastAsia"/>
        </w:rPr>
        <w:t>種人工智慧學習夥伴。</w:t>
      </w:r>
    </w:p>
    <w:p w:rsidR="0068389E" w:rsidRDefault="0068389E" w:rsidP="0068389E"/>
    <w:p w:rsidR="0068389E" w:rsidRDefault="0068389E" w:rsidP="0068389E">
      <w:pPr>
        <w:rPr>
          <w:rFonts w:hint="eastAsia"/>
        </w:rPr>
      </w:pPr>
      <w:r>
        <w:rPr>
          <w:rFonts w:hint="eastAsia"/>
        </w:rPr>
        <w:t>四、檢送本部</w:t>
      </w:r>
      <w:proofErr w:type="gramStart"/>
      <w:r>
        <w:rPr>
          <w:rFonts w:hint="eastAsia"/>
        </w:rPr>
        <w:t>因材網相關</w:t>
      </w:r>
      <w:proofErr w:type="gramEnd"/>
      <w:r>
        <w:rPr>
          <w:rFonts w:hint="eastAsia"/>
        </w:rPr>
        <w:t>資源使用資訊，請轉知並鼓勵所屬學校師生使用</w:t>
      </w:r>
      <w:r>
        <w:rPr>
          <w:rFonts w:hint="eastAsia"/>
        </w:rPr>
        <w:t>(</w:t>
      </w:r>
      <w:r>
        <w:rPr>
          <w:rFonts w:hint="eastAsia"/>
        </w:rPr>
        <w:t>網址：</w:t>
      </w:r>
      <w:r>
        <w:rPr>
          <w:rFonts w:hint="eastAsia"/>
        </w:rPr>
        <w:t>https://adl.edu.tw)</w:t>
      </w:r>
      <w:r>
        <w:rPr>
          <w:rFonts w:hint="eastAsia"/>
        </w:rPr>
        <w:t>。</w:t>
      </w:r>
    </w:p>
    <w:p w:rsidR="0068389E" w:rsidRDefault="0068389E" w:rsidP="0068389E"/>
    <w:p w:rsidR="0068389E" w:rsidRDefault="0068389E" w:rsidP="0068389E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教師版</w:t>
      </w:r>
      <w:r>
        <w:rPr>
          <w:rFonts w:hint="eastAsia"/>
        </w:rPr>
        <w:t>DM-B4</w:t>
      </w:r>
      <w:r>
        <w:rPr>
          <w:rFonts w:hint="eastAsia"/>
        </w:rPr>
        <w:t>包</w:t>
      </w:r>
      <w:proofErr w:type="gramStart"/>
      <w:r>
        <w:rPr>
          <w:rFonts w:hint="eastAsia"/>
        </w:rPr>
        <w:t>摺</w:t>
      </w:r>
      <w:proofErr w:type="gramEnd"/>
      <w:r>
        <w:rPr>
          <w:rFonts w:hint="eastAsia"/>
        </w:rPr>
        <w:t>_cs6_1220</w:t>
      </w:r>
      <w:r>
        <w:rPr>
          <w:rFonts w:hint="eastAsia"/>
        </w:rPr>
        <w:t>更新</w:t>
      </w:r>
      <w:r>
        <w:rPr>
          <w:rFonts w:hint="eastAsia"/>
        </w:rPr>
        <w:t>V1.pdf</w:t>
      </w:r>
    </w:p>
    <w:p w:rsidR="00CD6FC1" w:rsidRDefault="0068389E" w:rsidP="0068389E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2024-12-26 07:34</w:t>
      </w:r>
    </w:p>
    <w:sectPr w:rsidR="00CD6F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9E"/>
    <w:rsid w:val="0068389E"/>
    <w:rsid w:val="00C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6BA44-1A77-42F1-9F5D-855191A6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HM116</dc:creator>
  <cp:keywords/>
  <dc:description/>
  <cp:lastModifiedBy>HM116</cp:lastModifiedBy>
  <cp:revision>1</cp:revision>
  <dcterms:created xsi:type="dcterms:W3CDTF">2024-12-26T06:04:00Z</dcterms:created>
  <dcterms:modified xsi:type="dcterms:W3CDTF">2024-12-26T06:04:00Z</dcterms:modified>
</cp:coreProperties>
</file>