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609F" w14:textId="77777777" w:rsidR="006909AC" w:rsidRPr="007B567F" w:rsidRDefault="00B96584" w:rsidP="00AC0D88">
      <w:pPr>
        <w:spacing w:afterLines="50" w:after="180" w:line="480" w:lineRule="exact"/>
        <w:ind w:left="1261" w:hangingChars="450" w:hanging="1261"/>
        <w:jc w:val="center"/>
        <w:rPr>
          <w:rFonts w:eastAsia="標楷體"/>
          <w:b/>
          <w:sz w:val="28"/>
          <w:szCs w:val="28"/>
        </w:rPr>
      </w:pPr>
      <w:r w:rsidRPr="00B96584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C9BD71" wp14:editId="61755544">
                <wp:simplePos x="0" y="0"/>
                <wp:positionH relativeFrom="column">
                  <wp:posOffset>-46240</wp:posOffset>
                </wp:positionH>
                <wp:positionV relativeFrom="paragraph">
                  <wp:posOffset>-349135</wp:posOffset>
                </wp:positionV>
                <wp:extent cx="906087" cy="1404620"/>
                <wp:effectExtent l="0" t="0" r="2794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08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C6388" w14:textId="77777777" w:rsidR="004073BD" w:rsidRPr="00B96584" w:rsidRDefault="00B9658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96584">
                              <w:rPr>
                                <w:rFonts w:ascii="標楷體" w:eastAsia="標楷體" w:hAnsi="標楷體" w:hint="eastAsia"/>
                              </w:rPr>
                              <w:t>子計畫</w:t>
                            </w:r>
                            <w:r w:rsidR="004073BD">
                              <w:rPr>
                                <w:rFonts w:ascii="標楷體" w:eastAsia="標楷體" w:hAnsi="標楷體"/>
                              </w:rPr>
                              <w:t>2-3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C9BD7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65pt;margin-top:-27.5pt;width:71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">
                <v:textbox style="mso-fit-shape-to-text:t">
                  <w:txbxContent>
                    <w:p w14:paraId="6A5C6388" w14:textId="77777777" w:rsidR="004073BD" w:rsidRPr="00B96584" w:rsidRDefault="00B96584">
                      <w:pPr>
                        <w:rPr>
                          <w:rFonts w:ascii="標楷體" w:eastAsia="標楷體" w:hAnsi="標楷體"/>
                        </w:rPr>
                      </w:pPr>
                      <w:r w:rsidRPr="00B96584">
                        <w:rPr>
                          <w:rFonts w:ascii="標楷體" w:eastAsia="標楷體" w:hAnsi="標楷體" w:hint="eastAsia"/>
                        </w:rPr>
                        <w:t>子計畫</w:t>
                      </w:r>
                      <w:r w:rsidR="004073BD">
                        <w:rPr>
                          <w:rFonts w:ascii="標楷體" w:eastAsia="標楷體" w:hAnsi="標楷體"/>
                        </w:rPr>
                        <w:t>2-3</w:t>
                      </w:r>
                    </w:p>
                  </w:txbxContent>
                </v:textbox>
              </v:shape>
            </w:pict>
          </mc:Fallback>
        </mc:AlternateContent>
      </w:r>
      <w:r w:rsidR="006909AC" w:rsidRPr="007B567F">
        <w:rPr>
          <w:rFonts w:eastAsia="標楷體"/>
          <w:b/>
          <w:sz w:val="28"/>
          <w:szCs w:val="28"/>
        </w:rPr>
        <w:t>彰化縣現職</w:t>
      </w:r>
      <w:r w:rsidR="006909AC" w:rsidRPr="007B567F">
        <w:rPr>
          <w:rFonts w:eastAsia="標楷體" w:hint="eastAsia"/>
          <w:b/>
          <w:sz w:val="28"/>
          <w:szCs w:val="28"/>
        </w:rPr>
        <w:t>教師</w:t>
      </w:r>
      <w:r w:rsidR="006909AC" w:rsidRPr="007B567F">
        <w:rPr>
          <w:rFonts w:eastAsia="標楷體"/>
          <w:b/>
          <w:sz w:val="28"/>
          <w:szCs w:val="28"/>
        </w:rPr>
        <w:t>參加本土語言認證獎勵計畫</w:t>
      </w:r>
    </w:p>
    <w:p w14:paraId="61F5B8C2" w14:textId="77777777" w:rsidR="006909AC" w:rsidRPr="007B567F" w:rsidRDefault="006909AC" w:rsidP="006909AC">
      <w:pPr>
        <w:spacing w:beforeLines="50" w:before="180" w:line="360" w:lineRule="exact"/>
        <w:ind w:left="1128" w:hangingChars="470" w:hanging="1128"/>
        <w:jc w:val="both"/>
        <w:rPr>
          <w:rFonts w:eastAsia="標楷體"/>
          <w:bCs/>
        </w:rPr>
      </w:pPr>
      <w:r w:rsidRPr="007B567F">
        <w:rPr>
          <w:rFonts w:eastAsia="標楷體" w:hint="eastAsia"/>
          <w:bCs/>
        </w:rPr>
        <w:t>一、</w:t>
      </w:r>
      <w:r w:rsidRPr="007B567F">
        <w:rPr>
          <w:rFonts w:eastAsia="標楷體"/>
          <w:bCs/>
        </w:rPr>
        <w:t>依據：</w:t>
      </w:r>
      <w:r w:rsidR="00977C3A" w:rsidRPr="00977C3A">
        <w:rPr>
          <w:rFonts w:eastAsia="標楷體" w:hint="eastAsia"/>
        </w:rPr>
        <w:t>國民中小學開設本土語文課程應注意事項</w:t>
      </w:r>
      <w:r w:rsidRPr="007B567F">
        <w:rPr>
          <w:rFonts w:eastAsia="標楷體"/>
          <w:bCs/>
        </w:rPr>
        <w:t>。</w:t>
      </w:r>
    </w:p>
    <w:p w14:paraId="2ABDD434" w14:textId="77777777" w:rsidR="006909AC" w:rsidRPr="007B567F" w:rsidRDefault="006909AC" w:rsidP="006909AC">
      <w:pPr>
        <w:spacing w:beforeLines="50" w:before="180" w:line="360" w:lineRule="exact"/>
        <w:ind w:left="1128" w:hangingChars="470" w:hanging="1128"/>
        <w:jc w:val="both"/>
        <w:rPr>
          <w:rFonts w:eastAsia="標楷體"/>
        </w:rPr>
      </w:pPr>
      <w:r w:rsidRPr="007B567F">
        <w:rPr>
          <w:rFonts w:eastAsia="標楷體" w:hint="eastAsia"/>
        </w:rPr>
        <w:t>二、</w:t>
      </w:r>
      <w:r w:rsidRPr="007B567F">
        <w:rPr>
          <w:rFonts w:eastAsia="標楷體"/>
        </w:rPr>
        <w:t>目的：透過獎勵機制，鼓勵教師參加本土語</w:t>
      </w:r>
      <w:r w:rsidRPr="007B567F">
        <w:rPr>
          <w:rFonts w:eastAsia="標楷體" w:hint="eastAsia"/>
        </w:rPr>
        <w:t>言</w:t>
      </w:r>
      <w:r w:rsidRPr="007B567F">
        <w:rPr>
          <w:rFonts w:eastAsia="標楷體"/>
        </w:rPr>
        <w:t>認證</w:t>
      </w:r>
      <w:r w:rsidR="00FC0D56">
        <w:rPr>
          <w:rFonts w:eastAsia="標楷體" w:hint="eastAsia"/>
        </w:rPr>
        <w:t>。</w:t>
      </w:r>
    </w:p>
    <w:p w14:paraId="4F828DAE" w14:textId="77777777" w:rsidR="006909AC" w:rsidRPr="007B567F" w:rsidRDefault="006909AC" w:rsidP="006909AC">
      <w:pPr>
        <w:spacing w:beforeLines="50" w:before="180" w:line="360" w:lineRule="exact"/>
        <w:jc w:val="both"/>
        <w:rPr>
          <w:rFonts w:eastAsia="標楷體"/>
        </w:rPr>
      </w:pPr>
      <w:r w:rsidRPr="007B567F">
        <w:rPr>
          <w:rFonts w:eastAsia="標楷體" w:hint="eastAsia"/>
        </w:rPr>
        <w:t>三、</w:t>
      </w:r>
      <w:r w:rsidRPr="007B567F">
        <w:rPr>
          <w:rFonts w:eastAsia="標楷體"/>
        </w:rPr>
        <w:t>承辦</w:t>
      </w:r>
      <w:r w:rsidRPr="007B567F">
        <w:rPr>
          <w:rFonts w:eastAsia="標楷體" w:hint="eastAsia"/>
        </w:rPr>
        <w:t>單位</w:t>
      </w:r>
      <w:r w:rsidRPr="007B567F">
        <w:rPr>
          <w:rFonts w:eastAsia="標楷體"/>
        </w:rPr>
        <w:t>：彰化縣政府</w:t>
      </w:r>
      <w:r w:rsidRPr="007B567F">
        <w:rPr>
          <w:rFonts w:eastAsia="標楷體" w:hint="eastAsia"/>
        </w:rPr>
        <w:t>教育處</w:t>
      </w:r>
    </w:p>
    <w:p w14:paraId="5E822E4A" w14:textId="77777777" w:rsidR="006909AC" w:rsidRPr="007B567F" w:rsidRDefault="006909AC" w:rsidP="006909AC">
      <w:pPr>
        <w:spacing w:beforeLines="50" w:before="180" w:line="360" w:lineRule="exact"/>
        <w:jc w:val="both"/>
        <w:rPr>
          <w:rFonts w:eastAsia="標楷體"/>
          <w:bCs/>
        </w:rPr>
      </w:pPr>
      <w:r w:rsidRPr="007B567F">
        <w:rPr>
          <w:rFonts w:eastAsia="標楷體"/>
        </w:rPr>
        <w:t>四、實施對象：彰化縣政府</w:t>
      </w:r>
      <w:r w:rsidRPr="007B567F">
        <w:rPr>
          <w:rFonts w:eastAsia="標楷體"/>
          <w:bCs/>
        </w:rPr>
        <w:t>所</w:t>
      </w:r>
      <w:r w:rsidRPr="007B567F">
        <w:rPr>
          <w:rFonts w:eastAsia="標楷體" w:hint="eastAsia"/>
          <w:bCs/>
        </w:rPr>
        <w:t>轄</w:t>
      </w:r>
      <w:r w:rsidR="00975BB2">
        <w:rPr>
          <w:rFonts w:eastAsia="標楷體" w:hint="eastAsia"/>
          <w:bCs/>
        </w:rPr>
        <w:t>高級中等以下學校</w:t>
      </w:r>
      <w:r w:rsidRPr="007B567F">
        <w:rPr>
          <w:rFonts w:eastAsia="標楷體"/>
          <w:bCs/>
        </w:rPr>
        <w:t>現職教師</w:t>
      </w:r>
      <w:r w:rsidR="00AC0D88">
        <w:rPr>
          <w:rFonts w:eastAsia="標楷體"/>
          <w:bCs/>
        </w:rPr>
        <w:t>(</w:t>
      </w:r>
      <w:r w:rsidR="00AC0D88">
        <w:rPr>
          <w:rFonts w:eastAsia="標楷體"/>
          <w:bCs/>
        </w:rPr>
        <w:t>正式教師</w:t>
      </w:r>
      <w:r w:rsidR="00AC0D88">
        <w:rPr>
          <w:rFonts w:eastAsia="標楷體"/>
          <w:bCs/>
        </w:rPr>
        <w:t>/</w:t>
      </w:r>
      <w:r w:rsidR="00AC0D88">
        <w:rPr>
          <w:rFonts w:eastAsia="標楷體"/>
          <w:bCs/>
        </w:rPr>
        <w:t>代理教師</w:t>
      </w:r>
      <w:r w:rsidR="00AC0D88">
        <w:rPr>
          <w:rFonts w:eastAsia="標楷體"/>
          <w:bCs/>
        </w:rPr>
        <w:t>)</w:t>
      </w:r>
      <w:r w:rsidRPr="007B567F">
        <w:rPr>
          <w:rFonts w:eastAsia="標楷體"/>
          <w:bCs/>
        </w:rPr>
        <w:t>。</w:t>
      </w:r>
    </w:p>
    <w:p w14:paraId="4336C42B" w14:textId="77777777" w:rsidR="006909AC" w:rsidRPr="007B567F" w:rsidRDefault="006909AC" w:rsidP="006909AC">
      <w:pPr>
        <w:spacing w:beforeLines="50" w:before="180" w:line="360" w:lineRule="exact"/>
        <w:jc w:val="both"/>
        <w:rPr>
          <w:rFonts w:eastAsia="標楷體"/>
          <w:bCs/>
        </w:rPr>
      </w:pPr>
      <w:r w:rsidRPr="007B567F">
        <w:rPr>
          <w:rFonts w:eastAsia="標楷體"/>
          <w:bCs/>
        </w:rPr>
        <w:t>五、</w:t>
      </w:r>
      <w:r w:rsidRPr="007B567F">
        <w:rPr>
          <w:rFonts w:eastAsia="標楷體" w:hint="eastAsia"/>
          <w:bCs/>
        </w:rPr>
        <w:t>獎勵標準</w:t>
      </w:r>
      <w:r w:rsidRPr="007B567F">
        <w:rPr>
          <w:rFonts w:eastAsia="標楷體"/>
          <w:bCs/>
        </w:rPr>
        <w:t>：</w:t>
      </w:r>
    </w:p>
    <w:p w14:paraId="2710860E" w14:textId="77777777" w:rsidR="006909AC" w:rsidRPr="007B567F" w:rsidRDefault="006909AC" w:rsidP="006909AC">
      <w:pPr>
        <w:spacing w:line="360" w:lineRule="exact"/>
        <w:ind w:firstLineChars="200" w:firstLine="480"/>
        <w:jc w:val="both"/>
        <w:rPr>
          <w:rFonts w:eastAsia="標楷體"/>
          <w:bCs/>
        </w:rPr>
      </w:pPr>
      <w:r w:rsidRPr="007B567F">
        <w:rPr>
          <w:rFonts w:eastAsia="標楷體" w:hint="eastAsia"/>
          <w:b/>
          <w:bCs/>
        </w:rPr>
        <w:t>(</w:t>
      </w:r>
      <w:proofErr w:type="gramStart"/>
      <w:r w:rsidRPr="007B567F">
        <w:rPr>
          <w:rFonts w:eastAsia="標楷體" w:hint="eastAsia"/>
          <w:b/>
          <w:bCs/>
        </w:rPr>
        <w:t>一</w:t>
      </w:r>
      <w:proofErr w:type="gramEnd"/>
      <w:r w:rsidRPr="007B567F">
        <w:rPr>
          <w:rFonts w:eastAsia="標楷體" w:hint="eastAsia"/>
          <w:b/>
          <w:bCs/>
        </w:rPr>
        <w:t>)</w:t>
      </w:r>
      <w:r w:rsidRPr="007B567F">
        <w:rPr>
          <w:rFonts w:eastAsia="標楷體" w:hint="eastAsia"/>
          <w:b/>
          <w:bCs/>
        </w:rPr>
        <w:t>現職</w:t>
      </w:r>
      <w:r w:rsidRPr="007B567F">
        <w:rPr>
          <w:rFonts w:eastAsia="標楷體"/>
          <w:b/>
          <w:bCs/>
        </w:rPr>
        <w:t>教師參加本土語</w:t>
      </w:r>
      <w:r w:rsidRPr="007B567F">
        <w:rPr>
          <w:rFonts w:eastAsia="標楷體" w:hint="eastAsia"/>
          <w:b/>
          <w:bCs/>
        </w:rPr>
        <w:t>言</w:t>
      </w:r>
      <w:r w:rsidRPr="007B567F">
        <w:rPr>
          <w:rFonts w:eastAsia="標楷體"/>
          <w:b/>
          <w:bCs/>
        </w:rPr>
        <w:t>認證</w:t>
      </w:r>
    </w:p>
    <w:p w14:paraId="3FF39829" w14:textId="77777777" w:rsidR="006909AC" w:rsidRPr="007B567F" w:rsidRDefault="006909AC" w:rsidP="006909AC">
      <w:pPr>
        <w:spacing w:line="360" w:lineRule="exact"/>
        <w:ind w:leftChars="354" w:left="1020" w:hangingChars="71" w:hanging="170"/>
        <w:jc w:val="both"/>
        <w:rPr>
          <w:rFonts w:eastAsia="標楷體"/>
        </w:rPr>
      </w:pPr>
      <w:r w:rsidRPr="007B567F">
        <w:rPr>
          <w:rFonts w:eastAsia="標楷體" w:hint="eastAsia"/>
          <w:bCs/>
        </w:rPr>
        <w:t>1.</w:t>
      </w:r>
      <w:r w:rsidRPr="007B567F">
        <w:rPr>
          <w:rFonts w:eastAsia="標楷體"/>
          <w:bCs/>
        </w:rPr>
        <w:t>通過</w:t>
      </w:r>
      <w:r w:rsidR="00977C3A" w:rsidRPr="00977C3A">
        <w:rPr>
          <w:rFonts w:eastAsia="標楷體" w:hint="eastAsia"/>
          <w:bCs/>
          <w:color w:val="FF0000"/>
        </w:rPr>
        <w:t>當</w:t>
      </w:r>
      <w:r w:rsidR="004550C6" w:rsidRPr="00977C3A">
        <w:rPr>
          <w:rFonts w:eastAsia="標楷體"/>
          <w:bCs/>
          <w:color w:val="FF0000"/>
        </w:rPr>
        <w:t>年度及</w:t>
      </w:r>
      <w:r w:rsidR="00977C3A" w:rsidRPr="00977C3A">
        <w:rPr>
          <w:rFonts w:eastAsia="標楷體" w:hint="eastAsia"/>
          <w:bCs/>
          <w:color w:val="FF0000"/>
        </w:rPr>
        <w:t>當</w:t>
      </w:r>
      <w:r w:rsidRPr="00977C3A">
        <w:rPr>
          <w:rFonts w:eastAsia="標楷體" w:hint="eastAsia"/>
          <w:bCs/>
          <w:color w:val="FF0000"/>
        </w:rPr>
        <w:t>學</w:t>
      </w:r>
      <w:r w:rsidRPr="00977C3A">
        <w:rPr>
          <w:rFonts w:eastAsia="標楷體"/>
          <w:bCs/>
          <w:color w:val="FF0000"/>
        </w:rPr>
        <w:t>年度</w:t>
      </w:r>
      <w:r w:rsidR="00EA5EFE" w:rsidRPr="00EA5EFE">
        <w:rPr>
          <w:rFonts w:eastAsia="標楷體" w:hint="eastAsia"/>
          <w:bCs/>
        </w:rPr>
        <w:t>臺灣台語</w:t>
      </w:r>
      <w:r w:rsidRPr="007B567F">
        <w:rPr>
          <w:rFonts w:eastAsia="標楷體"/>
        </w:rPr>
        <w:t>中高級或高級認證（</w:t>
      </w:r>
      <w:r w:rsidRPr="007B567F">
        <w:rPr>
          <w:rFonts w:eastAsia="標楷體"/>
        </w:rPr>
        <w:t>B2</w:t>
      </w:r>
      <w:r w:rsidRPr="007B567F">
        <w:rPr>
          <w:rFonts w:eastAsia="標楷體"/>
        </w:rPr>
        <w:t>或</w:t>
      </w:r>
      <w:r w:rsidRPr="007B567F">
        <w:rPr>
          <w:rFonts w:eastAsia="標楷體"/>
        </w:rPr>
        <w:t>C1</w:t>
      </w:r>
      <w:r w:rsidRPr="007B567F">
        <w:rPr>
          <w:rFonts w:eastAsia="標楷體"/>
        </w:rPr>
        <w:t>等級），嘉獎一次；通過專業級認證（</w:t>
      </w:r>
      <w:r w:rsidRPr="007B567F">
        <w:rPr>
          <w:rFonts w:eastAsia="標楷體"/>
        </w:rPr>
        <w:t>C2</w:t>
      </w:r>
      <w:r w:rsidRPr="007B567F">
        <w:rPr>
          <w:rFonts w:eastAsia="標楷體"/>
        </w:rPr>
        <w:t>等級），嘉獎兩次。</w:t>
      </w:r>
    </w:p>
    <w:p w14:paraId="7F2124E6" w14:textId="77777777" w:rsidR="006909AC" w:rsidRPr="007B567F" w:rsidRDefault="006909AC" w:rsidP="006909AC">
      <w:pPr>
        <w:spacing w:line="360" w:lineRule="exact"/>
        <w:ind w:leftChars="354" w:left="1020" w:hangingChars="71" w:hanging="170"/>
        <w:jc w:val="both"/>
        <w:rPr>
          <w:rFonts w:eastAsia="標楷體"/>
        </w:rPr>
      </w:pPr>
      <w:r w:rsidRPr="007B567F">
        <w:rPr>
          <w:rFonts w:eastAsia="標楷體" w:hint="eastAsia"/>
        </w:rPr>
        <w:t>2.</w:t>
      </w:r>
      <w:r w:rsidRPr="007B567F">
        <w:rPr>
          <w:rFonts w:eastAsia="標楷體"/>
        </w:rPr>
        <w:t>通過</w:t>
      </w:r>
      <w:r w:rsidR="00977C3A" w:rsidRPr="00977C3A">
        <w:rPr>
          <w:rFonts w:eastAsia="標楷體" w:hint="eastAsia"/>
          <w:bCs/>
          <w:color w:val="FF0000"/>
        </w:rPr>
        <w:t>當</w:t>
      </w:r>
      <w:r w:rsidR="00977C3A" w:rsidRPr="00977C3A">
        <w:rPr>
          <w:rFonts w:eastAsia="標楷體"/>
          <w:bCs/>
          <w:color w:val="FF0000"/>
        </w:rPr>
        <w:t>年度及</w:t>
      </w:r>
      <w:r w:rsidR="00977C3A" w:rsidRPr="00977C3A">
        <w:rPr>
          <w:rFonts w:eastAsia="標楷體" w:hint="eastAsia"/>
          <w:bCs/>
          <w:color w:val="FF0000"/>
        </w:rPr>
        <w:t>當</w:t>
      </w:r>
      <w:proofErr w:type="gramStart"/>
      <w:r w:rsidR="00977C3A" w:rsidRPr="00977C3A">
        <w:rPr>
          <w:rFonts w:eastAsia="標楷體" w:hint="eastAsia"/>
          <w:bCs/>
          <w:color w:val="FF0000"/>
        </w:rPr>
        <w:t>學</w:t>
      </w:r>
      <w:r w:rsidR="00977C3A" w:rsidRPr="00977C3A">
        <w:rPr>
          <w:rFonts w:eastAsia="標楷體"/>
          <w:bCs/>
          <w:color w:val="FF0000"/>
        </w:rPr>
        <w:t>年度</w:t>
      </w:r>
      <w:r w:rsidRPr="007B567F">
        <w:rPr>
          <w:rFonts w:eastAsia="標楷體"/>
        </w:rPr>
        <w:t>客語</w:t>
      </w:r>
      <w:proofErr w:type="gramEnd"/>
      <w:r w:rsidRPr="007B567F">
        <w:rPr>
          <w:rFonts w:eastAsia="標楷體"/>
        </w:rPr>
        <w:t>初級或中級能力認證，嘉獎一次；通過中高級能力認證，嘉獎兩次。</w:t>
      </w:r>
    </w:p>
    <w:p w14:paraId="35917AC0" w14:textId="77777777" w:rsidR="006909AC" w:rsidRPr="007B567F" w:rsidRDefault="006909AC" w:rsidP="006909AC">
      <w:pPr>
        <w:spacing w:line="360" w:lineRule="exact"/>
        <w:ind w:leftChars="354" w:left="1020" w:hangingChars="71" w:hanging="170"/>
        <w:jc w:val="both"/>
        <w:rPr>
          <w:rFonts w:eastAsia="標楷體"/>
        </w:rPr>
      </w:pPr>
      <w:r w:rsidRPr="007B567F">
        <w:rPr>
          <w:rFonts w:eastAsia="標楷體" w:hint="eastAsia"/>
        </w:rPr>
        <w:t>3.</w:t>
      </w:r>
      <w:r w:rsidRPr="007B567F">
        <w:rPr>
          <w:rFonts w:eastAsia="標楷體"/>
        </w:rPr>
        <w:t>通過</w:t>
      </w:r>
      <w:r w:rsidR="00977C3A" w:rsidRPr="00977C3A">
        <w:rPr>
          <w:rFonts w:eastAsia="標楷體" w:hint="eastAsia"/>
          <w:bCs/>
          <w:color w:val="FF0000"/>
        </w:rPr>
        <w:t>當</w:t>
      </w:r>
      <w:r w:rsidR="00977C3A" w:rsidRPr="00977C3A">
        <w:rPr>
          <w:rFonts w:eastAsia="標楷體"/>
          <w:bCs/>
          <w:color w:val="FF0000"/>
        </w:rPr>
        <w:t>年度及</w:t>
      </w:r>
      <w:r w:rsidR="00977C3A" w:rsidRPr="00977C3A">
        <w:rPr>
          <w:rFonts w:eastAsia="標楷體" w:hint="eastAsia"/>
          <w:bCs/>
          <w:color w:val="FF0000"/>
        </w:rPr>
        <w:t>當學</w:t>
      </w:r>
      <w:r w:rsidR="00977C3A" w:rsidRPr="00977C3A">
        <w:rPr>
          <w:rFonts w:eastAsia="標楷體"/>
          <w:bCs/>
          <w:color w:val="FF0000"/>
        </w:rPr>
        <w:t>年度</w:t>
      </w:r>
      <w:r w:rsidRPr="007B567F">
        <w:rPr>
          <w:rFonts w:eastAsia="標楷體"/>
        </w:rPr>
        <w:t>原住民族語語言能力認證初級、中級、中高級者，嘉獎一次；通過原住民族語語言能力認證高級、</w:t>
      </w:r>
      <w:proofErr w:type="gramStart"/>
      <w:r w:rsidRPr="007B567F">
        <w:rPr>
          <w:rFonts w:eastAsia="標楷體"/>
        </w:rPr>
        <w:t>優級者</w:t>
      </w:r>
      <w:proofErr w:type="gramEnd"/>
      <w:r w:rsidRPr="007B567F">
        <w:rPr>
          <w:rFonts w:eastAsia="標楷體"/>
        </w:rPr>
        <w:t>，嘉獎兩次。</w:t>
      </w:r>
    </w:p>
    <w:p w14:paraId="291EE082" w14:textId="77777777" w:rsidR="00FC0D56" w:rsidRDefault="00FC0D56" w:rsidP="00FC0D56">
      <w:pPr>
        <w:spacing w:line="360" w:lineRule="exact"/>
        <w:ind w:firstLine="480"/>
        <w:jc w:val="both"/>
        <w:rPr>
          <w:rFonts w:eastAsia="標楷體"/>
        </w:rPr>
      </w:pPr>
      <w:r w:rsidRPr="007B567F">
        <w:rPr>
          <w:rFonts w:eastAsia="標楷體" w:hint="eastAsia"/>
          <w:b/>
          <w:bCs/>
        </w:rPr>
        <w:t>(</w:t>
      </w:r>
      <w:r>
        <w:rPr>
          <w:rFonts w:eastAsia="標楷體" w:hint="eastAsia"/>
          <w:b/>
          <w:bCs/>
        </w:rPr>
        <w:t>二</w:t>
      </w:r>
      <w:r w:rsidRPr="007B567F">
        <w:rPr>
          <w:rFonts w:eastAsia="標楷體" w:hint="eastAsia"/>
          <w:b/>
          <w:bCs/>
        </w:rPr>
        <w:t>)</w:t>
      </w:r>
      <w:bookmarkStart w:id="0" w:name="_Hlk217994701"/>
      <w:r w:rsidRPr="00977C3A">
        <w:rPr>
          <w:rFonts w:ascii="標楷體" w:eastAsia="標楷體" w:hAnsi="標楷體" w:hint="eastAsia"/>
          <w:b/>
        </w:rPr>
        <w:t>本縣學校</w:t>
      </w:r>
      <w:r w:rsidRPr="00977C3A">
        <w:rPr>
          <w:rFonts w:eastAsia="標楷體" w:hint="eastAsia"/>
          <w:b/>
        </w:rPr>
        <w:t>團體報名人數</w:t>
      </w:r>
      <w:r w:rsidRPr="00977C3A">
        <w:rPr>
          <w:rFonts w:eastAsia="標楷體" w:hint="eastAsia"/>
          <w:b/>
        </w:rPr>
        <w:t>30</w:t>
      </w:r>
      <w:r w:rsidRPr="00977C3A">
        <w:rPr>
          <w:rFonts w:eastAsia="標楷體" w:hint="eastAsia"/>
          <w:b/>
        </w:rPr>
        <w:t>人</w:t>
      </w:r>
      <w:r w:rsidR="00141226" w:rsidRPr="00977C3A">
        <w:rPr>
          <w:rFonts w:eastAsia="標楷體" w:hint="eastAsia"/>
          <w:b/>
        </w:rPr>
        <w:t>以上</w:t>
      </w:r>
      <w:r w:rsidRPr="00977C3A">
        <w:rPr>
          <w:rFonts w:eastAsia="標楷體" w:hint="eastAsia"/>
          <w:b/>
        </w:rPr>
        <w:t>時，依報名人數獎勵學校承辦人員</w:t>
      </w:r>
      <w:r w:rsidRPr="007B567F">
        <w:rPr>
          <w:rFonts w:eastAsia="標楷體" w:hint="eastAsia"/>
        </w:rPr>
        <w:t>，</w:t>
      </w:r>
      <w:r w:rsidRPr="00977C3A">
        <w:rPr>
          <w:rFonts w:eastAsia="標楷體" w:hint="eastAsia"/>
          <w:b/>
        </w:rPr>
        <w:t>額度如下</w:t>
      </w:r>
      <w:r w:rsidRPr="00977C3A">
        <w:rPr>
          <w:rFonts w:eastAsia="標楷體" w:hint="eastAsia"/>
          <w:b/>
        </w:rPr>
        <w:t>:</w:t>
      </w:r>
    </w:p>
    <w:p w14:paraId="20979D04" w14:textId="77777777" w:rsidR="00FC0D56" w:rsidRPr="003528CD" w:rsidRDefault="00FC0D56" w:rsidP="00FC0D56">
      <w:pPr>
        <w:spacing w:line="360" w:lineRule="exact"/>
        <w:ind w:left="480" w:firstLine="480"/>
        <w:jc w:val="both"/>
        <w:rPr>
          <w:rFonts w:eastAsia="標楷體"/>
        </w:rPr>
      </w:pPr>
      <w:r>
        <w:rPr>
          <w:rFonts w:eastAsia="標楷體" w:hint="eastAsia"/>
        </w:rPr>
        <w:t>1.</w:t>
      </w:r>
      <w:proofErr w:type="gramStart"/>
      <w:r w:rsidRPr="003528CD">
        <w:rPr>
          <w:rFonts w:eastAsia="標楷體" w:hint="eastAsia"/>
        </w:rPr>
        <w:t>團報人數</w:t>
      </w:r>
      <w:proofErr w:type="gramEnd"/>
      <w:r w:rsidRPr="003528CD">
        <w:rPr>
          <w:rFonts w:eastAsia="標楷體" w:hint="eastAsia"/>
        </w:rPr>
        <w:t>3</w:t>
      </w:r>
      <w:r w:rsidR="001F4F02">
        <w:rPr>
          <w:rFonts w:eastAsia="標楷體" w:hint="eastAsia"/>
        </w:rPr>
        <w:t>0</w:t>
      </w:r>
      <w:r w:rsidRPr="003528CD">
        <w:rPr>
          <w:rFonts w:eastAsia="標楷體" w:hint="eastAsia"/>
        </w:rPr>
        <w:t>人至</w:t>
      </w:r>
      <w:r w:rsidRPr="003528CD">
        <w:rPr>
          <w:rFonts w:eastAsia="標楷體" w:hint="eastAsia"/>
        </w:rPr>
        <w:t>60</w:t>
      </w:r>
      <w:r w:rsidRPr="003528CD">
        <w:rPr>
          <w:rFonts w:eastAsia="標楷體" w:hint="eastAsia"/>
        </w:rPr>
        <w:t>人</w:t>
      </w:r>
      <w:r w:rsidRPr="003528CD">
        <w:rPr>
          <w:rFonts w:eastAsia="標楷體" w:hint="eastAsia"/>
        </w:rPr>
        <w:t>:</w:t>
      </w:r>
      <w:r w:rsidRPr="003528CD">
        <w:rPr>
          <w:rFonts w:eastAsia="標楷體" w:hint="eastAsia"/>
        </w:rPr>
        <w:t>嘉獎一次</w:t>
      </w:r>
      <w:r w:rsidRPr="003528CD">
        <w:rPr>
          <w:rFonts w:eastAsia="標楷體" w:hint="eastAsia"/>
        </w:rPr>
        <w:t>1</w:t>
      </w:r>
      <w:r w:rsidRPr="003528CD">
        <w:rPr>
          <w:rFonts w:eastAsia="標楷體" w:hint="eastAsia"/>
        </w:rPr>
        <w:t>人及獎狀</w:t>
      </w:r>
      <w:r w:rsidRPr="003528CD">
        <w:rPr>
          <w:rFonts w:eastAsia="標楷體" w:hint="eastAsia"/>
        </w:rPr>
        <w:t>3</w:t>
      </w:r>
      <w:r w:rsidRPr="003528CD">
        <w:rPr>
          <w:rFonts w:eastAsia="標楷體" w:hint="eastAsia"/>
        </w:rPr>
        <w:t>紙。</w:t>
      </w:r>
    </w:p>
    <w:p w14:paraId="736F685C" w14:textId="77777777" w:rsidR="00FC0D56" w:rsidRDefault="00FC0D56" w:rsidP="00FC0D56">
      <w:pPr>
        <w:spacing w:line="360" w:lineRule="exact"/>
        <w:ind w:left="480" w:firstLine="480"/>
        <w:jc w:val="both"/>
        <w:rPr>
          <w:rFonts w:eastAsia="標楷體"/>
        </w:rPr>
      </w:pPr>
      <w:r w:rsidRPr="003528CD">
        <w:rPr>
          <w:rFonts w:eastAsia="標楷體" w:hint="eastAsia"/>
        </w:rPr>
        <w:t>2.</w:t>
      </w:r>
      <w:proofErr w:type="gramStart"/>
      <w:r w:rsidRPr="003528CD">
        <w:rPr>
          <w:rFonts w:eastAsia="標楷體" w:hint="eastAsia"/>
        </w:rPr>
        <w:t>團報人數</w:t>
      </w:r>
      <w:proofErr w:type="gramEnd"/>
      <w:r w:rsidRPr="003528CD">
        <w:rPr>
          <w:rFonts w:eastAsia="標楷體" w:hint="eastAsia"/>
        </w:rPr>
        <w:t>61</w:t>
      </w:r>
      <w:r w:rsidRPr="003528CD">
        <w:rPr>
          <w:rFonts w:eastAsia="標楷體" w:hint="eastAsia"/>
        </w:rPr>
        <w:t>人至</w:t>
      </w:r>
      <w:r w:rsidRPr="003528CD">
        <w:rPr>
          <w:rFonts w:eastAsia="標楷體" w:hint="eastAsia"/>
        </w:rPr>
        <w:t>90</w:t>
      </w:r>
      <w:r w:rsidRPr="003528CD">
        <w:rPr>
          <w:rFonts w:eastAsia="標楷體" w:hint="eastAsia"/>
        </w:rPr>
        <w:t>人</w:t>
      </w:r>
      <w:r w:rsidRPr="003528CD">
        <w:rPr>
          <w:rFonts w:eastAsia="標楷體" w:hint="eastAsia"/>
        </w:rPr>
        <w:t>:</w:t>
      </w:r>
      <w:r w:rsidRPr="003528CD">
        <w:rPr>
          <w:rFonts w:eastAsia="標楷體" w:hint="eastAsia"/>
        </w:rPr>
        <w:t>嘉獎一次</w:t>
      </w:r>
      <w:r w:rsidRPr="003528CD">
        <w:rPr>
          <w:rFonts w:eastAsia="標楷體" w:hint="eastAsia"/>
        </w:rPr>
        <w:t>1</w:t>
      </w:r>
      <w:r w:rsidRPr="003528CD">
        <w:rPr>
          <w:rFonts w:eastAsia="標楷體" w:hint="eastAsia"/>
        </w:rPr>
        <w:t>人及獎狀</w:t>
      </w:r>
      <w:r w:rsidRPr="003528CD">
        <w:rPr>
          <w:rFonts w:eastAsia="標楷體" w:hint="eastAsia"/>
        </w:rPr>
        <w:t>5</w:t>
      </w:r>
      <w:r w:rsidRPr="003528CD">
        <w:rPr>
          <w:rFonts w:eastAsia="標楷體" w:hint="eastAsia"/>
        </w:rPr>
        <w:t>紙。</w:t>
      </w:r>
    </w:p>
    <w:p w14:paraId="14037D52" w14:textId="77777777" w:rsidR="00FC0D56" w:rsidRPr="003528CD" w:rsidRDefault="00FC0D56" w:rsidP="00FC0D56">
      <w:pPr>
        <w:spacing w:line="360" w:lineRule="exact"/>
        <w:ind w:left="480" w:firstLine="480"/>
        <w:jc w:val="both"/>
        <w:rPr>
          <w:rFonts w:eastAsia="標楷體"/>
        </w:rPr>
      </w:pPr>
      <w:r w:rsidRPr="003528CD">
        <w:rPr>
          <w:rFonts w:eastAsia="標楷體" w:hint="eastAsia"/>
        </w:rPr>
        <w:t>3.</w:t>
      </w:r>
      <w:proofErr w:type="gramStart"/>
      <w:r w:rsidRPr="003528CD">
        <w:rPr>
          <w:rFonts w:eastAsia="標楷體" w:hint="eastAsia"/>
        </w:rPr>
        <w:t>團報人數</w:t>
      </w:r>
      <w:proofErr w:type="gramEnd"/>
      <w:r w:rsidRPr="003528CD">
        <w:rPr>
          <w:rFonts w:eastAsia="標楷體" w:hint="eastAsia"/>
        </w:rPr>
        <w:t>91</w:t>
      </w:r>
      <w:r w:rsidRPr="003528CD">
        <w:rPr>
          <w:rFonts w:eastAsia="標楷體" w:hint="eastAsia"/>
        </w:rPr>
        <w:t>人以上</w:t>
      </w:r>
      <w:r w:rsidRPr="003528CD">
        <w:rPr>
          <w:rFonts w:eastAsia="標楷體" w:hint="eastAsia"/>
        </w:rPr>
        <w:t>:</w:t>
      </w:r>
      <w:r w:rsidRPr="003528CD">
        <w:rPr>
          <w:rFonts w:eastAsia="標楷體" w:hint="eastAsia"/>
        </w:rPr>
        <w:t>嘉獎一次</w:t>
      </w:r>
      <w:r w:rsidRPr="003528CD">
        <w:rPr>
          <w:rFonts w:eastAsia="標楷體" w:hint="eastAsia"/>
        </w:rPr>
        <w:t>2</w:t>
      </w:r>
      <w:r w:rsidRPr="003528CD">
        <w:rPr>
          <w:rFonts w:eastAsia="標楷體" w:hint="eastAsia"/>
        </w:rPr>
        <w:t>人及獎狀</w:t>
      </w:r>
      <w:r w:rsidRPr="003528CD">
        <w:rPr>
          <w:rFonts w:eastAsia="標楷體" w:hint="eastAsia"/>
        </w:rPr>
        <w:t>6</w:t>
      </w:r>
      <w:r w:rsidRPr="003528CD">
        <w:rPr>
          <w:rFonts w:eastAsia="標楷體" w:hint="eastAsia"/>
        </w:rPr>
        <w:t>紙。</w:t>
      </w:r>
    </w:p>
    <w:bookmarkEnd w:id="0"/>
    <w:p w14:paraId="64EB7BD8" w14:textId="77777777" w:rsidR="006909AC" w:rsidRPr="007B567F" w:rsidRDefault="001E1AF2" w:rsidP="006909AC">
      <w:pPr>
        <w:pStyle w:val="a5"/>
        <w:spacing w:line="360" w:lineRule="exact"/>
        <w:ind w:left="1418"/>
        <w:jc w:val="both"/>
        <w:rPr>
          <w:rFonts w:eastAsia="標楷體"/>
        </w:rPr>
      </w:pPr>
      <w:r>
        <w:rPr>
          <w:rFonts w:eastAsia="標楷體"/>
        </w:rPr>
        <w:t xml:space="preserve"> </w:t>
      </w:r>
    </w:p>
    <w:p w14:paraId="38FAEB21" w14:textId="77777777" w:rsidR="006909AC" w:rsidRPr="007B567F" w:rsidRDefault="006909AC" w:rsidP="006909AC">
      <w:pPr>
        <w:spacing w:beforeLines="50" w:before="180" w:line="360" w:lineRule="exact"/>
        <w:ind w:left="720" w:hangingChars="300" w:hanging="720"/>
        <w:jc w:val="both"/>
        <w:rPr>
          <w:rFonts w:eastAsia="標楷體"/>
        </w:rPr>
      </w:pPr>
      <w:r w:rsidRPr="007B567F">
        <w:rPr>
          <w:rFonts w:eastAsia="標楷體"/>
        </w:rPr>
        <w:t>六、實施期程：</w:t>
      </w:r>
      <w:r w:rsidR="00AC0D88">
        <w:rPr>
          <w:rFonts w:eastAsia="標楷體"/>
          <w:kern w:val="0"/>
        </w:rPr>
        <w:t>每學年度起始日</w:t>
      </w:r>
      <w:r w:rsidR="00AC0D88">
        <w:rPr>
          <w:rFonts w:eastAsia="標楷體"/>
          <w:kern w:val="0"/>
        </w:rPr>
        <w:t>(8</w:t>
      </w:r>
      <w:r w:rsidR="00AC0D88">
        <w:rPr>
          <w:rFonts w:eastAsia="標楷體"/>
          <w:kern w:val="0"/>
        </w:rPr>
        <w:t>月</w:t>
      </w:r>
      <w:r w:rsidR="00AC0D88">
        <w:rPr>
          <w:rFonts w:eastAsia="標楷體"/>
          <w:kern w:val="0"/>
        </w:rPr>
        <w:t>1</w:t>
      </w:r>
      <w:r w:rsidR="00AC0D88">
        <w:rPr>
          <w:rFonts w:eastAsia="標楷體"/>
          <w:kern w:val="0"/>
        </w:rPr>
        <w:t>日</w:t>
      </w:r>
      <w:r w:rsidR="00AC0D88">
        <w:rPr>
          <w:rFonts w:eastAsia="標楷體"/>
          <w:kern w:val="0"/>
        </w:rPr>
        <w:t>)</w:t>
      </w:r>
      <w:r w:rsidR="00AC0D88">
        <w:rPr>
          <w:rFonts w:eastAsia="標楷體"/>
          <w:kern w:val="0"/>
        </w:rPr>
        <w:t>至學年度結束日</w:t>
      </w:r>
      <w:r w:rsidR="00AC0D88">
        <w:rPr>
          <w:rFonts w:eastAsia="標楷體"/>
          <w:kern w:val="0"/>
        </w:rPr>
        <w:t>(</w:t>
      </w:r>
      <w:r w:rsidR="00AC0D88">
        <w:rPr>
          <w:rFonts w:eastAsia="標楷體"/>
          <w:kern w:val="0"/>
        </w:rPr>
        <w:t>翌年</w:t>
      </w:r>
      <w:r w:rsidR="00AC0D88">
        <w:rPr>
          <w:rFonts w:eastAsia="標楷體"/>
          <w:kern w:val="0"/>
        </w:rPr>
        <w:t>7</w:t>
      </w:r>
      <w:r w:rsidR="00AC0D88">
        <w:rPr>
          <w:rFonts w:eastAsia="標楷體"/>
          <w:kern w:val="0"/>
        </w:rPr>
        <w:t>月</w:t>
      </w:r>
      <w:r w:rsidR="00AC0D88">
        <w:rPr>
          <w:rFonts w:eastAsia="標楷體"/>
          <w:kern w:val="0"/>
        </w:rPr>
        <w:t>31</w:t>
      </w:r>
      <w:r w:rsidR="00AC0D88">
        <w:rPr>
          <w:rFonts w:eastAsia="標楷體"/>
          <w:kern w:val="0"/>
        </w:rPr>
        <w:t>日</w:t>
      </w:r>
      <w:r w:rsidR="00AC0D88">
        <w:rPr>
          <w:rFonts w:eastAsia="標楷體"/>
          <w:kern w:val="0"/>
        </w:rPr>
        <w:t>)</w:t>
      </w:r>
      <w:r w:rsidR="00AC0D88" w:rsidRPr="007B567F">
        <w:rPr>
          <w:rFonts w:eastAsia="標楷體"/>
          <w:kern w:val="0"/>
        </w:rPr>
        <w:t>。</w:t>
      </w:r>
    </w:p>
    <w:p w14:paraId="0D1B2CC7" w14:textId="77777777" w:rsidR="006909AC" w:rsidRDefault="006909AC" w:rsidP="006909AC">
      <w:pPr>
        <w:spacing w:beforeLines="50" w:before="180" w:line="360" w:lineRule="exact"/>
        <w:ind w:left="720" w:hangingChars="300" w:hanging="720"/>
        <w:jc w:val="both"/>
        <w:rPr>
          <w:rFonts w:eastAsia="標楷體"/>
        </w:rPr>
      </w:pPr>
      <w:r w:rsidRPr="007B567F">
        <w:rPr>
          <w:rFonts w:eastAsia="標楷體"/>
        </w:rPr>
        <w:t>七、</w:t>
      </w:r>
      <w:r w:rsidRPr="007B567F">
        <w:rPr>
          <w:rFonts w:eastAsia="標楷體" w:hint="eastAsia"/>
        </w:rPr>
        <w:t>申請方式</w:t>
      </w:r>
      <w:r w:rsidRPr="007B567F">
        <w:rPr>
          <w:rFonts w:eastAsia="標楷體"/>
        </w:rPr>
        <w:t>：</w:t>
      </w:r>
    </w:p>
    <w:p w14:paraId="66919553" w14:textId="77777777" w:rsidR="00AC0D88" w:rsidRDefault="00AC0D88" w:rsidP="001C50BF">
      <w:pPr>
        <w:spacing w:beforeLines="50" w:before="180" w:line="360" w:lineRule="exact"/>
        <w:ind w:left="480"/>
        <w:jc w:val="both"/>
        <w:rPr>
          <w:rFonts w:eastAsia="標楷體"/>
          <w:bCs/>
        </w:rPr>
      </w:pPr>
      <w:r w:rsidRPr="007B567F">
        <w:rPr>
          <w:rFonts w:eastAsia="標楷體" w:hint="eastAsia"/>
          <w:b/>
          <w:bCs/>
        </w:rPr>
        <w:t>(</w:t>
      </w:r>
      <w:proofErr w:type="gramStart"/>
      <w:r w:rsidRPr="007B567F">
        <w:rPr>
          <w:rFonts w:eastAsia="標楷體" w:hint="eastAsia"/>
          <w:b/>
          <w:bCs/>
        </w:rPr>
        <w:t>一</w:t>
      </w:r>
      <w:proofErr w:type="gramEnd"/>
      <w:r w:rsidRPr="007B567F">
        <w:rPr>
          <w:rFonts w:eastAsia="標楷體" w:hint="eastAsia"/>
          <w:b/>
          <w:bCs/>
        </w:rPr>
        <w:t>)</w:t>
      </w:r>
      <w:r w:rsidR="00C35C13" w:rsidRPr="00C35C13">
        <w:rPr>
          <w:rFonts w:eastAsia="標楷體" w:hint="eastAsia"/>
          <w:bCs/>
        </w:rPr>
        <w:t>當學年結束後</w:t>
      </w:r>
      <w:r w:rsidR="00C35C13" w:rsidRPr="00C35C13">
        <w:rPr>
          <w:rFonts w:eastAsia="標楷體" w:hint="eastAsia"/>
          <w:bCs/>
        </w:rPr>
        <w:t>2</w:t>
      </w:r>
      <w:proofErr w:type="gramStart"/>
      <w:r w:rsidR="00C35C13" w:rsidRPr="00C35C13">
        <w:rPr>
          <w:rFonts w:eastAsia="標楷體" w:hint="eastAsia"/>
          <w:bCs/>
        </w:rPr>
        <w:t>週</w:t>
      </w:r>
      <w:proofErr w:type="gramEnd"/>
      <w:r w:rsidR="00C35C13" w:rsidRPr="00C35C13">
        <w:rPr>
          <w:rFonts w:eastAsia="標楷體" w:hint="eastAsia"/>
          <w:bCs/>
        </w:rPr>
        <w:t>內，由學校填妥獎勵清冊</w:t>
      </w:r>
      <w:r w:rsidR="00C35C13" w:rsidRPr="00C35C13">
        <w:rPr>
          <w:rFonts w:eastAsia="標楷體" w:hint="eastAsia"/>
          <w:bCs/>
        </w:rPr>
        <w:t>(</w:t>
      </w:r>
      <w:r w:rsidR="00C35C13" w:rsidRPr="00C35C13">
        <w:rPr>
          <w:rFonts w:eastAsia="標楷體" w:hint="eastAsia"/>
          <w:bCs/>
        </w:rPr>
        <w:t>附件</w:t>
      </w:r>
      <w:r w:rsidR="00C35C13" w:rsidRPr="00C35C13">
        <w:rPr>
          <w:rFonts w:eastAsia="標楷體" w:hint="eastAsia"/>
          <w:bCs/>
        </w:rPr>
        <w:t>1)</w:t>
      </w:r>
      <w:r w:rsidR="00C35C13" w:rsidRPr="00C35C13">
        <w:rPr>
          <w:rFonts w:eastAsia="標楷體" w:hint="eastAsia"/>
          <w:bCs/>
        </w:rPr>
        <w:t>，</w:t>
      </w:r>
      <w:proofErr w:type="gramStart"/>
      <w:r w:rsidR="00C35C13" w:rsidRPr="00C35C13">
        <w:rPr>
          <w:rFonts w:eastAsia="標楷體" w:hint="eastAsia"/>
          <w:bCs/>
        </w:rPr>
        <w:t>併</w:t>
      </w:r>
      <w:proofErr w:type="gramEnd"/>
      <w:r w:rsidR="00C35C13" w:rsidRPr="00C35C13">
        <w:rPr>
          <w:rFonts w:eastAsia="標楷體" w:hint="eastAsia"/>
          <w:bCs/>
        </w:rPr>
        <w:t>同教師語言認證通過證書影本寄送至本府承辦人辦理，並將電子檔寄送至承辦人電子信箱備查。</w:t>
      </w:r>
    </w:p>
    <w:p w14:paraId="7A1A727B" w14:textId="77777777" w:rsidR="00E00993" w:rsidRPr="007B567F" w:rsidRDefault="00E00993" w:rsidP="001C50BF">
      <w:pPr>
        <w:spacing w:beforeLines="50" w:before="180" w:line="360" w:lineRule="exact"/>
        <w:ind w:left="480"/>
        <w:jc w:val="both"/>
        <w:rPr>
          <w:rFonts w:eastAsia="標楷體"/>
        </w:rPr>
      </w:pPr>
      <w:r w:rsidRPr="007B567F">
        <w:rPr>
          <w:rFonts w:eastAsia="標楷體" w:hint="eastAsia"/>
          <w:b/>
          <w:bCs/>
        </w:rPr>
        <w:t>(</w:t>
      </w:r>
      <w:r>
        <w:rPr>
          <w:rFonts w:eastAsia="標楷體" w:hint="eastAsia"/>
          <w:b/>
          <w:bCs/>
        </w:rPr>
        <w:t>二</w:t>
      </w:r>
      <w:r w:rsidRPr="007B567F">
        <w:rPr>
          <w:rFonts w:eastAsia="標楷體" w:hint="eastAsia"/>
          <w:b/>
          <w:bCs/>
        </w:rPr>
        <w:t>)</w:t>
      </w:r>
      <w:proofErr w:type="gramStart"/>
      <w:r w:rsidRPr="00E00993">
        <w:rPr>
          <w:rFonts w:eastAsia="標楷體" w:hint="eastAsia"/>
          <w:bCs/>
        </w:rPr>
        <w:t>學校團報人數</w:t>
      </w:r>
      <w:proofErr w:type="gramEnd"/>
      <w:r w:rsidRPr="00E00993">
        <w:rPr>
          <w:rFonts w:eastAsia="標楷體" w:hint="eastAsia"/>
          <w:bCs/>
        </w:rPr>
        <w:t>敘獎</w:t>
      </w:r>
      <w:r>
        <w:rPr>
          <w:rFonts w:eastAsia="標楷體" w:hint="eastAsia"/>
          <w:bCs/>
        </w:rPr>
        <w:t>部分</w:t>
      </w:r>
      <w:r w:rsidRPr="00E00993">
        <w:rPr>
          <w:rFonts w:eastAsia="標楷體" w:hint="eastAsia"/>
          <w:bCs/>
        </w:rPr>
        <w:t>於教育部公布名單後</w:t>
      </w:r>
      <w:r>
        <w:rPr>
          <w:rFonts w:eastAsia="標楷體" w:hint="eastAsia"/>
          <w:bCs/>
        </w:rPr>
        <w:t>另案函知學校辦理。</w:t>
      </w:r>
    </w:p>
    <w:p w14:paraId="63A6D703" w14:textId="77777777" w:rsidR="006909AC" w:rsidRPr="007B567F" w:rsidRDefault="006909AC" w:rsidP="006909AC">
      <w:pPr>
        <w:spacing w:beforeLines="50" w:before="180" w:line="360" w:lineRule="exact"/>
        <w:ind w:left="720" w:hangingChars="300" w:hanging="720"/>
        <w:jc w:val="both"/>
        <w:rPr>
          <w:rFonts w:eastAsia="標楷體"/>
        </w:rPr>
      </w:pPr>
      <w:r w:rsidRPr="007B567F">
        <w:rPr>
          <w:rFonts w:eastAsia="標楷體"/>
        </w:rPr>
        <w:t>八、預期成效：</w:t>
      </w:r>
    </w:p>
    <w:p w14:paraId="12937186" w14:textId="77777777" w:rsidR="006909AC" w:rsidRPr="00E00993" w:rsidRDefault="006909AC" w:rsidP="00E00993">
      <w:pPr>
        <w:spacing w:line="360" w:lineRule="exact"/>
        <w:ind w:firstLine="480"/>
        <w:jc w:val="both"/>
        <w:rPr>
          <w:rFonts w:eastAsia="標楷體"/>
        </w:rPr>
      </w:pPr>
      <w:r w:rsidRPr="007B567F">
        <w:rPr>
          <w:rFonts w:eastAsia="標楷體"/>
        </w:rPr>
        <w:t>(</w:t>
      </w:r>
      <w:proofErr w:type="gramStart"/>
      <w:r w:rsidRPr="007B567F">
        <w:rPr>
          <w:rFonts w:eastAsia="標楷體"/>
        </w:rPr>
        <w:t>一</w:t>
      </w:r>
      <w:proofErr w:type="gramEnd"/>
      <w:r w:rsidRPr="007B567F">
        <w:rPr>
          <w:rFonts w:eastAsia="標楷體"/>
        </w:rPr>
        <w:t>)</w:t>
      </w:r>
      <w:r w:rsidRPr="007B567F">
        <w:rPr>
          <w:rFonts w:eastAsia="標楷體"/>
          <w:bCs/>
        </w:rPr>
        <w:t>鼓勵</w:t>
      </w:r>
      <w:r w:rsidRPr="007B567F">
        <w:rPr>
          <w:rFonts w:eastAsia="標楷體" w:hint="eastAsia"/>
          <w:bCs/>
        </w:rPr>
        <w:t>現職</w:t>
      </w:r>
      <w:r w:rsidRPr="007B567F">
        <w:rPr>
          <w:rFonts w:eastAsia="標楷體"/>
          <w:bCs/>
        </w:rPr>
        <w:t>教師</w:t>
      </w:r>
      <w:r w:rsidRPr="007B567F">
        <w:rPr>
          <w:rFonts w:eastAsia="標楷體" w:hint="eastAsia"/>
          <w:bCs/>
        </w:rPr>
        <w:t>積極</w:t>
      </w:r>
      <w:r w:rsidRPr="007B567F">
        <w:rPr>
          <w:rFonts w:eastAsia="標楷體"/>
          <w:bCs/>
        </w:rPr>
        <w:t>參加本土語</w:t>
      </w:r>
      <w:r w:rsidRPr="007B567F">
        <w:rPr>
          <w:rFonts w:eastAsia="標楷體" w:hint="eastAsia"/>
          <w:bCs/>
        </w:rPr>
        <w:t>言</w:t>
      </w:r>
      <w:r w:rsidRPr="007B567F">
        <w:rPr>
          <w:rFonts w:eastAsia="標楷體"/>
          <w:bCs/>
        </w:rPr>
        <w:t>認證</w:t>
      </w:r>
      <w:r w:rsidRPr="007B567F">
        <w:rPr>
          <w:rFonts w:eastAsia="標楷體"/>
        </w:rPr>
        <w:t>，</w:t>
      </w:r>
      <w:r w:rsidRPr="007B567F">
        <w:rPr>
          <w:rFonts w:eastAsia="標楷體" w:hint="eastAsia"/>
        </w:rPr>
        <w:t>取得本土語言證書，儲備更多本土語文師資</w:t>
      </w:r>
      <w:r w:rsidRPr="007B567F">
        <w:rPr>
          <w:rFonts w:eastAsia="標楷體"/>
        </w:rPr>
        <w:t>。</w:t>
      </w:r>
      <w:r w:rsidR="00E00993" w:rsidRPr="007B567F">
        <w:rPr>
          <w:rFonts w:ascii="標楷體" w:eastAsia="標楷體" w:hAnsiTheme="minorHAnsi" w:cs="標楷體"/>
          <w:kern w:val="0"/>
        </w:rPr>
        <w:t xml:space="preserve"> </w:t>
      </w:r>
    </w:p>
    <w:p w14:paraId="3D76D694" w14:textId="77777777" w:rsidR="006F3571" w:rsidRDefault="006909AC" w:rsidP="001C50BF">
      <w:pPr>
        <w:spacing w:line="0" w:lineRule="atLeast"/>
        <w:ind w:firstLine="480"/>
        <w:rPr>
          <w:rFonts w:ascii="標楷體" w:eastAsia="標楷體" w:hAnsiTheme="minorHAnsi" w:cs="標楷體"/>
          <w:kern w:val="0"/>
          <w:sz w:val="23"/>
          <w:szCs w:val="23"/>
        </w:rPr>
      </w:pPr>
      <w:r w:rsidRPr="007B567F">
        <w:rPr>
          <w:rFonts w:eastAsia="標楷體"/>
        </w:rPr>
        <w:t>(</w:t>
      </w:r>
      <w:r w:rsidR="00E00993">
        <w:rPr>
          <w:rFonts w:eastAsia="標楷體"/>
        </w:rPr>
        <w:t>二</w:t>
      </w:r>
      <w:r w:rsidRPr="007B567F">
        <w:rPr>
          <w:rFonts w:eastAsia="標楷體"/>
        </w:rPr>
        <w:t>)</w:t>
      </w:r>
      <w:r w:rsidRPr="007B567F">
        <w:rPr>
          <w:rFonts w:ascii="標楷體" w:eastAsia="標楷體" w:hAnsiTheme="minorHAnsi" w:cs="標楷體" w:hint="eastAsia"/>
          <w:kern w:val="0"/>
          <w:sz w:val="23"/>
          <w:szCs w:val="23"/>
        </w:rPr>
        <w:t>鼓勵學校推動本土語言教育，發展學校本位本土語言課程。</w:t>
      </w:r>
    </w:p>
    <w:p w14:paraId="1312CEC0" w14:textId="77777777" w:rsidR="00977C3A" w:rsidRDefault="00977C3A" w:rsidP="001C50BF">
      <w:pPr>
        <w:spacing w:line="0" w:lineRule="atLeast"/>
        <w:ind w:firstLine="480"/>
        <w:rPr>
          <w:rFonts w:ascii="標楷體" w:eastAsia="標楷體" w:hAnsiTheme="minorHAnsi" w:cs="標楷體"/>
          <w:kern w:val="0"/>
          <w:sz w:val="23"/>
          <w:szCs w:val="23"/>
        </w:rPr>
      </w:pPr>
    </w:p>
    <w:p w14:paraId="53924D34" w14:textId="77777777" w:rsidR="00977C3A" w:rsidRDefault="00977C3A" w:rsidP="001C50BF">
      <w:pPr>
        <w:spacing w:line="0" w:lineRule="atLeast"/>
        <w:ind w:firstLine="480"/>
        <w:rPr>
          <w:rFonts w:ascii="標楷體" w:eastAsia="標楷體" w:hAnsiTheme="minorHAnsi" w:cs="標楷體"/>
          <w:kern w:val="0"/>
          <w:sz w:val="23"/>
          <w:szCs w:val="23"/>
        </w:rPr>
      </w:pPr>
    </w:p>
    <w:p w14:paraId="2EA8993C" w14:textId="77777777" w:rsidR="00977C3A" w:rsidRDefault="00977C3A" w:rsidP="001C50BF">
      <w:pPr>
        <w:spacing w:line="0" w:lineRule="atLeast"/>
        <w:ind w:firstLine="480"/>
        <w:rPr>
          <w:rFonts w:ascii="標楷體" w:eastAsia="標楷體" w:hAnsiTheme="minorHAnsi" w:cs="標楷體"/>
          <w:kern w:val="0"/>
          <w:sz w:val="23"/>
          <w:szCs w:val="23"/>
        </w:rPr>
      </w:pPr>
    </w:p>
    <w:p w14:paraId="150B685E" w14:textId="77777777" w:rsidR="008661F1" w:rsidRDefault="008661F1" w:rsidP="006909AC">
      <w:pPr>
        <w:spacing w:line="0" w:lineRule="atLeast"/>
        <w:rPr>
          <w:rFonts w:ascii="標楷體" w:eastAsia="標楷體" w:hAnsiTheme="minorHAnsi" w:cs="標楷體"/>
          <w:kern w:val="0"/>
          <w:sz w:val="23"/>
          <w:szCs w:val="23"/>
        </w:rPr>
      </w:pPr>
    </w:p>
    <w:p w14:paraId="71AFA241" w14:textId="77777777" w:rsidR="008661F1" w:rsidRDefault="008661F1" w:rsidP="006909AC">
      <w:pPr>
        <w:spacing w:line="0" w:lineRule="atLeast"/>
        <w:rPr>
          <w:rFonts w:ascii="標楷體" w:eastAsia="標楷體" w:hAnsiTheme="minorHAnsi" w:cs="標楷體"/>
          <w:kern w:val="0"/>
          <w:sz w:val="23"/>
          <w:szCs w:val="23"/>
        </w:rPr>
      </w:pPr>
    </w:p>
    <w:p w14:paraId="79F09C15" w14:textId="77777777" w:rsidR="008661F1" w:rsidRDefault="008661F1" w:rsidP="006909AC">
      <w:pPr>
        <w:spacing w:line="0" w:lineRule="atLeast"/>
        <w:rPr>
          <w:rFonts w:ascii="標楷體" w:eastAsia="標楷體" w:hAnsiTheme="minorHAnsi" w:cs="標楷體"/>
          <w:kern w:val="0"/>
          <w:sz w:val="23"/>
          <w:szCs w:val="23"/>
        </w:rPr>
      </w:pPr>
    </w:p>
    <w:p w14:paraId="1EA0D73A" w14:textId="77777777" w:rsidR="008661F1" w:rsidRDefault="008661F1" w:rsidP="006909AC">
      <w:pPr>
        <w:spacing w:line="0" w:lineRule="atLeast"/>
        <w:rPr>
          <w:rFonts w:ascii="標楷體" w:eastAsia="標楷體" w:hAnsiTheme="minorHAnsi" w:cs="標楷體"/>
          <w:kern w:val="0"/>
          <w:sz w:val="23"/>
          <w:szCs w:val="23"/>
        </w:rPr>
      </w:pPr>
    </w:p>
    <w:p w14:paraId="1B6DA0D1" w14:textId="77777777" w:rsidR="008661F1" w:rsidRDefault="008661F1" w:rsidP="006909AC">
      <w:pPr>
        <w:spacing w:line="0" w:lineRule="atLeast"/>
        <w:rPr>
          <w:rFonts w:ascii="標楷體" w:eastAsia="標楷體" w:hAnsiTheme="minorHAnsi" w:cs="標楷體"/>
          <w:kern w:val="0"/>
          <w:sz w:val="23"/>
          <w:szCs w:val="23"/>
        </w:rPr>
      </w:pPr>
    </w:p>
    <w:p w14:paraId="57BF361C" w14:textId="77777777" w:rsidR="008661F1" w:rsidRDefault="008661F1" w:rsidP="006909AC">
      <w:pPr>
        <w:spacing w:line="0" w:lineRule="atLeast"/>
        <w:rPr>
          <w:rFonts w:ascii="標楷體" w:eastAsia="標楷體" w:hAnsiTheme="minorHAnsi" w:cs="標楷體"/>
          <w:kern w:val="0"/>
          <w:sz w:val="23"/>
          <w:szCs w:val="23"/>
        </w:rPr>
      </w:pPr>
    </w:p>
    <w:p w14:paraId="5D8BB540" w14:textId="77777777" w:rsidR="008661F1" w:rsidRDefault="008661F1" w:rsidP="006909AC">
      <w:pPr>
        <w:spacing w:line="0" w:lineRule="atLeast"/>
        <w:rPr>
          <w:rFonts w:ascii="標楷體" w:eastAsia="標楷體" w:hAnsiTheme="minorHAnsi" w:cs="標楷體"/>
          <w:kern w:val="0"/>
          <w:sz w:val="23"/>
          <w:szCs w:val="23"/>
        </w:rPr>
      </w:pPr>
    </w:p>
    <w:p w14:paraId="53B5335D" w14:textId="77777777" w:rsidR="008661F1" w:rsidRPr="00E00993" w:rsidRDefault="00E00993" w:rsidP="00E00993">
      <w:pPr>
        <w:spacing w:line="0" w:lineRule="atLeast"/>
        <w:rPr>
          <w:rFonts w:ascii="標楷體" w:eastAsia="標楷體" w:hAnsiTheme="minorHAnsi" w:cs="標楷體"/>
          <w:kern w:val="0"/>
          <w:sz w:val="23"/>
          <w:szCs w:val="23"/>
        </w:rPr>
      </w:pPr>
      <w:r w:rsidRPr="001C50BF">
        <w:rPr>
          <w:rFonts w:ascii="標楷體" w:eastAsia="標楷體" w:hAnsiTheme="minorHAnsi" w:cs="標楷體"/>
          <w:b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D54FAE6" wp14:editId="702A4AA7">
                <wp:simplePos x="0" y="0"/>
                <wp:positionH relativeFrom="margin">
                  <wp:posOffset>0</wp:posOffset>
                </wp:positionH>
                <wp:positionV relativeFrom="paragraph">
                  <wp:posOffset>-523875</wp:posOffset>
                </wp:positionV>
                <wp:extent cx="800100" cy="476250"/>
                <wp:effectExtent l="0" t="0" r="1905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70B3F" w14:textId="77777777" w:rsidR="001C50BF" w:rsidRPr="00916F89" w:rsidRDefault="001C50BF" w:rsidP="001C50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16F8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4FAE6" id="_x0000_s1027" type="#_x0000_t202" style="position:absolute;margin-left:0;margin-top:-41.25pt;width:63pt;height:37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">
                <v:textbox>
                  <w:txbxContent>
                    <w:p w14:paraId="7F370B3F" w14:textId="77777777" w:rsidR="001C50BF" w:rsidRPr="00916F89" w:rsidRDefault="001C50BF" w:rsidP="001C50BF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16F8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804BD4" w14:textId="77777777" w:rsidR="008661F1" w:rsidRPr="007B567F" w:rsidRDefault="008661F1" w:rsidP="008661F1">
      <w:pPr>
        <w:pStyle w:val="a5"/>
        <w:autoSpaceDE w:val="0"/>
        <w:adjustRightInd w:val="0"/>
        <w:spacing w:beforeLines="50" w:before="180"/>
        <w:ind w:left="-511"/>
        <w:jc w:val="center"/>
        <w:rPr>
          <w:rFonts w:ascii="標楷體" w:eastAsia="標楷體" w:hAnsiTheme="minorHAnsi" w:cs="標楷體"/>
          <w:b/>
          <w:kern w:val="0"/>
          <w:sz w:val="28"/>
          <w:szCs w:val="28"/>
        </w:rPr>
      </w:pPr>
      <w:r w:rsidRPr="007B567F">
        <w:rPr>
          <w:rFonts w:ascii="標楷體" w:eastAsia="標楷體" w:hAnsiTheme="minorHAnsi" w:cs="標楷體" w:hint="eastAsia"/>
          <w:b/>
          <w:kern w:val="0"/>
          <w:sz w:val="28"/>
          <w:szCs w:val="28"/>
        </w:rPr>
        <w:t>彰化縣</w:t>
      </w:r>
      <w:r w:rsidR="001C50BF" w:rsidRPr="007B567F">
        <w:rPr>
          <w:rFonts w:eastAsia="標楷體"/>
          <w:b/>
          <w:sz w:val="28"/>
          <w:szCs w:val="28"/>
        </w:rPr>
        <w:t>現職</w:t>
      </w:r>
      <w:r w:rsidR="001C50BF" w:rsidRPr="007B567F">
        <w:rPr>
          <w:rFonts w:eastAsia="標楷體" w:hint="eastAsia"/>
          <w:b/>
          <w:sz w:val="28"/>
          <w:szCs w:val="28"/>
        </w:rPr>
        <w:t>教師</w:t>
      </w:r>
      <w:r w:rsidR="001C50BF" w:rsidRPr="007B567F">
        <w:rPr>
          <w:rFonts w:eastAsia="標楷體"/>
          <w:b/>
          <w:sz w:val="28"/>
          <w:szCs w:val="28"/>
        </w:rPr>
        <w:t>參加本土語言認證</w:t>
      </w:r>
      <w:r w:rsidRPr="007B567F">
        <w:rPr>
          <w:rFonts w:ascii="標楷體" w:eastAsia="標楷體" w:hAnsiTheme="minorHAnsi" w:cs="標楷體" w:hint="eastAsia"/>
          <w:b/>
          <w:kern w:val="0"/>
          <w:sz w:val="28"/>
          <w:szCs w:val="28"/>
        </w:rPr>
        <w:t>獎勵清冊</w:t>
      </w:r>
    </w:p>
    <w:p w14:paraId="79E9E412" w14:textId="77777777" w:rsidR="008661F1" w:rsidRPr="002C06F5" w:rsidRDefault="008661F1" w:rsidP="008661F1">
      <w:pPr>
        <w:autoSpaceDE w:val="0"/>
        <w:adjustRightInd w:val="0"/>
        <w:spacing w:beforeLines="50" w:before="180"/>
        <w:rPr>
          <w:rFonts w:ascii="標楷體" w:eastAsia="標楷體" w:hAnsiTheme="minorHAnsi" w:cs="標楷體"/>
          <w:b/>
          <w:kern w:val="0"/>
          <w:szCs w:val="28"/>
          <w:u w:val="single"/>
        </w:rPr>
      </w:pPr>
      <w:r w:rsidRPr="002C06F5">
        <w:rPr>
          <w:rFonts w:ascii="標楷體" w:eastAsia="標楷體" w:hAnsiTheme="minorHAnsi" w:cs="標楷體" w:hint="eastAsia"/>
          <w:b/>
          <w:kern w:val="0"/>
          <w:szCs w:val="28"/>
        </w:rPr>
        <w:t>學校名稱：</w:t>
      </w:r>
      <w:r w:rsidRPr="002C06F5">
        <w:rPr>
          <w:rFonts w:ascii="標楷體" w:eastAsia="標楷體" w:hAnsiTheme="minorHAnsi" w:cs="標楷體" w:hint="eastAsia"/>
          <w:b/>
          <w:kern w:val="0"/>
          <w:szCs w:val="28"/>
          <w:u w:val="single"/>
        </w:rPr>
        <w:t xml:space="preserve">                       </w:t>
      </w:r>
    </w:p>
    <w:tbl>
      <w:tblPr>
        <w:tblW w:w="10201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34"/>
        <w:gridCol w:w="1668"/>
        <w:gridCol w:w="1696"/>
        <w:gridCol w:w="1842"/>
        <w:gridCol w:w="1276"/>
        <w:gridCol w:w="992"/>
      </w:tblGrid>
      <w:tr w:rsidR="008661F1" w:rsidRPr="007B567F" w14:paraId="4577C1D3" w14:textId="77777777" w:rsidTr="004F676D">
        <w:trPr>
          <w:trHeight w:val="698"/>
          <w:jc w:val="center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8180" w14:textId="77777777" w:rsidR="008661F1" w:rsidRPr="007B567F" w:rsidRDefault="00E00993" w:rsidP="00E00993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E00993">
              <w:rPr>
                <w:rFonts w:eastAsia="標楷體" w:hint="eastAsia"/>
                <w:b/>
                <w:kern w:val="0"/>
                <w:sz w:val="28"/>
                <w:szCs w:val="28"/>
              </w:rPr>
              <w:t>現職教師參加本土語言認證</w:t>
            </w:r>
            <w:r w:rsidR="008661F1" w:rsidRPr="007B567F">
              <w:rPr>
                <w:rFonts w:eastAsia="標楷體" w:hint="eastAsia"/>
                <w:b/>
                <w:kern w:val="0"/>
                <w:sz w:val="28"/>
                <w:szCs w:val="28"/>
              </w:rPr>
              <w:t>名單</w:t>
            </w:r>
          </w:p>
        </w:tc>
      </w:tr>
      <w:tr w:rsidR="008661F1" w:rsidRPr="007B567F" w14:paraId="1FDF1E8E" w14:textId="77777777" w:rsidTr="00817A67">
        <w:trPr>
          <w:trHeight w:val="69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8995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  <w:kern w:val="0"/>
              </w:rPr>
              <w:t>序號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903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  <w:kern w:val="0"/>
              </w:rPr>
              <w:t>職稱</w:t>
            </w:r>
            <w:r>
              <w:rPr>
                <w:rFonts w:eastAsia="標楷體"/>
                <w:kern w:val="0"/>
              </w:rPr>
              <w:br/>
              <w:t>(</w:t>
            </w:r>
            <w:r>
              <w:rPr>
                <w:rFonts w:eastAsia="標楷體"/>
                <w:kern w:val="0"/>
              </w:rPr>
              <w:t>正式教師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br/>
            </w:r>
            <w:r>
              <w:rPr>
                <w:rFonts w:eastAsia="標楷體"/>
                <w:kern w:val="0"/>
              </w:rPr>
              <w:t>代理教師</w:t>
            </w:r>
            <w:r>
              <w:rPr>
                <w:rFonts w:eastAsia="標楷體"/>
                <w:kern w:val="0"/>
              </w:rPr>
              <w:t>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2E30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  <w:kern w:val="0"/>
              </w:rPr>
              <w:t>姓名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C6D2" w14:textId="77777777" w:rsidR="008661F1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  <w:kern w:val="0"/>
              </w:rPr>
              <w:t>通過認證</w:t>
            </w:r>
          </w:p>
          <w:p w14:paraId="249148E6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proofErr w:type="gramStart"/>
            <w:r w:rsidRPr="007B567F">
              <w:rPr>
                <w:rFonts w:eastAsia="標楷體"/>
                <w:kern w:val="0"/>
              </w:rPr>
              <w:t>語別</w:t>
            </w:r>
            <w:proofErr w:type="gramEnd"/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客語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t>臺灣台語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t>原住民族語</w:t>
            </w:r>
            <w:r>
              <w:rPr>
                <w:rFonts w:eastAsia="標楷體"/>
                <w:kern w:val="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5487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  <w:kern w:val="0"/>
              </w:rPr>
              <w:t>級別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A8FE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獎勵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EC1E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  <w:kern w:val="0"/>
              </w:rPr>
              <w:t>備註</w:t>
            </w:r>
          </w:p>
        </w:tc>
      </w:tr>
      <w:tr w:rsidR="008661F1" w:rsidRPr="007B567F" w14:paraId="477AA2B1" w14:textId="77777777" w:rsidTr="00817A67">
        <w:trPr>
          <w:trHeight w:val="79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F78A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  <w:kern w:val="0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4DB0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29A3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1DBD" w14:textId="77777777" w:rsidR="008661F1" w:rsidRPr="007B567F" w:rsidRDefault="008661F1" w:rsidP="00817A67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 w:rsidRPr="00EA5EFE">
              <w:rPr>
                <w:rFonts w:eastAsia="標楷體" w:hint="eastAsia"/>
                <w:bCs/>
              </w:rPr>
              <w:t>臺灣台語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DF75" w14:textId="77777777" w:rsidR="008661F1" w:rsidRPr="007B567F" w:rsidRDefault="00817A67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</w:rPr>
              <w:t>中高級或高級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78D2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嘉獎</w:t>
            </w:r>
            <w:r>
              <w:rPr>
                <w:rFonts w:eastAsia="標楷體"/>
                <w:kern w:val="0"/>
              </w:rPr>
              <w:t>1</w:t>
            </w:r>
            <w:r>
              <w:rPr>
                <w:rFonts w:eastAsia="標楷體"/>
                <w:kern w:val="0"/>
              </w:rPr>
              <w:t>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1104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</w:tr>
      <w:tr w:rsidR="008661F1" w:rsidRPr="007B567F" w14:paraId="34189520" w14:textId="77777777" w:rsidTr="00817A67">
        <w:trPr>
          <w:trHeight w:val="79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2AC8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  <w:kern w:val="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0343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FB8E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44BC" w14:textId="77777777" w:rsidR="008661F1" w:rsidRPr="007B567F" w:rsidRDefault="00817A67" w:rsidP="00817A67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 w:rsidRPr="00EA5EFE">
              <w:rPr>
                <w:rFonts w:eastAsia="標楷體" w:hint="eastAsia"/>
                <w:bCs/>
              </w:rPr>
              <w:t>臺灣台語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CB72" w14:textId="77777777" w:rsidR="008661F1" w:rsidRPr="007B567F" w:rsidRDefault="00817A67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</w:rPr>
              <w:t>專業級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A483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嘉獎</w:t>
            </w:r>
            <w:r w:rsidR="00817A67">
              <w:rPr>
                <w:rFonts w:eastAsia="標楷體"/>
                <w:kern w:val="0"/>
              </w:rPr>
              <w:t>2</w:t>
            </w:r>
            <w:r>
              <w:rPr>
                <w:rFonts w:eastAsia="標楷體"/>
                <w:kern w:val="0"/>
              </w:rPr>
              <w:t>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161A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</w:tr>
      <w:tr w:rsidR="008661F1" w:rsidRPr="007B567F" w14:paraId="342F43B3" w14:textId="77777777" w:rsidTr="00817A67">
        <w:trPr>
          <w:trHeight w:val="79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B083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  <w:kern w:val="0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5ACB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0958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4883" w14:textId="77777777" w:rsidR="008661F1" w:rsidRPr="007B567F" w:rsidRDefault="00817A67" w:rsidP="00817A67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</w:rPr>
              <w:t>客語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B7BC" w14:textId="77777777" w:rsidR="008661F1" w:rsidRPr="007B567F" w:rsidRDefault="00817A67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</w:rPr>
              <w:t>初級或中級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196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嘉獎</w:t>
            </w:r>
            <w:r>
              <w:rPr>
                <w:rFonts w:eastAsia="標楷體"/>
                <w:kern w:val="0"/>
              </w:rPr>
              <w:t>1</w:t>
            </w:r>
            <w:r>
              <w:rPr>
                <w:rFonts w:eastAsia="標楷體"/>
                <w:kern w:val="0"/>
              </w:rPr>
              <w:t>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2C9C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</w:tr>
      <w:tr w:rsidR="008661F1" w:rsidRPr="007B567F" w14:paraId="2FA71A75" w14:textId="77777777" w:rsidTr="00817A67">
        <w:trPr>
          <w:trHeight w:val="79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FA94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  <w:kern w:val="0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BD5C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31BE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E5CC" w14:textId="77777777" w:rsidR="008661F1" w:rsidRPr="007B567F" w:rsidRDefault="00817A67" w:rsidP="00817A67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</w:rPr>
              <w:t>客語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772F" w14:textId="77777777" w:rsidR="008661F1" w:rsidRPr="007B567F" w:rsidRDefault="00817A67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</w:rPr>
              <w:t>中高級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4022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嘉獎</w:t>
            </w:r>
            <w:r>
              <w:rPr>
                <w:rFonts w:eastAsia="標楷體"/>
                <w:kern w:val="0"/>
              </w:rPr>
              <w:t>2</w:t>
            </w:r>
            <w:r>
              <w:rPr>
                <w:rFonts w:eastAsia="標楷體"/>
                <w:kern w:val="0"/>
              </w:rPr>
              <w:t>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2E26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</w:tr>
      <w:tr w:rsidR="008661F1" w:rsidRPr="007B567F" w14:paraId="0D31CCEF" w14:textId="77777777" w:rsidTr="00817A67">
        <w:trPr>
          <w:trHeight w:val="79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CC40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  <w:kern w:val="0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939C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91C8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4B6C" w14:textId="77777777" w:rsidR="008661F1" w:rsidRPr="007B567F" w:rsidRDefault="00817A67" w:rsidP="00817A67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</w:rPr>
              <w:t>原住民族語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36B0" w14:textId="77777777" w:rsidR="008661F1" w:rsidRPr="007B567F" w:rsidRDefault="00817A67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</w:rPr>
              <w:t>初級、中級、中高級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F094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嘉獎</w:t>
            </w:r>
            <w:r w:rsidR="00817A67">
              <w:rPr>
                <w:rFonts w:eastAsia="標楷體"/>
                <w:kern w:val="0"/>
              </w:rPr>
              <w:t>1</w:t>
            </w:r>
            <w:r>
              <w:rPr>
                <w:rFonts w:eastAsia="標楷體"/>
                <w:kern w:val="0"/>
              </w:rPr>
              <w:t>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3428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</w:tr>
      <w:tr w:rsidR="008661F1" w:rsidRPr="007B567F" w14:paraId="2F1DFAE0" w14:textId="77777777" w:rsidTr="00817A67">
        <w:trPr>
          <w:trHeight w:val="79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9D9A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  <w:kern w:val="0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004E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5E45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3DCF" w14:textId="77777777" w:rsidR="008661F1" w:rsidRPr="007B567F" w:rsidRDefault="00817A67" w:rsidP="00817A67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</w:rPr>
              <w:t>原住民族語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F647" w14:textId="77777777" w:rsidR="008661F1" w:rsidRPr="007B567F" w:rsidRDefault="00817A67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</w:rPr>
              <w:t>高級、</w:t>
            </w:r>
            <w:proofErr w:type="gramStart"/>
            <w:r w:rsidRPr="007B567F">
              <w:rPr>
                <w:rFonts w:eastAsia="標楷體"/>
              </w:rPr>
              <w:t>優級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C9F3" w14:textId="77777777" w:rsidR="008661F1" w:rsidRPr="007B567F" w:rsidRDefault="00817A67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嘉獎</w:t>
            </w:r>
            <w:r>
              <w:rPr>
                <w:rFonts w:eastAsia="標楷體"/>
                <w:kern w:val="0"/>
              </w:rPr>
              <w:t>2</w:t>
            </w:r>
            <w:r>
              <w:rPr>
                <w:rFonts w:eastAsia="標楷體"/>
                <w:kern w:val="0"/>
              </w:rPr>
              <w:t>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460C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</w:tr>
    </w:tbl>
    <w:p w14:paraId="2C2E25EA" w14:textId="77777777" w:rsidR="008661F1" w:rsidRDefault="008661F1" w:rsidP="008661F1">
      <w:pPr>
        <w:widowControl/>
        <w:suppressAutoHyphens w:val="0"/>
        <w:autoSpaceDN/>
        <w:textAlignment w:val="auto"/>
        <w:rPr>
          <w:rFonts w:ascii="標楷體" w:eastAsia="標楷體" w:hAnsi="標楷體"/>
          <w:sz w:val="28"/>
        </w:rPr>
      </w:pPr>
    </w:p>
    <w:tbl>
      <w:tblPr>
        <w:tblStyle w:val="a4"/>
        <w:tblW w:w="11199" w:type="dxa"/>
        <w:tblInd w:w="-714" w:type="dxa"/>
        <w:tblLook w:val="04A0" w:firstRow="1" w:lastRow="0" w:firstColumn="1" w:lastColumn="0" w:noHBand="0" w:noVBand="1"/>
      </w:tblPr>
      <w:tblGrid>
        <w:gridCol w:w="3733"/>
        <w:gridCol w:w="3733"/>
        <w:gridCol w:w="3733"/>
      </w:tblGrid>
      <w:tr w:rsidR="008661F1" w14:paraId="29AFD175" w14:textId="77777777" w:rsidTr="004F676D">
        <w:tc>
          <w:tcPr>
            <w:tcW w:w="3733" w:type="dxa"/>
          </w:tcPr>
          <w:p w14:paraId="017140E0" w14:textId="77777777" w:rsidR="008661F1" w:rsidRPr="00714D2F" w:rsidRDefault="008661F1" w:rsidP="004F676D">
            <w:pPr>
              <w:jc w:val="center"/>
              <w:rPr>
                <w:rFonts w:ascii="標楷體" w:eastAsia="標楷體" w:hAnsi="標楷體"/>
              </w:rPr>
            </w:pPr>
            <w:r w:rsidRPr="00714D2F">
              <w:rPr>
                <w:rFonts w:ascii="標楷體" w:eastAsia="標楷體" w:hAnsi="標楷體" w:hint="eastAsia"/>
                <w:bCs/>
                <w:kern w:val="0"/>
                <w:sz w:val="23"/>
                <w:szCs w:val="23"/>
              </w:rPr>
              <w:t>承辦人</w:t>
            </w:r>
          </w:p>
        </w:tc>
        <w:tc>
          <w:tcPr>
            <w:tcW w:w="3733" w:type="dxa"/>
          </w:tcPr>
          <w:p w14:paraId="70D2940F" w14:textId="77777777" w:rsidR="008661F1" w:rsidRPr="00714D2F" w:rsidRDefault="008661F1" w:rsidP="004F676D">
            <w:pPr>
              <w:jc w:val="center"/>
              <w:rPr>
                <w:rFonts w:ascii="標楷體" w:eastAsia="標楷體" w:hAnsi="標楷體"/>
              </w:rPr>
            </w:pPr>
            <w:r w:rsidRPr="00714D2F">
              <w:rPr>
                <w:rFonts w:ascii="標楷體" w:eastAsia="標楷體" w:hAnsi="標楷體"/>
              </w:rPr>
              <w:t>會辦</w:t>
            </w:r>
          </w:p>
        </w:tc>
        <w:tc>
          <w:tcPr>
            <w:tcW w:w="3733" w:type="dxa"/>
          </w:tcPr>
          <w:p w14:paraId="5986F69D" w14:textId="77777777" w:rsidR="008661F1" w:rsidRPr="00714D2F" w:rsidRDefault="008661F1" w:rsidP="004F676D">
            <w:pPr>
              <w:jc w:val="center"/>
              <w:rPr>
                <w:rFonts w:ascii="標楷體" w:eastAsia="標楷體" w:hAnsi="標楷體"/>
              </w:rPr>
            </w:pPr>
            <w:r w:rsidRPr="00714D2F">
              <w:rPr>
                <w:rFonts w:ascii="標楷體" w:eastAsia="標楷體" w:hAnsi="標楷體"/>
              </w:rPr>
              <w:t>決行</w:t>
            </w:r>
          </w:p>
        </w:tc>
      </w:tr>
      <w:tr w:rsidR="008661F1" w14:paraId="166BE716" w14:textId="77777777" w:rsidTr="004F676D">
        <w:trPr>
          <w:trHeight w:val="1383"/>
        </w:trPr>
        <w:tc>
          <w:tcPr>
            <w:tcW w:w="3733" w:type="dxa"/>
          </w:tcPr>
          <w:p w14:paraId="590348F9" w14:textId="77777777" w:rsidR="008661F1" w:rsidRPr="00714D2F" w:rsidRDefault="008661F1" w:rsidP="004F67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3" w:type="dxa"/>
          </w:tcPr>
          <w:p w14:paraId="6E135FA1" w14:textId="77777777" w:rsidR="008661F1" w:rsidRPr="00714D2F" w:rsidRDefault="008661F1" w:rsidP="004F67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3" w:type="dxa"/>
          </w:tcPr>
          <w:p w14:paraId="7848A842" w14:textId="77777777" w:rsidR="008661F1" w:rsidRPr="00714D2F" w:rsidRDefault="008661F1" w:rsidP="004F676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48CFB40" w14:textId="77777777" w:rsidR="008661F1" w:rsidRDefault="008661F1" w:rsidP="008661F1">
      <w:pPr>
        <w:widowControl/>
        <w:suppressAutoHyphens w:val="0"/>
        <w:autoSpaceDN/>
        <w:textAlignment w:val="auto"/>
        <w:rPr>
          <w:rFonts w:ascii="標楷體" w:eastAsia="標楷體" w:hAnsi="標楷體"/>
          <w:sz w:val="28"/>
        </w:rPr>
      </w:pPr>
    </w:p>
    <w:p w14:paraId="6F8FB24B" w14:textId="77777777" w:rsidR="00E00993" w:rsidRDefault="00E00993" w:rsidP="008661F1">
      <w:pPr>
        <w:widowControl/>
        <w:suppressAutoHyphens w:val="0"/>
        <w:autoSpaceDN/>
        <w:textAlignment w:val="auto"/>
        <w:rPr>
          <w:rFonts w:ascii="標楷體" w:eastAsia="標楷體" w:hAnsi="標楷體"/>
          <w:sz w:val="28"/>
        </w:rPr>
      </w:pPr>
    </w:p>
    <w:p w14:paraId="76B7E499" w14:textId="77777777" w:rsidR="0097651C" w:rsidRPr="006F3571" w:rsidRDefault="00E00993" w:rsidP="006F3571">
      <w:r w:rsidRPr="0086382A">
        <w:rPr>
          <w:rFonts w:ascii="標楷體" w:eastAsia="標楷體" w:hAnsi="標楷體"/>
        </w:rPr>
        <w:t>※請承辦人協助將</w:t>
      </w:r>
      <w:r>
        <w:rPr>
          <w:rFonts w:ascii="標楷體" w:eastAsia="標楷體" w:hAnsi="標楷體"/>
        </w:rPr>
        <w:t>WORD</w:t>
      </w:r>
      <w:r w:rsidRPr="0086382A">
        <w:rPr>
          <w:rFonts w:ascii="標楷體" w:eastAsia="標楷體" w:hAnsi="標楷體"/>
        </w:rPr>
        <w:t>檔</w:t>
      </w:r>
      <w:r w:rsidRPr="0086382A">
        <w:rPr>
          <w:rFonts w:ascii="標楷體" w:eastAsia="標楷體" w:hAnsi="標楷體" w:hint="eastAsia"/>
        </w:rPr>
        <w:t>e</w:t>
      </w:r>
      <w:r w:rsidRPr="0086382A">
        <w:rPr>
          <w:rFonts w:ascii="標楷體" w:eastAsia="標楷體" w:hAnsi="標楷體"/>
        </w:rPr>
        <w:t>-mail至本府承辦人信箱</w:t>
      </w:r>
      <w:r w:rsidR="00977C3A">
        <w:rPr>
          <w:rFonts w:ascii="標楷體" w:eastAsia="標楷體" w:hAnsi="標楷體" w:hint="eastAsia"/>
        </w:rPr>
        <w:t>。</w:t>
      </w:r>
    </w:p>
    <w:sectPr w:rsidR="0097651C" w:rsidRPr="006F3571" w:rsidSect="00BA13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14BB9" w14:textId="77777777" w:rsidR="009E5DA5" w:rsidRDefault="009E5DA5" w:rsidP="006909AC">
      <w:r>
        <w:separator/>
      </w:r>
    </w:p>
  </w:endnote>
  <w:endnote w:type="continuationSeparator" w:id="0">
    <w:p w14:paraId="301056DA" w14:textId="77777777" w:rsidR="009E5DA5" w:rsidRDefault="009E5DA5" w:rsidP="0069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Noto Sans Mono CJK JP Regular">
    <w:altName w:val="Arial"/>
    <w:charset w:val="00"/>
    <w:family w:val="swiss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Noto Sans Devanagari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C93A8" w14:textId="77777777" w:rsidR="009E5DA5" w:rsidRDefault="009E5DA5" w:rsidP="006909AC">
      <w:r>
        <w:separator/>
      </w:r>
    </w:p>
  </w:footnote>
  <w:footnote w:type="continuationSeparator" w:id="0">
    <w:p w14:paraId="08C0DDF7" w14:textId="77777777" w:rsidR="009E5DA5" w:rsidRDefault="009E5DA5" w:rsidP="00690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34796"/>
    <w:multiLevelType w:val="multilevel"/>
    <w:tmpl w:val="0CFA3B5A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016F97"/>
    <w:multiLevelType w:val="multilevel"/>
    <w:tmpl w:val="925C426A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FB2ED9"/>
    <w:multiLevelType w:val="multilevel"/>
    <w:tmpl w:val="D7FA2EBC"/>
    <w:styleLink w:val="LFO50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34415B50"/>
    <w:multiLevelType w:val="multilevel"/>
    <w:tmpl w:val="8F427F6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B609C3"/>
    <w:multiLevelType w:val="multilevel"/>
    <w:tmpl w:val="392CA2E4"/>
    <w:styleLink w:val="WWNum96"/>
    <w:lvl w:ilvl="0">
      <w:start w:val="1"/>
      <w:numFmt w:val="japaneseCounting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" w15:restartNumberingAfterBreak="0">
    <w:nsid w:val="3D6A5ACA"/>
    <w:multiLevelType w:val="hybridMultilevel"/>
    <w:tmpl w:val="15D4D798"/>
    <w:lvl w:ilvl="0" w:tplc="6228177A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0C2B38"/>
    <w:multiLevelType w:val="multilevel"/>
    <w:tmpl w:val="955095FA"/>
    <w:styleLink w:val="WWNum3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20E63D2"/>
    <w:multiLevelType w:val="multilevel"/>
    <w:tmpl w:val="5A62CCB8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497309AE"/>
    <w:multiLevelType w:val="multilevel"/>
    <w:tmpl w:val="03D2F316"/>
    <w:styleLink w:val="WWNum1"/>
    <w:lvl w:ilvl="0">
      <w:start w:val="4"/>
      <w:numFmt w:val="japaneseCounting"/>
      <w:suff w:val="nothing"/>
      <w:lvlText w:val="%1、"/>
      <w:lvlJc w:val="left"/>
      <w:pPr>
        <w:ind w:left="480" w:hanging="480"/>
      </w:pPr>
      <w:rPr>
        <w:rFonts w:ascii="標楷體" w:eastAsia="標楷體" w:hAnsi="標楷體" w:cs="Arial"/>
        <w:sz w:val="28"/>
      </w:rPr>
    </w:lvl>
    <w:lvl w:ilvl="1">
      <w:start w:val="1"/>
      <w:numFmt w:val="japaneseCounting"/>
      <w:suff w:val="space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7264489D"/>
    <w:multiLevelType w:val="hybridMultilevel"/>
    <w:tmpl w:val="85663C4C"/>
    <w:lvl w:ilvl="0" w:tplc="31AE5CA4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11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3BF"/>
    <w:rsid w:val="001331E6"/>
    <w:rsid w:val="00141226"/>
    <w:rsid w:val="001C50BF"/>
    <w:rsid w:val="001E1AF2"/>
    <w:rsid w:val="001F4F02"/>
    <w:rsid w:val="002F1882"/>
    <w:rsid w:val="002F194A"/>
    <w:rsid w:val="004073BD"/>
    <w:rsid w:val="004550C6"/>
    <w:rsid w:val="00492BC8"/>
    <w:rsid w:val="004F6D6E"/>
    <w:rsid w:val="006225C5"/>
    <w:rsid w:val="006909AC"/>
    <w:rsid w:val="006C3602"/>
    <w:rsid w:val="006F3571"/>
    <w:rsid w:val="007B76BE"/>
    <w:rsid w:val="00817A67"/>
    <w:rsid w:val="008661F1"/>
    <w:rsid w:val="008671BF"/>
    <w:rsid w:val="00916F89"/>
    <w:rsid w:val="00962353"/>
    <w:rsid w:val="00975BB2"/>
    <w:rsid w:val="0097651C"/>
    <w:rsid w:val="00977C3A"/>
    <w:rsid w:val="009A5557"/>
    <w:rsid w:val="009E5DA5"/>
    <w:rsid w:val="00AC0D88"/>
    <w:rsid w:val="00B04B89"/>
    <w:rsid w:val="00B96584"/>
    <w:rsid w:val="00BA13BF"/>
    <w:rsid w:val="00C35C13"/>
    <w:rsid w:val="00C5075A"/>
    <w:rsid w:val="00CF09E6"/>
    <w:rsid w:val="00D145AE"/>
    <w:rsid w:val="00E00993"/>
    <w:rsid w:val="00E31284"/>
    <w:rsid w:val="00EA5EFE"/>
    <w:rsid w:val="00EB2FCD"/>
    <w:rsid w:val="00F4726A"/>
    <w:rsid w:val="00F57080"/>
    <w:rsid w:val="00FC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9531F"/>
  <w15:chartTrackingRefBased/>
  <w15:docId w15:val="{AE3DB388-676F-4848-9F40-CCFC3F0C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A13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1">
    <w:name w:val="heading 1"/>
    <w:basedOn w:val="a0"/>
    <w:next w:val="a0"/>
    <w:link w:val="10"/>
    <w:rsid w:val="006F3571"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表格規格"/>
    <w:basedOn w:val="a2"/>
    <w:uiPriority w:val="39"/>
    <w:rsid w:val="00BA1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12 20,List Paragraph,標1,(1)(1)(1)(1)(1)(1)(1)(1),網推會說明清單,附錄1,1.2.3.,壹_二階"/>
    <w:basedOn w:val="a0"/>
    <w:uiPriority w:val="34"/>
    <w:qFormat/>
    <w:rsid w:val="0097651C"/>
    <w:pPr>
      <w:ind w:left="480"/>
    </w:pPr>
  </w:style>
  <w:style w:type="character" w:customStyle="1" w:styleId="10">
    <w:name w:val="標題 1 字元"/>
    <w:basedOn w:val="a1"/>
    <w:link w:val="1"/>
    <w:rsid w:val="006F3571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customStyle="1" w:styleId="a6">
    <w:name w:val="清單段落 字元"/>
    <w:aliases w:val="12 20 字元,List Paragraph 字元,標1 字元,(1)(1)(1)(1)(1)(1)(1)(1) 字元,網推會說明清單 字元,附錄1 字元,1.2.3. 字元,壹_二階 字元"/>
    <w:uiPriority w:val="34"/>
    <w:rsid w:val="006F3571"/>
    <w:rPr>
      <w:rFonts w:ascii="Times New Roman" w:eastAsia="新細明體" w:hAnsi="Times New Roman" w:cs="Times New Roman"/>
      <w:szCs w:val="24"/>
    </w:rPr>
  </w:style>
  <w:style w:type="paragraph" w:styleId="a7">
    <w:name w:val="Balloon Text"/>
    <w:basedOn w:val="a0"/>
    <w:link w:val="a8"/>
    <w:uiPriority w:val="99"/>
    <w:rsid w:val="006F3571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1"/>
    <w:link w:val="a7"/>
    <w:uiPriority w:val="99"/>
    <w:rsid w:val="006F3571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header"/>
    <w:basedOn w:val="a0"/>
    <w:link w:val="aa"/>
    <w:rsid w:val="006F3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rsid w:val="006F3571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b">
    <w:name w:val="footer"/>
    <w:basedOn w:val="a0"/>
    <w:link w:val="ac"/>
    <w:uiPriority w:val="99"/>
    <w:rsid w:val="006F3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6F3571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annotation reference"/>
    <w:basedOn w:val="a1"/>
    <w:rsid w:val="006F3571"/>
    <w:rPr>
      <w:sz w:val="18"/>
      <w:szCs w:val="18"/>
    </w:rPr>
  </w:style>
  <w:style w:type="paragraph" w:styleId="ae">
    <w:name w:val="annotation text"/>
    <w:basedOn w:val="a0"/>
    <w:link w:val="af"/>
    <w:rsid w:val="006F3571"/>
  </w:style>
  <w:style w:type="character" w:customStyle="1" w:styleId="af">
    <w:name w:val="註解文字 字元"/>
    <w:basedOn w:val="a1"/>
    <w:link w:val="ae"/>
    <w:rsid w:val="006F3571"/>
    <w:rPr>
      <w:rFonts w:ascii="Times New Roman" w:eastAsia="新細明體" w:hAnsi="Times New Roman" w:cs="Times New Roman"/>
      <w:kern w:val="3"/>
      <w:szCs w:val="24"/>
    </w:rPr>
  </w:style>
  <w:style w:type="paragraph" w:styleId="af0">
    <w:name w:val="annotation subject"/>
    <w:basedOn w:val="ae"/>
    <w:next w:val="ae"/>
    <w:link w:val="af1"/>
    <w:rsid w:val="006F3571"/>
    <w:rPr>
      <w:b/>
      <w:bCs/>
    </w:rPr>
  </w:style>
  <w:style w:type="character" w:customStyle="1" w:styleId="af1">
    <w:name w:val="註解主旨 字元"/>
    <w:basedOn w:val="af"/>
    <w:link w:val="af0"/>
    <w:rsid w:val="006F3571"/>
    <w:rPr>
      <w:rFonts w:ascii="Times New Roman" w:eastAsia="新細明體" w:hAnsi="Times New Roman" w:cs="Times New Roman"/>
      <w:b/>
      <w:bCs/>
      <w:kern w:val="3"/>
      <w:szCs w:val="24"/>
    </w:rPr>
  </w:style>
  <w:style w:type="paragraph" w:styleId="a">
    <w:name w:val="List Bullet"/>
    <w:basedOn w:val="a0"/>
    <w:rsid w:val="006F3571"/>
    <w:pPr>
      <w:numPr>
        <w:numId w:val="5"/>
      </w:numPr>
    </w:pPr>
  </w:style>
  <w:style w:type="character" w:customStyle="1" w:styleId="11">
    <w:name w:val="預設段落字型1"/>
    <w:rsid w:val="006F3571"/>
  </w:style>
  <w:style w:type="paragraph" w:styleId="af2">
    <w:name w:val="Body Text"/>
    <w:link w:val="af3"/>
    <w:rsid w:val="006F3571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customStyle="1" w:styleId="af3">
    <w:name w:val="本文 字元"/>
    <w:basedOn w:val="a1"/>
    <w:link w:val="af2"/>
    <w:rsid w:val="006F3571"/>
    <w:rPr>
      <w:rFonts w:ascii="Calibri" w:eastAsia="新細明體" w:hAnsi="Calibri" w:cs="Times New Roman"/>
      <w:kern w:val="3"/>
    </w:rPr>
  </w:style>
  <w:style w:type="character" w:styleId="af4">
    <w:name w:val="Hyperlink"/>
    <w:basedOn w:val="a1"/>
    <w:uiPriority w:val="99"/>
    <w:rsid w:val="006F3571"/>
    <w:rPr>
      <w:color w:val="0563C1"/>
      <w:u w:val="single"/>
    </w:rPr>
  </w:style>
  <w:style w:type="numbering" w:customStyle="1" w:styleId="WWNum4">
    <w:name w:val="WWNum4"/>
    <w:basedOn w:val="a3"/>
    <w:rsid w:val="006F3571"/>
    <w:pPr>
      <w:numPr>
        <w:numId w:val="1"/>
      </w:numPr>
    </w:pPr>
  </w:style>
  <w:style w:type="numbering" w:customStyle="1" w:styleId="WWNum5">
    <w:name w:val="WWNum5"/>
    <w:basedOn w:val="a3"/>
    <w:rsid w:val="006F3571"/>
    <w:pPr>
      <w:numPr>
        <w:numId w:val="2"/>
      </w:numPr>
    </w:pPr>
  </w:style>
  <w:style w:type="numbering" w:customStyle="1" w:styleId="WWNum6">
    <w:name w:val="WWNum6"/>
    <w:basedOn w:val="a3"/>
    <w:rsid w:val="006F3571"/>
    <w:pPr>
      <w:numPr>
        <w:numId w:val="3"/>
      </w:numPr>
    </w:pPr>
  </w:style>
  <w:style w:type="numbering" w:customStyle="1" w:styleId="WWNum7">
    <w:name w:val="WWNum7"/>
    <w:basedOn w:val="a3"/>
    <w:rsid w:val="006F3571"/>
    <w:pPr>
      <w:numPr>
        <w:numId w:val="4"/>
      </w:numPr>
    </w:pPr>
  </w:style>
  <w:style w:type="numbering" w:customStyle="1" w:styleId="LFO50">
    <w:name w:val="LFO50"/>
    <w:basedOn w:val="a3"/>
    <w:rsid w:val="006F3571"/>
    <w:pPr>
      <w:numPr>
        <w:numId w:val="5"/>
      </w:numPr>
    </w:pPr>
  </w:style>
  <w:style w:type="table" w:customStyle="1" w:styleId="6">
    <w:name w:val="表格格線6"/>
    <w:basedOn w:val="a2"/>
    <w:next w:val="a4"/>
    <w:uiPriority w:val="39"/>
    <w:rsid w:val="006F357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規格1"/>
    <w:basedOn w:val="a2"/>
    <w:next w:val="a4"/>
    <w:uiPriority w:val="39"/>
    <w:rsid w:val="006F35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規格2"/>
    <w:basedOn w:val="a2"/>
    <w:next w:val="a4"/>
    <w:uiPriority w:val="39"/>
    <w:rsid w:val="006F35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規格3"/>
    <w:basedOn w:val="a2"/>
    <w:next w:val="a4"/>
    <w:uiPriority w:val="39"/>
    <w:rsid w:val="006F35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規格4"/>
    <w:basedOn w:val="a2"/>
    <w:next w:val="a4"/>
    <w:uiPriority w:val="39"/>
    <w:rsid w:val="006F35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規格5"/>
    <w:basedOn w:val="a2"/>
    <w:next w:val="a4"/>
    <w:uiPriority w:val="39"/>
    <w:rsid w:val="006F35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格規格6"/>
    <w:basedOn w:val="a2"/>
    <w:next w:val="a4"/>
    <w:uiPriority w:val="39"/>
    <w:rsid w:val="006F35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規格7"/>
    <w:basedOn w:val="a2"/>
    <w:next w:val="a4"/>
    <w:uiPriority w:val="39"/>
    <w:rsid w:val="006F35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規格8"/>
    <w:basedOn w:val="a2"/>
    <w:next w:val="a4"/>
    <w:uiPriority w:val="39"/>
    <w:rsid w:val="006F35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357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13">
    <w:name w:val="表格格線1"/>
    <w:basedOn w:val="a2"/>
    <w:next w:val="a4"/>
    <w:uiPriority w:val="39"/>
    <w:rsid w:val="006F3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F3571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4"/>
    </w:rPr>
  </w:style>
  <w:style w:type="paragraph" w:customStyle="1" w:styleId="Standarduser">
    <w:name w:val="Standard (user)"/>
    <w:rsid w:val="006F3571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numbering" w:customStyle="1" w:styleId="WWNum1">
    <w:name w:val="WWNum1"/>
    <w:basedOn w:val="a3"/>
    <w:rsid w:val="006F3571"/>
    <w:pPr>
      <w:numPr>
        <w:numId w:val="6"/>
      </w:numPr>
    </w:pPr>
  </w:style>
  <w:style w:type="numbering" w:customStyle="1" w:styleId="WWNum3">
    <w:name w:val="WWNum3"/>
    <w:basedOn w:val="a3"/>
    <w:rsid w:val="006F3571"/>
    <w:pPr>
      <w:numPr>
        <w:numId w:val="7"/>
      </w:numPr>
    </w:pPr>
  </w:style>
  <w:style w:type="character" w:styleId="af5">
    <w:name w:val="Emphasis"/>
    <w:basedOn w:val="a1"/>
    <w:uiPriority w:val="20"/>
    <w:qFormat/>
    <w:rsid w:val="006F3571"/>
    <w:rPr>
      <w:i/>
      <w:iCs/>
    </w:rPr>
  </w:style>
  <w:style w:type="character" w:styleId="af6">
    <w:name w:val="Strong"/>
    <w:basedOn w:val="a1"/>
    <w:uiPriority w:val="22"/>
    <w:qFormat/>
    <w:rsid w:val="006F3571"/>
    <w:rPr>
      <w:b/>
      <w:bCs/>
    </w:rPr>
  </w:style>
  <w:style w:type="numbering" w:customStyle="1" w:styleId="WWNum96">
    <w:name w:val="WWNum96"/>
    <w:basedOn w:val="a3"/>
    <w:rsid w:val="006F3571"/>
    <w:pPr>
      <w:numPr>
        <w:numId w:val="12"/>
      </w:numPr>
    </w:pPr>
  </w:style>
  <w:style w:type="numbering" w:customStyle="1" w:styleId="14">
    <w:name w:val="無清單1"/>
    <w:next w:val="a3"/>
    <w:uiPriority w:val="99"/>
    <w:semiHidden/>
    <w:unhideWhenUsed/>
    <w:rsid w:val="006F3571"/>
  </w:style>
  <w:style w:type="paragraph" w:styleId="af7">
    <w:name w:val="Body Text Indent"/>
    <w:basedOn w:val="a0"/>
    <w:link w:val="af8"/>
    <w:semiHidden/>
    <w:rsid w:val="006F3571"/>
    <w:pPr>
      <w:suppressAutoHyphens w:val="0"/>
      <w:autoSpaceDN/>
      <w:spacing w:after="120"/>
      <w:ind w:leftChars="200" w:left="480"/>
      <w:textAlignment w:val="auto"/>
    </w:pPr>
    <w:rPr>
      <w:kern w:val="2"/>
    </w:rPr>
  </w:style>
  <w:style w:type="character" w:customStyle="1" w:styleId="af8">
    <w:name w:val="本文縮排 字元"/>
    <w:basedOn w:val="a1"/>
    <w:link w:val="af7"/>
    <w:semiHidden/>
    <w:rsid w:val="006F3571"/>
    <w:rPr>
      <w:rFonts w:ascii="Times New Roman" w:eastAsia="新細明體" w:hAnsi="Times New Roman" w:cs="Times New Roman"/>
      <w:szCs w:val="24"/>
    </w:rPr>
  </w:style>
  <w:style w:type="character" w:styleId="af9">
    <w:name w:val="page number"/>
    <w:basedOn w:val="a1"/>
    <w:rsid w:val="006F3571"/>
  </w:style>
  <w:style w:type="paragraph" w:styleId="Web">
    <w:name w:val="Normal (Web)"/>
    <w:basedOn w:val="a0"/>
    <w:uiPriority w:val="99"/>
    <w:rsid w:val="006F3571"/>
    <w:pPr>
      <w:widowControl/>
      <w:suppressAutoHyphens w:val="0"/>
      <w:autoSpaceDE w:val="0"/>
      <w:spacing w:before="100" w:beforeAutospacing="1" w:after="100" w:afterAutospacing="1"/>
      <w:textAlignment w:val="auto"/>
    </w:pPr>
    <w:rPr>
      <w:rFonts w:ascii="新細明體" w:hAnsi="Noto Sans Mono CJK JP Regular" w:cs="Noto Sans Mono CJK JP Regular"/>
      <w:kern w:val="0"/>
      <w:sz w:val="22"/>
      <w:szCs w:val="22"/>
      <w:lang w:val="zh-TW"/>
    </w:rPr>
  </w:style>
  <w:style w:type="paragraph" w:customStyle="1" w:styleId="TableParagraph">
    <w:name w:val="Table Paragraph"/>
    <w:basedOn w:val="a0"/>
    <w:uiPriority w:val="99"/>
    <w:rsid w:val="006F3571"/>
    <w:pPr>
      <w:suppressAutoHyphens w:val="0"/>
      <w:autoSpaceDE w:val="0"/>
      <w:textAlignment w:val="auto"/>
    </w:pPr>
    <w:rPr>
      <w:rFonts w:ascii="Noto Sans Mono CJK JP Regular" w:hAnsi="Noto Sans Mono CJK JP Regular" w:cs="Noto Sans Mono CJK JP Regular"/>
      <w:kern w:val="0"/>
      <w:sz w:val="22"/>
      <w:szCs w:val="22"/>
      <w:lang w:val="zh-TW"/>
    </w:rPr>
  </w:style>
  <w:style w:type="paragraph" w:customStyle="1" w:styleId="TableContents">
    <w:name w:val="Table Contents"/>
    <w:basedOn w:val="af2"/>
    <w:rsid w:val="006F3571"/>
    <w:pPr>
      <w:autoSpaceDN/>
      <w:textAlignment w:val="auto"/>
    </w:pPr>
    <w:rPr>
      <w:rFonts w:ascii="Liberation Serif" w:eastAsia="DejaVu Sans Mono" w:hAnsi="Liberation Serif" w:cs="Noto Sans Devanagari UI"/>
      <w:kern w:val="2"/>
      <w:szCs w:val="24"/>
      <w:lang w:eastAsia="zh-CN" w:bidi="hi-IN"/>
    </w:rPr>
  </w:style>
  <w:style w:type="table" w:customStyle="1" w:styleId="20">
    <w:name w:val="表格格線2"/>
    <w:basedOn w:val="a2"/>
    <w:next w:val="a4"/>
    <w:uiPriority w:val="39"/>
    <w:rsid w:val="006F3571"/>
    <w:rPr>
      <w:rFonts w:ascii="Calibri" w:eastAsia="標楷體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0"/>
    <w:link w:val="22"/>
    <w:rsid w:val="006F3571"/>
    <w:pPr>
      <w:suppressAutoHyphens w:val="0"/>
      <w:autoSpaceDN/>
      <w:spacing w:after="120" w:line="480" w:lineRule="auto"/>
      <w:ind w:leftChars="200" w:left="480"/>
      <w:textAlignment w:val="auto"/>
    </w:pPr>
    <w:rPr>
      <w:kern w:val="2"/>
    </w:rPr>
  </w:style>
  <w:style w:type="character" w:customStyle="1" w:styleId="22">
    <w:name w:val="本文縮排 2 字元"/>
    <w:basedOn w:val="a1"/>
    <w:link w:val="21"/>
    <w:rsid w:val="006F3571"/>
    <w:rPr>
      <w:rFonts w:ascii="Times New Roman" w:eastAsia="新細明體" w:hAnsi="Times New Roman" w:cs="Times New Roman"/>
      <w:szCs w:val="24"/>
    </w:rPr>
  </w:style>
  <w:style w:type="paragraph" w:styleId="30">
    <w:name w:val="Body Text Indent 3"/>
    <w:basedOn w:val="a0"/>
    <w:link w:val="31"/>
    <w:rsid w:val="006F3571"/>
    <w:pPr>
      <w:suppressAutoHyphens w:val="0"/>
      <w:autoSpaceDN/>
      <w:spacing w:after="120"/>
      <w:ind w:leftChars="200" w:left="480"/>
      <w:textAlignment w:val="auto"/>
    </w:pPr>
    <w:rPr>
      <w:kern w:val="2"/>
      <w:sz w:val="16"/>
      <w:szCs w:val="16"/>
    </w:rPr>
  </w:style>
  <w:style w:type="character" w:customStyle="1" w:styleId="31">
    <w:name w:val="本文縮排 3 字元"/>
    <w:basedOn w:val="a1"/>
    <w:link w:val="30"/>
    <w:rsid w:val="006F3571"/>
    <w:rPr>
      <w:rFonts w:ascii="Times New Roman" w:eastAsia="新細明體" w:hAnsi="Times New Roman" w:cs="Times New Roman"/>
      <w:sz w:val="16"/>
      <w:szCs w:val="16"/>
    </w:rPr>
  </w:style>
  <w:style w:type="paragraph" w:customStyle="1" w:styleId="yiv1439460085msonormal">
    <w:name w:val="yiv1439460085msonormal"/>
    <w:basedOn w:val="a0"/>
    <w:rsid w:val="006F357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table" w:customStyle="1" w:styleId="32">
    <w:name w:val="表格格線3"/>
    <w:basedOn w:val="a2"/>
    <w:next w:val="a4"/>
    <w:uiPriority w:val="39"/>
    <w:rsid w:val="006F357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tkdff">
    <w:name w:val="qtkdff"/>
    <w:basedOn w:val="a1"/>
    <w:rsid w:val="006F3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chcg</dc:creator>
  <cp:keywords/>
  <dc:description/>
  <cp:lastModifiedBy>jiajhen</cp:lastModifiedBy>
  <cp:revision>2</cp:revision>
  <cp:lastPrinted>2025-12-18T05:54:00Z</cp:lastPrinted>
  <dcterms:created xsi:type="dcterms:W3CDTF">2026-01-05T03:44:00Z</dcterms:created>
  <dcterms:modified xsi:type="dcterms:W3CDTF">2026-01-05T03:44:00Z</dcterms:modified>
</cp:coreProperties>
</file>