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A5E" w:rsidRDefault="003A3A5E" w:rsidP="003A3A5E">
      <w:pPr>
        <w:rPr>
          <w:rFonts w:hint="eastAsia"/>
        </w:rPr>
      </w:pPr>
      <w:proofErr w:type="gramStart"/>
      <w:r>
        <w:rPr>
          <w:rFonts w:hint="eastAsia"/>
        </w:rPr>
        <w:t>敬邀貴校</w:t>
      </w:r>
      <w:proofErr w:type="gramEnd"/>
      <w:r>
        <w:rPr>
          <w:rFonts w:hint="eastAsia"/>
        </w:rPr>
        <w:t>參與本縣</w:t>
      </w:r>
      <w:bookmarkStart w:id="0" w:name="_GoBack"/>
      <w:r>
        <w:rPr>
          <w:rFonts w:hint="eastAsia"/>
        </w:rPr>
        <w:t>112</w:t>
      </w:r>
      <w:r>
        <w:rPr>
          <w:rFonts w:hint="eastAsia"/>
        </w:rPr>
        <w:t>學年度國民中小學學生獨立研究作品徵選發表會</w:t>
      </w:r>
      <w:bookmarkEnd w:id="0"/>
      <w:r>
        <w:rPr>
          <w:rFonts w:hint="eastAsia"/>
        </w:rPr>
        <w:t>，並請於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前填報出席人數，詳如說明，請查照。</w:t>
      </w:r>
    </w:p>
    <w:p w:rsidR="003A3A5E" w:rsidRDefault="003A3A5E" w:rsidP="003A3A5E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張怡欣</w:t>
      </w:r>
      <w:r>
        <w:rPr>
          <w:rFonts w:hint="eastAsia"/>
        </w:rPr>
        <w:t xml:space="preserve">  7273173#405</w:t>
      </w:r>
    </w:p>
    <w:p w:rsidR="003A3A5E" w:rsidRDefault="003A3A5E" w:rsidP="003A3A5E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2024-05-07 13:29 / 215</w:t>
      </w:r>
    </w:p>
    <w:p w:rsidR="003A3A5E" w:rsidRDefault="003A3A5E" w:rsidP="003A3A5E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3A3A5E" w:rsidRDefault="003A3A5E" w:rsidP="003A3A5E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r>
        <w:rPr>
          <w:rFonts w:hint="eastAsia"/>
        </w:rPr>
        <w:t>學年度國民中小學學生獨立研究作品徵選簡章辦理。</w:t>
      </w:r>
    </w:p>
    <w:p w:rsidR="003A3A5E" w:rsidRDefault="003A3A5E" w:rsidP="003A3A5E"/>
    <w:p w:rsidR="003A3A5E" w:rsidRDefault="003A3A5E" w:rsidP="003A3A5E">
      <w:pPr>
        <w:rPr>
          <w:rFonts w:hint="eastAsia"/>
        </w:rPr>
      </w:pPr>
      <w:r>
        <w:rPr>
          <w:rFonts w:hint="eastAsia"/>
        </w:rPr>
        <w:t>二、活動當天各類組獲獎作品將擺設攤位展示其研究成果，邀請本縣各國民中小學有興趣之學生、教師及家長共襄盛舉，活動現場備有闖關遊戲及獎品，歡迎踴躍報名，請各校本權責惠予參加人員公（差）假登記。</w:t>
      </w:r>
    </w:p>
    <w:p w:rsidR="003A3A5E" w:rsidRDefault="003A3A5E" w:rsidP="003A3A5E"/>
    <w:p w:rsidR="003A3A5E" w:rsidRDefault="003A3A5E" w:rsidP="003A3A5E">
      <w:pPr>
        <w:rPr>
          <w:rFonts w:hint="eastAsia"/>
        </w:rPr>
      </w:pPr>
      <w:r>
        <w:rPr>
          <w:rFonts w:hint="eastAsia"/>
        </w:rPr>
        <w:t>三、為有效控管人員流量，請先行於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日（星期三）前填報出席調查表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網址：</w:t>
      </w:r>
      <w:r>
        <w:rPr>
          <w:rFonts w:hint="eastAsia"/>
        </w:rPr>
        <w:t>https://forms.gle/tL84kKrjZ3R9Vy7X7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3A3A5E" w:rsidRDefault="003A3A5E" w:rsidP="003A3A5E"/>
    <w:p w:rsidR="003A3A5E" w:rsidRDefault="003A3A5E" w:rsidP="003A3A5E">
      <w:pPr>
        <w:rPr>
          <w:rFonts w:hint="eastAsia"/>
        </w:rPr>
      </w:pPr>
      <w:r>
        <w:rPr>
          <w:rFonts w:hint="eastAsia"/>
        </w:rPr>
        <w:t>四、活動地點：陽明國中（陽明館</w:t>
      </w:r>
      <w:r>
        <w:rPr>
          <w:rFonts w:hint="eastAsia"/>
        </w:rPr>
        <w:t>3</w:t>
      </w:r>
      <w:r>
        <w:rPr>
          <w:rFonts w:hint="eastAsia"/>
        </w:rPr>
        <w:t>樓活動中心）。</w:t>
      </w:r>
    </w:p>
    <w:p w:rsidR="003A3A5E" w:rsidRDefault="003A3A5E" w:rsidP="003A3A5E"/>
    <w:p w:rsidR="003A3A5E" w:rsidRDefault="003A3A5E" w:rsidP="003A3A5E">
      <w:pPr>
        <w:rPr>
          <w:rFonts w:hint="eastAsia"/>
        </w:rPr>
      </w:pPr>
      <w:r>
        <w:rPr>
          <w:rFonts w:hint="eastAsia"/>
        </w:rPr>
        <w:t>五、本活動因於平日辦理，故未提供相關停車</w:t>
      </w:r>
      <w:proofErr w:type="gramStart"/>
      <w:r>
        <w:rPr>
          <w:rFonts w:hint="eastAsia"/>
        </w:rPr>
        <w:t>車</w:t>
      </w:r>
      <w:proofErr w:type="gramEnd"/>
      <w:r>
        <w:rPr>
          <w:rFonts w:hint="eastAsia"/>
        </w:rPr>
        <w:t>位，參加者可停放陽明國中外圍停車格或臨近停車場。</w:t>
      </w:r>
    </w:p>
    <w:p w:rsidR="003A3A5E" w:rsidRDefault="003A3A5E" w:rsidP="003A3A5E"/>
    <w:p w:rsidR="003A3A5E" w:rsidRDefault="003A3A5E" w:rsidP="003A3A5E">
      <w:pPr>
        <w:rPr>
          <w:rFonts w:hint="eastAsia"/>
        </w:rPr>
      </w:pPr>
      <w:r>
        <w:rPr>
          <w:rFonts w:hint="eastAsia"/>
        </w:rPr>
        <w:t>五、活動時間：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日上午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</w:rPr>
        <w:t>分至下午</w:t>
      </w:r>
      <w:r>
        <w:rPr>
          <w:rFonts w:hint="eastAsia"/>
        </w:rPr>
        <w:t>3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</w:rPr>
        <w:t>分，開放交流及參觀。</w:t>
      </w:r>
    </w:p>
    <w:p w:rsidR="003A3A5E" w:rsidRDefault="003A3A5E" w:rsidP="003A3A5E"/>
    <w:p w:rsidR="003A3A5E" w:rsidRDefault="003A3A5E" w:rsidP="003A3A5E">
      <w:pPr>
        <w:rPr>
          <w:rFonts w:hint="eastAsia"/>
        </w:rPr>
      </w:pPr>
      <w:r>
        <w:rPr>
          <w:rFonts w:hint="eastAsia"/>
        </w:rPr>
        <w:t>六、如有任何疑問，請</w:t>
      </w:r>
      <w:proofErr w:type="gramStart"/>
      <w:r>
        <w:rPr>
          <w:rFonts w:hint="eastAsia"/>
        </w:rPr>
        <w:t>逕洽本</w:t>
      </w:r>
      <w:proofErr w:type="gramEnd"/>
      <w:r>
        <w:rPr>
          <w:rFonts w:hint="eastAsia"/>
        </w:rPr>
        <w:t>案聯絡人：史美娟老師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電話：</w:t>
      </w:r>
      <w:r>
        <w:rPr>
          <w:rFonts w:hint="eastAsia"/>
        </w:rPr>
        <w:t>04-7273173</w:t>
      </w:r>
      <w:r>
        <w:rPr>
          <w:rFonts w:hint="eastAsia"/>
        </w:rPr>
        <w:t>分機</w:t>
      </w:r>
      <w:r>
        <w:rPr>
          <w:rFonts w:hint="eastAsia"/>
        </w:rPr>
        <w:t>403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、張怡欣老師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電話：</w:t>
      </w:r>
      <w:r>
        <w:rPr>
          <w:rFonts w:hint="eastAsia"/>
        </w:rPr>
        <w:t>04-7273173</w:t>
      </w:r>
      <w:r>
        <w:rPr>
          <w:rFonts w:hint="eastAsia"/>
        </w:rPr>
        <w:t>分機</w:t>
      </w:r>
      <w:r>
        <w:rPr>
          <w:rFonts w:hint="eastAsia"/>
        </w:rPr>
        <w:t>405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3A3A5E" w:rsidRDefault="003A3A5E" w:rsidP="003A3A5E"/>
    <w:p w:rsidR="00A96885" w:rsidRDefault="003A3A5E" w:rsidP="003A3A5E">
      <w:r>
        <w:rPr>
          <w:rFonts w:hint="eastAsia"/>
        </w:rPr>
        <w:t>相關連結</w:t>
      </w:r>
      <w:r>
        <w:rPr>
          <w:rFonts w:hint="eastAsia"/>
        </w:rPr>
        <w:tab/>
        <w:t>https://forms.gle/tL84kKrjZ3R9Vy7X7</w:t>
      </w:r>
    </w:p>
    <w:sectPr w:rsidR="00A968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5E"/>
    <w:rsid w:val="003A3A5E"/>
    <w:rsid w:val="00A9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316BF-8DBA-4D4A-9EEC-DF7D7EDC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2024-05-07T23:24:00Z</dcterms:created>
  <dcterms:modified xsi:type="dcterms:W3CDTF">2024-05-07T23:25:00Z</dcterms:modified>
</cp:coreProperties>
</file>