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3CCB" w:rsidRDefault="00653CCB" w:rsidP="00653CCB">
      <w:pPr>
        <w:rPr>
          <w:rFonts w:hint="eastAsia"/>
        </w:rPr>
      </w:pPr>
      <w:r>
        <w:rPr>
          <w:rFonts w:hint="eastAsia"/>
        </w:rPr>
        <w:t>邀請貴校參與本縣</w:t>
      </w:r>
      <w:r>
        <w:rPr>
          <w:rFonts w:hint="eastAsia"/>
        </w:rPr>
        <w:t>111</w:t>
      </w:r>
      <w:r>
        <w:rPr>
          <w:rFonts w:hint="eastAsia"/>
        </w:rPr>
        <w:t>學年度國民中小學學生</w:t>
      </w:r>
      <w:bookmarkStart w:id="0" w:name="_GoBack"/>
      <w:r>
        <w:rPr>
          <w:rFonts w:hint="eastAsia"/>
        </w:rPr>
        <w:t>獨立研究作品徵選發表會</w:t>
      </w:r>
      <w:bookmarkEnd w:id="0"/>
      <w:r>
        <w:rPr>
          <w:rFonts w:hint="eastAsia"/>
        </w:rPr>
        <w:t>，請依說明辦理，請查照。</w:t>
      </w:r>
    </w:p>
    <w:p w:rsidR="00653CCB" w:rsidRDefault="00653CCB" w:rsidP="00653CCB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</w:t>
      </w:r>
      <w:proofErr w:type="gramStart"/>
      <w:r>
        <w:rPr>
          <w:rFonts w:hint="eastAsia"/>
        </w:rPr>
        <w:t>特</w:t>
      </w:r>
      <w:proofErr w:type="gramEnd"/>
      <w:r>
        <w:rPr>
          <w:rFonts w:hint="eastAsia"/>
        </w:rPr>
        <w:t>科</w:t>
      </w:r>
      <w:r>
        <w:rPr>
          <w:rFonts w:hint="eastAsia"/>
        </w:rPr>
        <w:t xml:space="preserve"> / </w:t>
      </w:r>
      <w:proofErr w:type="gramStart"/>
      <w:r>
        <w:rPr>
          <w:rFonts w:hint="eastAsia"/>
        </w:rPr>
        <w:t>周郡呈</w:t>
      </w:r>
      <w:proofErr w:type="gramEnd"/>
    </w:p>
    <w:p w:rsidR="00653CCB" w:rsidRDefault="00653CCB" w:rsidP="00653CCB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2023-05-04 17:10 / 325</w:t>
      </w:r>
    </w:p>
    <w:p w:rsidR="00653CCB" w:rsidRDefault="00653CCB" w:rsidP="00653CCB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653CCB" w:rsidRDefault="00653CCB" w:rsidP="00653CCB">
      <w:pPr>
        <w:rPr>
          <w:rFonts w:hint="eastAsia"/>
        </w:rPr>
      </w:pPr>
      <w:r>
        <w:rPr>
          <w:rFonts w:hint="eastAsia"/>
        </w:rPr>
        <w:t>說明：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一、依據本縣</w:t>
      </w:r>
      <w:r>
        <w:rPr>
          <w:rFonts w:hint="eastAsia"/>
        </w:rPr>
        <w:t>112</w:t>
      </w:r>
      <w:r>
        <w:rPr>
          <w:rFonts w:hint="eastAsia"/>
        </w:rPr>
        <w:t>學年度國民中小學學生獨立研究作品徵選簡章辦理。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二、活動當天各組獲獎作品將擺設攤位展示其研究成果，邀請本縣各國民中小學有興趣之學生、教師或家長共襄盛舉，現場備有闖關遊戲及獎品，歡迎踴躍報名，並給予參加人員公差</w:t>
      </w:r>
      <w:r>
        <w:rPr>
          <w:rFonts w:hint="eastAsia"/>
        </w:rPr>
        <w:t>(</w:t>
      </w:r>
      <w:r>
        <w:rPr>
          <w:rFonts w:hint="eastAsia"/>
        </w:rPr>
        <w:t>假</w:t>
      </w:r>
      <w:r>
        <w:rPr>
          <w:rFonts w:hint="eastAsia"/>
        </w:rPr>
        <w:t>)</w:t>
      </w:r>
      <w:r>
        <w:rPr>
          <w:rFonts w:hint="eastAsia"/>
        </w:rPr>
        <w:t>登記。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三、本場次活動</w:t>
      </w:r>
      <w:proofErr w:type="gramStart"/>
      <w:r>
        <w:rPr>
          <w:rFonts w:hint="eastAsia"/>
        </w:rPr>
        <w:t>採</w:t>
      </w:r>
      <w:proofErr w:type="gramEnd"/>
      <w:r>
        <w:rPr>
          <w:rFonts w:hint="eastAsia"/>
        </w:rPr>
        <w:t>預約制，報名預約時間即日起至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11</w:t>
      </w:r>
      <w:r>
        <w:rPr>
          <w:rFonts w:hint="eastAsia"/>
        </w:rPr>
        <w:t>日截止。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四、地點：</w:t>
      </w:r>
      <w:proofErr w:type="gramStart"/>
      <w:r>
        <w:rPr>
          <w:rFonts w:hint="eastAsia"/>
        </w:rPr>
        <w:t>彰</w:t>
      </w:r>
      <w:proofErr w:type="gramEnd"/>
      <w:r>
        <w:rPr>
          <w:rFonts w:hint="eastAsia"/>
        </w:rPr>
        <w:t>泰國中展藝中心</w:t>
      </w:r>
      <w:r>
        <w:rPr>
          <w:rFonts w:hint="eastAsia"/>
        </w:rPr>
        <w:t>(</w:t>
      </w:r>
      <w:r>
        <w:rPr>
          <w:rFonts w:hint="eastAsia"/>
        </w:rPr>
        <w:t>車輛請停放於校外周圍停車格</w:t>
      </w:r>
      <w:r>
        <w:rPr>
          <w:rFonts w:hint="eastAsia"/>
        </w:rPr>
        <w:t>)</w:t>
      </w:r>
      <w:r>
        <w:rPr>
          <w:rFonts w:hint="eastAsia"/>
        </w:rPr>
        <w:t>，並依指示進入活動現場，切勿進入其他區域。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五、時間：</w:t>
      </w:r>
      <w:r>
        <w:rPr>
          <w:rFonts w:hint="eastAsia"/>
        </w:rPr>
        <w:t>112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29</w:t>
      </w:r>
      <w:r>
        <w:rPr>
          <w:rFonts w:hint="eastAsia"/>
        </w:rPr>
        <w:t>日上午</w:t>
      </w:r>
      <w:r>
        <w:rPr>
          <w:rFonts w:hint="eastAsia"/>
        </w:rPr>
        <w:t>10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分至中午</w:t>
      </w:r>
      <w:r>
        <w:rPr>
          <w:rFonts w:hint="eastAsia"/>
        </w:rPr>
        <w:t>12</w:t>
      </w:r>
      <w:r>
        <w:rPr>
          <w:rFonts w:hint="eastAsia"/>
        </w:rPr>
        <w:t>時</w:t>
      </w:r>
      <w:r>
        <w:rPr>
          <w:rFonts w:hint="eastAsia"/>
        </w:rPr>
        <w:t>30</w:t>
      </w:r>
      <w:r>
        <w:rPr>
          <w:rFonts w:hint="eastAsia"/>
        </w:rPr>
        <w:t>分，開放交流及參觀。</w:t>
      </w:r>
    </w:p>
    <w:p w:rsidR="00653CCB" w:rsidRDefault="00653CCB" w:rsidP="00653CCB"/>
    <w:p w:rsidR="00653CCB" w:rsidRDefault="00653CCB" w:rsidP="00653CCB">
      <w:pPr>
        <w:rPr>
          <w:rFonts w:hint="eastAsia"/>
        </w:rPr>
      </w:pPr>
      <w:r>
        <w:rPr>
          <w:rFonts w:hint="eastAsia"/>
        </w:rPr>
        <w:t>六、報名網址：</w:t>
      </w:r>
      <w:r>
        <w:rPr>
          <w:rFonts w:hint="eastAsia"/>
        </w:rPr>
        <w:t>https://forms.gle/tL84kKrjZ3R9Vy7X7</w:t>
      </w:r>
    </w:p>
    <w:p w:rsidR="00653CCB" w:rsidRDefault="00653CCB" w:rsidP="00653CCB"/>
    <w:p w:rsidR="00EB3C31" w:rsidRDefault="00653CCB" w:rsidP="00653CCB">
      <w:r>
        <w:rPr>
          <w:rFonts w:hint="eastAsia"/>
        </w:rPr>
        <w:t>七、本案聯絡人：特教中心承辦人，</w:t>
      </w:r>
      <w:proofErr w:type="gramStart"/>
      <w:r>
        <w:rPr>
          <w:rFonts w:hint="eastAsia"/>
        </w:rPr>
        <w:t>周郡呈</w:t>
      </w:r>
      <w:proofErr w:type="gramEnd"/>
      <w:r>
        <w:rPr>
          <w:rFonts w:hint="eastAsia"/>
        </w:rPr>
        <w:t xml:space="preserve"> 04-7273173#323</w:t>
      </w:r>
      <w:r>
        <w:rPr>
          <w:rFonts w:hint="eastAsia"/>
        </w:rPr>
        <w:t>。</w:t>
      </w:r>
    </w:p>
    <w:sectPr w:rsidR="00EB3C3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CCB"/>
    <w:rsid w:val="00653CCB"/>
    <w:rsid w:val="00EB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A5E936-D617-4619-BF83-627719FA1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特教組長</dc:creator>
  <cp:keywords/>
  <dc:description/>
  <cp:lastModifiedBy>特教組長</cp:lastModifiedBy>
  <cp:revision>1</cp:revision>
  <dcterms:created xsi:type="dcterms:W3CDTF">2023-05-08T00:11:00Z</dcterms:created>
  <dcterms:modified xsi:type="dcterms:W3CDTF">2023-05-08T00:12:00Z</dcterms:modified>
</cp:coreProperties>
</file>