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AE9" w:rsidRDefault="002C1AE9" w:rsidP="002C1AE9">
      <w:pPr>
        <w:rPr>
          <w:rFonts w:hint="eastAsia"/>
        </w:rPr>
      </w:pPr>
      <w:r>
        <w:rPr>
          <w:rFonts w:hint="eastAsia"/>
        </w:rPr>
        <w:t>檢送國立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南大學辦理「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年教師聽障教育外埠參訪研討會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份（含議程及報名表），請協助轉知教師報名參加，請查照。</w:t>
      </w:r>
    </w:p>
    <w:p w:rsidR="002C1AE9" w:rsidRDefault="002C1AE9" w:rsidP="002C1A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</w:p>
    <w:p w:rsidR="002C1AE9" w:rsidRDefault="002C1AE9" w:rsidP="002C1A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2023-03-27 16:07 / 139</w:t>
      </w:r>
    </w:p>
    <w:p w:rsidR="002C1AE9" w:rsidRDefault="002C1AE9" w:rsidP="002C1A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C1AE9" w:rsidRDefault="002C1AE9" w:rsidP="002C1AE9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日南大</w:t>
      </w:r>
      <w:proofErr w:type="gramStart"/>
      <w:r>
        <w:rPr>
          <w:rFonts w:hint="eastAsia"/>
        </w:rPr>
        <w:t>視訓字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1120004797</w:t>
      </w:r>
      <w:r>
        <w:rPr>
          <w:rFonts w:hint="eastAsia"/>
        </w:rPr>
        <w:t>號函辦理。</w:t>
      </w:r>
    </w:p>
    <w:p w:rsidR="002C1AE9" w:rsidRDefault="002C1AE9" w:rsidP="002C1AE9"/>
    <w:p w:rsidR="002C1AE9" w:rsidRDefault="002C1AE9" w:rsidP="002C1AE9">
      <w:pPr>
        <w:rPr>
          <w:rFonts w:hint="eastAsia"/>
        </w:rPr>
      </w:pPr>
      <w:r>
        <w:rPr>
          <w:rFonts w:hint="eastAsia"/>
        </w:rPr>
        <w:t>二、時間：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日至</w:t>
      </w:r>
      <w:r>
        <w:rPr>
          <w:rFonts w:hint="eastAsia"/>
        </w:rPr>
        <w:t>26</w:t>
      </w:r>
      <w:r>
        <w:rPr>
          <w:rFonts w:hint="eastAsia"/>
        </w:rPr>
        <w:t>日。</w:t>
      </w:r>
    </w:p>
    <w:p w:rsidR="002C1AE9" w:rsidRDefault="002C1AE9" w:rsidP="002C1AE9"/>
    <w:p w:rsidR="002C1AE9" w:rsidRDefault="002C1AE9" w:rsidP="002C1AE9">
      <w:pPr>
        <w:rPr>
          <w:rFonts w:hint="eastAsia"/>
        </w:rPr>
      </w:pPr>
      <w:r>
        <w:rPr>
          <w:rFonts w:hint="eastAsia"/>
        </w:rPr>
        <w:t>三、地點：財團法人雅文兒童聽語文教基金會、國立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中市立啟聰學校、桃園市興南國中。</w:t>
      </w:r>
    </w:p>
    <w:p w:rsidR="002C1AE9" w:rsidRDefault="002C1AE9" w:rsidP="002C1AE9"/>
    <w:p w:rsidR="004E66A2" w:rsidRDefault="002C1AE9" w:rsidP="002C1AE9">
      <w:r>
        <w:rPr>
          <w:rFonts w:hint="eastAsia"/>
        </w:rPr>
        <w:t>四、錄取人員請貴校給予公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假及課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派代辦理。</w:t>
      </w:r>
    </w:p>
    <w:sectPr w:rsidR="004E6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E9"/>
    <w:rsid w:val="002C1AE9"/>
    <w:rsid w:val="004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60CC7-1390-4D84-9A57-0E2A466B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2023-03-29T00:58:00Z</dcterms:created>
  <dcterms:modified xsi:type="dcterms:W3CDTF">2023-03-29T00:59:00Z</dcterms:modified>
</cp:coreProperties>
</file>