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5C" w:rsidRDefault="00F66DF4" w:rsidP="00BD1B5C">
      <w:pPr>
        <w:ind w:rightChars="-559" w:right="-1342"/>
        <w:jc w:val="center"/>
        <w:rPr>
          <w:rFonts w:ascii="細明體" w:eastAsia="細明體" w:hAnsi="細明體" w:cs="細明體" w:hint="eastAsia"/>
          <w:sz w:val="36"/>
          <w:szCs w:val="36"/>
        </w:rPr>
      </w:pPr>
      <w:bookmarkStart w:id="0" w:name="_GoBack"/>
      <w:bookmarkEnd w:id="0"/>
      <w:r w:rsidRPr="00C8164E">
        <w:rPr>
          <w:rFonts w:ascii="文鼎中特廣告體" w:eastAsia="文鼎中特廣告體" w:hAnsi="標楷體" w:hint="eastAsia"/>
          <w:sz w:val="36"/>
          <w:szCs w:val="36"/>
        </w:rPr>
        <w:t>網路成癮評量表</w:t>
      </w:r>
    </w:p>
    <w:p w:rsidR="00BD1B5C" w:rsidRDefault="00BD1B5C" w:rsidP="00BD1B5C">
      <w:pPr>
        <w:ind w:rightChars="-559" w:right="-1342"/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（</w:t>
      </w:r>
      <w:r w:rsidRPr="00BD1B5C">
        <w:rPr>
          <w:rFonts w:ascii="標楷體" w:eastAsia="標楷體" w:hAnsi="標楷體" w:cs="Arial"/>
          <w:color w:val="000000"/>
        </w:rPr>
        <w:t>本評量表修改自美國匹茲堡大學心理學者Kimberly S. Young所設計之評量問卷，</w:t>
      </w:r>
    </w:p>
    <w:p w:rsidR="00F66DF4" w:rsidRPr="00CA3ED6" w:rsidRDefault="00BF0E31" w:rsidP="00BD1B5C">
      <w:pPr>
        <w:ind w:rightChars="-559" w:right="-1342"/>
        <w:rPr>
          <w:rFonts w:ascii="標楷體" w:eastAsia="標楷體" w:hAnsi="標楷體" w:cs="細明體" w:hint="eastAsia"/>
        </w:rPr>
      </w:pPr>
      <w:r>
        <w:rPr>
          <w:rFonts w:ascii="標楷體" w:eastAsia="標楷體" w:hAnsi="標楷體" w:cs="Arial" w:hint="eastAsia"/>
          <w:color w:val="000000"/>
        </w:rPr>
        <w:t xml:space="preserve">  </w:t>
      </w:r>
      <w:r w:rsidR="00BD1B5C" w:rsidRPr="00BD1B5C">
        <w:rPr>
          <w:rFonts w:ascii="標楷體" w:eastAsia="標楷體" w:hAnsi="標楷體" w:cs="Arial"/>
          <w:color w:val="000000"/>
        </w:rPr>
        <w:t>本問卷可在台北市政府衛生局網頁找到</w:t>
      </w:r>
      <w:r w:rsidR="00BD1B5C">
        <w:rPr>
          <w:rFonts w:ascii="標楷體" w:eastAsia="標楷體" w:hAnsi="標楷體" w:cs="Arial" w:hint="eastAsia"/>
          <w:color w:val="000000"/>
        </w:rPr>
        <w:t>）</w:t>
      </w:r>
      <w:r w:rsidR="00CA3ED6" w:rsidRPr="00BD1B5C">
        <w:rPr>
          <w:rFonts w:ascii="標楷體" w:eastAsia="標楷體" w:hAnsi="標楷體" w:cs="細明體" w:hint="eastAsia"/>
        </w:rPr>
        <w:t xml:space="preserve">  </w:t>
      </w:r>
      <w:r w:rsidR="00CA3ED6">
        <w:rPr>
          <w:rFonts w:ascii="細明體" w:eastAsia="細明體" w:hAnsi="細明體" w:cs="細明體" w:hint="eastAsia"/>
          <w:sz w:val="36"/>
          <w:szCs w:val="36"/>
        </w:rPr>
        <w:t xml:space="preserve">       </w:t>
      </w:r>
    </w:p>
    <w:tbl>
      <w:tblPr>
        <w:tblStyle w:val="a3"/>
        <w:tblW w:w="10188" w:type="dxa"/>
        <w:tblLook w:val="01E0" w:firstRow="1" w:lastRow="1" w:firstColumn="1" w:lastColumn="1" w:noHBand="0" w:noVBand="0"/>
      </w:tblPr>
      <w:tblGrid>
        <w:gridCol w:w="5868"/>
        <w:gridCol w:w="864"/>
        <w:gridCol w:w="864"/>
        <w:gridCol w:w="864"/>
        <w:gridCol w:w="864"/>
        <w:gridCol w:w="864"/>
      </w:tblGrid>
      <w:tr w:rsidR="00304818" w:rsidRPr="00C8164E">
        <w:tc>
          <w:tcPr>
            <w:tcW w:w="5868" w:type="dxa"/>
            <w:vAlign w:val="center"/>
          </w:tcPr>
          <w:p w:rsidR="00304818" w:rsidRPr="00C8164E" w:rsidRDefault="00955920" w:rsidP="00C8164E">
            <w:pPr>
              <w:ind w:rightChars="-559" w:right="-1342"/>
              <w:jc w:val="center"/>
              <w:rPr>
                <w:rFonts w:ascii="文鼎中特廣告體" w:eastAsia="文鼎中特廣告體" w:hAnsi="標楷體" w:hint="eastAsia"/>
                <w:sz w:val="36"/>
                <w:szCs w:val="36"/>
              </w:rPr>
            </w:pPr>
            <w:r w:rsidRPr="00C8164E">
              <w:rPr>
                <w:rFonts w:ascii="文鼎中特廣告體" w:eastAsia="文鼎中特廣告體" w:hAnsi="標楷體" w:hint="eastAsia"/>
                <w:sz w:val="36"/>
                <w:szCs w:val="36"/>
              </w:rPr>
              <w:t>問題</w:t>
            </w:r>
          </w:p>
        </w:tc>
        <w:tc>
          <w:tcPr>
            <w:tcW w:w="864" w:type="dxa"/>
          </w:tcPr>
          <w:p w:rsidR="00304818" w:rsidRPr="00C8164E" w:rsidRDefault="00955920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</w:rPr>
              <w:t>幾乎不曾</w:t>
            </w:r>
          </w:p>
          <w:p w:rsidR="00955920" w:rsidRPr="00C8164E" w:rsidRDefault="007034A4" w:rsidP="004A041B">
            <w:pPr>
              <w:jc w:val="center"/>
              <w:rPr>
                <w:rFonts w:ascii="文鼎粗隸" w:eastAsia="文鼎粗隸" w:hAnsi="標楷體" w:hint="eastAsia"/>
                <w:sz w:val="20"/>
                <w:szCs w:val="20"/>
              </w:rPr>
            </w:pP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（</w:t>
            </w:r>
            <w:r w:rsidR="00955920" w:rsidRPr="00C8164E">
              <w:rPr>
                <w:rFonts w:ascii="文鼎粗隸" w:eastAsia="文鼎粗隸" w:hAnsi="標楷體" w:hint="eastAsia"/>
                <w:sz w:val="20"/>
                <w:szCs w:val="20"/>
              </w:rPr>
              <w:t>1分</w:t>
            </w: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）</w:t>
            </w:r>
          </w:p>
        </w:tc>
        <w:tc>
          <w:tcPr>
            <w:tcW w:w="864" w:type="dxa"/>
          </w:tcPr>
          <w:p w:rsidR="002F1E5A" w:rsidRPr="00C8164E" w:rsidRDefault="004215B2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</w:rPr>
              <w:t>偶爾</w:t>
            </w:r>
          </w:p>
          <w:p w:rsidR="004215B2" w:rsidRPr="00C8164E" w:rsidRDefault="004215B2" w:rsidP="004A041B">
            <w:pPr>
              <w:jc w:val="center"/>
              <w:rPr>
                <w:rFonts w:ascii="文鼎粗隸" w:eastAsia="文鼎粗隸" w:hAnsi="標楷體" w:hint="eastAsia"/>
              </w:rPr>
            </w:pPr>
          </w:p>
          <w:p w:rsidR="00304818" w:rsidRPr="00C8164E" w:rsidRDefault="002F1E5A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（</w:t>
            </w:r>
            <w:r w:rsidR="004215B2" w:rsidRPr="00C8164E">
              <w:rPr>
                <w:rFonts w:ascii="文鼎粗隸" w:eastAsia="文鼎粗隸" w:hAnsi="標楷體" w:hint="eastAsia"/>
                <w:sz w:val="20"/>
                <w:szCs w:val="20"/>
              </w:rPr>
              <w:t>2</w:t>
            </w: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分）</w:t>
            </w:r>
          </w:p>
        </w:tc>
        <w:tc>
          <w:tcPr>
            <w:tcW w:w="864" w:type="dxa"/>
          </w:tcPr>
          <w:p w:rsidR="002F1E5A" w:rsidRPr="00C8164E" w:rsidRDefault="004215B2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</w:rPr>
              <w:t>常常</w:t>
            </w:r>
          </w:p>
          <w:p w:rsidR="004215B2" w:rsidRPr="00C8164E" w:rsidRDefault="004215B2" w:rsidP="004A041B">
            <w:pPr>
              <w:jc w:val="center"/>
              <w:rPr>
                <w:rFonts w:ascii="文鼎粗隸" w:eastAsia="文鼎粗隸" w:hAnsi="標楷體" w:hint="eastAsia"/>
              </w:rPr>
            </w:pPr>
          </w:p>
          <w:p w:rsidR="00304818" w:rsidRPr="00C8164E" w:rsidRDefault="002F1E5A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（</w:t>
            </w:r>
            <w:r w:rsidR="004215B2" w:rsidRPr="00C8164E">
              <w:rPr>
                <w:rFonts w:ascii="文鼎粗隸" w:eastAsia="文鼎粗隸" w:hAnsi="標楷體" w:hint="eastAsia"/>
                <w:sz w:val="20"/>
                <w:szCs w:val="20"/>
              </w:rPr>
              <w:t>3</w:t>
            </w: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分）</w:t>
            </w:r>
          </w:p>
        </w:tc>
        <w:tc>
          <w:tcPr>
            <w:tcW w:w="864" w:type="dxa"/>
          </w:tcPr>
          <w:p w:rsidR="002F1E5A" w:rsidRPr="00C8164E" w:rsidRDefault="002F1E5A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</w:rPr>
              <w:t>幾乎</w:t>
            </w:r>
            <w:r w:rsidR="007C328D" w:rsidRPr="00C8164E">
              <w:rPr>
                <w:rFonts w:ascii="文鼎粗隸" w:eastAsia="文鼎粗隸" w:hAnsi="標楷體" w:hint="eastAsia"/>
              </w:rPr>
              <w:t>常常</w:t>
            </w:r>
          </w:p>
          <w:p w:rsidR="00304818" w:rsidRPr="00C8164E" w:rsidRDefault="002F1E5A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（</w:t>
            </w:r>
            <w:r w:rsidR="007C328D" w:rsidRPr="00C8164E">
              <w:rPr>
                <w:rFonts w:ascii="文鼎粗隸" w:eastAsia="文鼎粗隸" w:hAnsi="標楷體" w:hint="eastAsia"/>
                <w:sz w:val="20"/>
                <w:szCs w:val="20"/>
              </w:rPr>
              <w:t>4</w:t>
            </w: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分）</w:t>
            </w:r>
          </w:p>
        </w:tc>
        <w:tc>
          <w:tcPr>
            <w:tcW w:w="864" w:type="dxa"/>
          </w:tcPr>
          <w:p w:rsidR="002F1E5A" w:rsidRPr="00C8164E" w:rsidRDefault="007C328D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</w:rPr>
              <w:t>總是如此</w:t>
            </w:r>
          </w:p>
          <w:p w:rsidR="00304818" w:rsidRPr="00C8164E" w:rsidRDefault="002F1E5A" w:rsidP="004A041B">
            <w:pPr>
              <w:jc w:val="center"/>
              <w:rPr>
                <w:rFonts w:ascii="文鼎粗隸" w:eastAsia="文鼎粗隸" w:hAnsi="標楷體" w:hint="eastAsia"/>
              </w:rPr>
            </w:pP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（</w:t>
            </w:r>
            <w:r w:rsidR="007C328D" w:rsidRPr="00C8164E">
              <w:rPr>
                <w:rFonts w:ascii="文鼎粗隸" w:eastAsia="文鼎粗隸" w:hAnsi="標楷體" w:hint="eastAsia"/>
                <w:sz w:val="20"/>
                <w:szCs w:val="20"/>
              </w:rPr>
              <w:t>5</w:t>
            </w:r>
            <w:r w:rsidRPr="00C8164E">
              <w:rPr>
                <w:rFonts w:ascii="文鼎粗隸" w:eastAsia="文鼎粗隸" w:hAnsi="標楷體" w:hint="eastAsia"/>
                <w:sz w:val="20"/>
                <w:szCs w:val="20"/>
              </w:rPr>
              <w:t>分）</w:t>
            </w:r>
          </w:p>
        </w:tc>
      </w:tr>
      <w:tr w:rsidR="00304818" w:rsidRPr="00C8164E">
        <w:tc>
          <w:tcPr>
            <w:tcW w:w="5868" w:type="dxa"/>
          </w:tcPr>
          <w:p w:rsidR="00304818" w:rsidRPr="00C8164E" w:rsidRDefault="00955920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1.</w:t>
            </w:r>
            <w:r w:rsidR="004F0DED" w:rsidRPr="00C8164E">
              <w:rPr>
                <w:rFonts w:ascii="標楷體" w:eastAsia="標楷體" w:hAnsi="標楷體" w:hint="eastAsia"/>
              </w:rPr>
              <w:t>你會發現上網時間超過原先預計的時間嗎？</w:t>
            </w:r>
          </w:p>
        </w:tc>
        <w:tc>
          <w:tcPr>
            <w:tcW w:w="864" w:type="dxa"/>
          </w:tcPr>
          <w:p w:rsidR="00304818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304818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304818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304818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304818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2.你會放下該完成或執行的事而將時間用來上網嗎？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3.你對上網的興奮感或期待遠勝於其他人際互動嗎？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4.你會在網路上結交新朋友嗎？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5.你會因為上網而被他人抱怨或指責嗎？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6.你會因為上網而上學或上班遲到早退或缺勤嗎？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7.你會不自主的檢查電子郵件信箱嗎？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8.你會因為上網而使工作表現失常或成績退步嗎？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9.當有人問你上網做些什麼時，會有所防衛或隱瞞嗎？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10.你會上網尋求情感支持或社交慰藉嗎？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11.你會迫不及待的提前上網或一有機會就上網嗎？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12.你會覺得少了網路，人生是黑白的嗎？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13.若有人在你上網時打擾你，你會憤怒嗎？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14.你會因為上網而犧牲晚上的睡眠嗎？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15.你會在離線時仍然對網路活動的內容念念不忘嗎？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16.當你上網時會一再延長自己上網的時間嗎？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17.你曾嘗試縮減上網時間或不上網卻失敗的經驗嗎？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18.你會試著隱瞞自己的上網時數嗎？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19.你會選擇把時間花在網路上而不想出門嗎？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  <w:tr w:rsidR="004A041B" w:rsidRPr="00C8164E">
        <w:tc>
          <w:tcPr>
            <w:tcW w:w="5868" w:type="dxa"/>
          </w:tcPr>
          <w:p w:rsidR="004A041B" w:rsidRPr="00C8164E" w:rsidRDefault="004A041B">
            <w:pPr>
              <w:rPr>
                <w:rFonts w:ascii="標楷體" w:eastAsia="標楷體" w:hAnsi="標楷體" w:hint="eastAsia"/>
              </w:rPr>
            </w:pPr>
            <w:r w:rsidRPr="00C8164E">
              <w:rPr>
                <w:rFonts w:ascii="標楷體" w:eastAsia="標楷體" w:hAnsi="標楷體" w:hint="eastAsia"/>
              </w:rPr>
              <w:t>20.你會因為沒上網而心情鬱悶、易怒或心神不寧嗎？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64" w:type="dxa"/>
          </w:tcPr>
          <w:p w:rsidR="004A041B" w:rsidRPr="00C8164E" w:rsidRDefault="004A041B" w:rsidP="004A041B">
            <w:pPr>
              <w:jc w:val="center"/>
              <w:rPr>
                <w:rFonts w:ascii="標楷體" w:eastAsia="標楷體" w:hAnsi="標楷體"/>
              </w:rPr>
            </w:pPr>
            <w:r w:rsidRPr="00C8164E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68704C" w:rsidRPr="00CA3ED6" w:rsidRDefault="004A041B">
      <w:pPr>
        <w:rPr>
          <w:rFonts w:ascii="標楷體" w:eastAsia="標楷體" w:hAnsi="標楷體" w:hint="eastAsia"/>
          <w:u w:val="single"/>
        </w:rPr>
      </w:pPr>
      <w:r w:rsidRPr="00C8164E">
        <w:rPr>
          <w:rFonts w:ascii="標楷體" w:eastAsia="標楷體" w:hAnsi="標楷體" w:hint="eastAsia"/>
        </w:rPr>
        <w:t>請回答最常上網的原因是：（</w:t>
      </w:r>
      <w:r w:rsidR="00E84B86" w:rsidRPr="00C8164E">
        <w:rPr>
          <w:rFonts w:ascii="標楷體" w:eastAsia="標楷體" w:hAnsi="標楷體" w:hint="eastAsia"/>
        </w:rPr>
        <w:t>可複選或自行填寫，找資料、網路遊戲、聊天室交友、收發電子郵件</w:t>
      </w:r>
      <w:r w:rsidRPr="00C8164E">
        <w:rPr>
          <w:rFonts w:ascii="標楷體" w:eastAsia="標楷體" w:hAnsi="標楷體" w:hint="eastAsia"/>
        </w:rPr>
        <w:t>）</w:t>
      </w:r>
      <w:r w:rsidR="00CA3ED6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</w:t>
      </w:r>
    </w:p>
    <w:p w:rsidR="004635B1" w:rsidRPr="00C8164E" w:rsidRDefault="004635B1">
      <w:pPr>
        <w:rPr>
          <w:rFonts w:ascii="標楷體" w:eastAsia="標楷體" w:hAnsi="標楷體" w:hint="eastAsia"/>
          <w:b/>
        </w:rPr>
      </w:pPr>
      <w:r w:rsidRPr="00C8164E">
        <w:rPr>
          <w:rFonts w:ascii="標楷體" w:eastAsia="標楷體" w:hAnsi="標楷體" w:hint="eastAsia"/>
          <w:b/>
        </w:rPr>
        <w:t>計分：</w:t>
      </w:r>
    </w:p>
    <w:p w:rsidR="00135984" w:rsidRPr="00C8164E" w:rsidRDefault="00135984">
      <w:pPr>
        <w:rPr>
          <w:rFonts w:ascii="標楷體" w:eastAsia="標楷體" w:hAnsi="標楷體" w:hint="eastAsia"/>
        </w:rPr>
      </w:pPr>
      <w:r w:rsidRPr="00C8164E">
        <w:rPr>
          <w:rFonts w:ascii="標楷體" w:eastAsia="標楷體" w:hAnsi="標楷體" w:hint="eastAsia"/>
        </w:rPr>
        <w:t>請將每題的分數相加（幾乎不會1分、偶爾2分、常常3分、幾乎常常4分、總是如此5分），所得的總分就是你的「網路偏好指數」。</w:t>
      </w:r>
    </w:p>
    <w:p w:rsidR="008C1B97" w:rsidRPr="00C8164E" w:rsidRDefault="008C1B97">
      <w:pPr>
        <w:rPr>
          <w:rFonts w:ascii="標楷體" w:eastAsia="標楷體" w:hAnsi="標楷體" w:hint="eastAsia"/>
          <w:b/>
        </w:rPr>
      </w:pPr>
      <w:r w:rsidRPr="00C8164E">
        <w:rPr>
          <w:rFonts w:ascii="標楷體" w:eastAsia="標楷體" w:hAnsi="標楷體" w:hint="eastAsia"/>
          <w:b/>
        </w:rPr>
        <w:t>結果分析</w:t>
      </w:r>
      <w:r w:rsidR="007362D2" w:rsidRPr="00C8164E">
        <w:rPr>
          <w:rFonts w:ascii="標楷體" w:eastAsia="標楷體" w:hAnsi="標楷體" w:hint="eastAsia"/>
          <w:b/>
        </w:rPr>
        <w:t>：</w:t>
      </w:r>
    </w:p>
    <w:p w:rsidR="007362D2" w:rsidRPr="00C8164E" w:rsidRDefault="007362D2" w:rsidP="00B2661C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8164E">
        <w:rPr>
          <w:rFonts w:ascii="標楷體" w:eastAsia="標楷體" w:hAnsi="標楷體" w:hint="eastAsia"/>
        </w:rPr>
        <w:t>正常級（20〜49分）你是屬於正常的上網行為，雖然有時候你會花了些時間在網路上消磨，但還有自我控制的能力。</w:t>
      </w:r>
    </w:p>
    <w:p w:rsidR="00B2661C" w:rsidRPr="00C8164E" w:rsidRDefault="005129A4" w:rsidP="00B2661C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8164E">
        <w:rPr>
          <w:rFonts w:ascii="標楷體" w:eastAsia="標楷體" w:hAnsi="標楷體" w:hint="eastAsia"/>
        </w:rPr>
        <w:t>預警級（50〜79分）你正遭遇到因網路而引起的問題，雖然並非到了積重難返的地步，還是應該正視網路帶給你人生的衝擊。最好要有警覺，並改變上網習慣囉！</w:t>
      </w:r>
    </w:p>
    <w:p w:rsidR="00C8164E" w:rsidRPr="00C8164E" w:rsidRDefault="00BD1B5C" w:rsidP="00BD1B5C">
      <w:pPr>
        <w:ind w:left="180" w:hangingChars="75" w:hanging="18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</w:rPr>
        <w:t>3.</w:t>
      </w:r>
      <w:r w:rsidR="005129A4" w:rsidRPr="00C8164E">
        <w:rPr>
          <w:rFonts w:ascii="標楷體" w:eastAsia="標楷體" w:hAnsi="標楷體" w:hint="eastAsia"/>
        </w:rPr>
        <w:t>危險級（</w:t>
      </w:r>
      <w:r w:rsidR="00D773E1" w:rsidRPr="00C8164E">
        <w:rPr>
          <w:rFonts w:ascii="標楷體" w:eastAsia="標楷體" w:hAnsi="標楷體" w:hint="eastAsia"/>
        </w:rPr>
        <w:t>80</w:t>
      </w:r>
      <w:r w:rsidR="005129A4" w:rsidRPr="00C8164E">
        <w:rPr>
          <w:rFonts w:ascii="標楷體" w:eastAsia="標楷體" w:hAnsi="標楷體" w:hint="eastAsia"/>
        </w:rPr>
        <w:t>〜</w:t>
      </w:r>
      <w:r w:rsidR="00D773E1" w:rsidRPr="00C8164E">
        <w:rPr>
          <w:rFonts w:ascii="標楷體" w:eastAsia="標楷體" w:hAnsi="標楷體" w:hint="eastAsia"/>
        </w:rPr>
        <w:t>100</w:t>
      </w:r>
      <w:r w:rsidR="005129A4" w:rsidRPr="00C8164E">
        <w:rPr>
          <w:rFonts w:ascii="標楷體" w:eastAsia="標楷體" w:hAnsi="標楷體" w:hint="eastAsia"/>
        </w:rPr>
        <w:t>分）</w:t>
      </w:r>
      <w:r w:rsidR="00A06150" w:rsidRPr="00C8164E">
        <w:rPr>
          <w:rFonts w:ascii="標楷體" w:eastAsia="標楷體" w:hAnsi="標楷體" w:hint="eastAsia"/>
        </w:rPr>
        <w:t>你的網路使用情形</w:t>
      </w:r>
      <w:r w:rsidR="00431954" w:rsidRPr="00C8164E">
        <w:rPr>
          <w:rFonts w:ascii="標楷體" w:eastAsia="標楷體" w:hAnsi="標楷體" w:hint="eastAsia"/>
        </w:rPr>
        <w:t>已經成為嚴重的生活問題，</w:t>
      </w:r>
      <w:r w:rsidR="00400322" w:rsidRPr="00C8164E">
        <w:rPr>
          <w:rFonts w:ascii="標楷體" w:eastAsia="標楷體" w:hAnsi="標楷體" w:hint="eastAsia"/>
        </w:rPr>
        <w:t>你應該</w:t>
      </w:r>
      <w:r w:rsidR="004C41FB" w:rsidRPr="00C8164E">
        <w:rPr>
          <w:rFonts w:ascii="標楷體" w:eastAsia="標楷體" w:hAnsi="標楷體" w:hint="eastAsia"/>
        </w:rPr>
        <w:t>評估網路帶來的影響，並且找出病態性網路使用的根源。你或許已經成為成癮者，恐怕需要很強的自制</w:t>
      </w:r>
      <w:r w:rsidR="004C41FB" w:rsidRPr="00C8164E">
        <w:rPr>
          <w:rFonts w:ascii="標楷體" w:eastAsia="標楷體" w:hAnsi="標楷體" w:hint="eastAsia"/>
        </w:rPr>
        <w:lastRenderedPageBreak/>
        <w:t>力才能使你回覆常態。建議你趕快找專家協助。</w:t>
      </w:r>
    </w:p>
    <w:sectPr w:rsidR="00C8164E" w:rsidRPr="00C8164E" w:rsidSect="00C8164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特廣告體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3449"/>
    <w:multiLevelType w:val="hybridMultilevel"/>
    <w:tmpl w:val="B6B23936"/>
    <w:lvl w:ilvl="0" w:tplc="CA0CD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F4"/>
    <w:rsid w:val="00007EE1"/>
    <w:rsid w:val="00120B69"/>
    <w:rsid w:val="00135984"/>
    <w:rsid w:val="002664E6"/>
    <w:rsid w:val="002F1E5A"/>
    <w:rsid w:val="00304818"/>
    <w:rsid w:val="003925C3"/>
    <w:rsid w:val="00400322"/>
    <w:rsid w:val="004215B2"/>
    <w:rsid w:val="00431954"/>
    <w:rsid w:val="004635B1"/>
    <w:rsid w:val="004A041B"/>
    <w:rsid w:val="004C41FB"/>
    <w:rsid w:val="004F0DED"/>
    <w:rsid w:val="005129A4"/>
    <w:rsid w:val="00575064"/>
    <w:rsid w:val="00597719"/>
    <w:rsid w:val="005D2316"/>
    <w:rsid w:val="005F24BC"/>
    <w:rsid w:val="00656494"/>
    <w:rsid w:val="006717F0"/>
    <w:rsid w:val="0068704C"/>
    <w:rsid w:val="007034A4"/>
    <w:rsid w:val="007362D2"/>
    <w:rsid w:val="00796CA6"/>
    <w:rsid w:val="007C0EFB"/>
    <w:rsid w:val="007C328D"/>
    <w:rsid w:val="008C1B97"/>
    <w:rsid w:val="00955920"/>
    <w:rsid w:val="00A06150"/>
    <w:rsid w:val="00B2661C"/>
    <w:rsid w:val="00BB09F8"/>
    <w:rsid w:val="00BD1B5C"/>
    <w:rsid w:val="00BF0E31"/>
    <w:rsid w:val="00C44A2D"/>
    <w:rsid w:val="00C8164E"/>
    <w:rsid w:val="00CA3ED6"/>
    <w:rsid w:val="00CC2B5C"/>
    <w:rsid w:val="00D773E1"/>
    <w:rsid w:val="00E67069"/>
    <w:rsid w:val="00E84B86"/>
    <w:rsid w:val="00E960A8"/>
    <w:rsid w:val="00F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14B997-CC57-40EC-9420-364CA605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48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301</Characters>
  <Application>Microsoft Office Word</Application>
  <DocSecurity>0</DocSecurity>
  <Lines>2</Lines>
  <Paragraphs>2</Paragraphs>
  <ScaleCrop>false</ScaleCrop>
  <Company>CMT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網路成癮評量表</dc:title>
  <dc:subject/>
  <dc:creator>陳</dc:creator>
  <cp:keywords/>
  <dc:description/>
  <cp:lastModifiedBy>user</cp:lastModifiedBy>
  <cp:revision>2</cp:revision>
  <cp:lastPrinted>2012-09-13T02:37:00Z</cp:lastPrinted>
  <dcterms:created xsi:type="dcterms:W3CDTF">2019-09-28T00:59:00Z</dcterms:created>
  <dcterms:modified xsi:type="dcterms:W3CDTF">2019-09-28T00:59:00Z</dcterms:modified>
</cp:coreProperties>
</file>