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143" w:rsidRDefault="00D014DC">
      <w:r>
        <w:rPr>
          <w:rFonts w:hint="eastAsia"/>
        </w:rPr>
        <w:t>國三第三次段考自然科解答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9114EF" w:rsidTr="009114EF"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1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2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3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4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5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6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7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8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9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0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  <w:tr w:rsidR="009114EF" w:rsidTr="009114EF"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1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2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3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4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5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6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7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8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1</w:t>
            </w:r>
            <w:r>
              <w:t>9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0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</w:tr>
      <w:tr w:rsidR="009114EF" w:rsidTr="009114EF"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1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2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3</w:t>
            </w:r>
          </w:p>
          <w:p w:rsidR="009114EF" w:rsidRDefault="009114E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4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5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6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7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8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2</w:t>
            </w:r>
            <w:r>
              <w:t>9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0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  <w:tr w:rsidR="009114EF" w:rsidTr="009114EF"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1</w:t>
            </w:r>
          </w:p>
          <w:p w:rsidR="009114E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2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3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4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5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6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7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8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3</w:t>
            </w:r>
            <w:r>
              <w:t>9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9114EF" w:rsidRDefault="009114EF">
            <w:r>
              <w:rPr>
                <w:rFonts w:hint="eastAsia"/>
              </w:rPr>
              <w:t>4</w:t>
            </w:r>
            <w:r>
              <w:t>0</w:t>
            </w:r>
          </w:p>
          <w:p w:rsidR="00627B7F" w:rsidRDefault="00627B7F"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bookmarkStart w:id="0" w:name="_GoBack"/>
            <w:bookmarkEnd w:id="0"/>
          </w:p>
        </w:tc>
      </w:tr>
    </w:tbl>
    <w:p w:rsidR="00D014DC" w:rsidRDefault="00D014DC"/>
    <w:p w:rsidR="00D014DC" w:rsidRDefault="00D014DC">
      <w:pPr>
        <w:rPr>
          <w:rFonts w:hint="eastAsia"/>
        </w:rPr>
      </w:pPr>
    </w:p>
    <w:sectPr w:rsidR="00D014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4DC"/>
    <w:rsid w:val="00237143"/>
    <w:rsid w:val="00627B7F"/>
    <w:rsid w:val="009114EF"/>
    <w:rsid w:val="00D0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D0D51"/>
  <w15:chartTrackingRefBased/>
  <w15:docId w15:val="{06811BA9-E589-46B3-94DC-94739263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911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2022-02-08T11:43:00Z</dcterms:created>
  <dcterms:modified xsi:type="dcterms:W3CDTF">2022-02-08T11:55:00Z</dcterms:modified>
</cp:coreProperties>
</file>