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9B" w:rsidRDefault="00F6709B">
      <w:pPr>
        <w:jc w:val="center"/>
        <w:rPr>
          <w:rFonts w:ascii="標楷體" w:eastAsia="標楷體" w:hAnsi="標楷體" w:hint="eastAsia"/>
          <w:sz w:val="32"/>
        </w:rPr>
      </w:pPr>
      <w:r>
        <w:rPr>
          <w:rFonts w:ascii="標楷體" w:eastAsia="標楷體" w:hAnsi="標楷體" w:hint="eastAsia"/>
          <w:sz w:val="32"/>
        </w:rPr>
        <w:t>彰化縣</w:t>
      </w:r>
      <w:r w:rsidR="006C023E">
        <w:rPr>
          <w:rFonts w:ascii="標楷體" w:eastAsia="標楷體" w:hAnsi="標楷體" w:hint="eastAsia"/>
          <w:sz w:val="32"/>
        </w:rPr>
        <w:t>111</w:t>
      </w:r>
      <w:r>
        <w:rPr>
          <w:rFonts w:ascii="標楷體" w:eastAsia="標楷體" w:hAnsi="標楷體" w:hint="eastAsia"/>
          <w:sz w:val="32"/>
        </w:rPr>
        <w:t>學年度國</w:t>
      </w:r>
      <w:r w:rsidR="00903443">
        <w:rPr>
          <w:rFonts w:ascii="標楷體" w:eastAsia="標楷體" w:hAnsi="標楷體" w:hint="eastAsia"/>
          <w:sz w:val="32"/>
        </w:rPr>
        <w:t>民</w:t>
      </w:r>
      <w:r>
        <w:rPr>
          <w:rFonts w:ascii="標楷體" w:eastAsia="標楷體" w:hAnsi="標楷體" w:hint="eastAsia"/>
          <w:sz w:val="32"/>
        </w:rPr>
        <w:t>中</w:t>
      </w:r>
      <w:r w:rsidR="00903443">
        <w:rPr>
          <w:rFonts w:ascii="標楷體" w:eastAsia="標楷體" w:hAnsi="標楷體" w:hint="eastAsia"/>
          <w:sz w:val="32"/>
        </w:rPr>
        <w:t>學</w:t>
      </w:r>
      <w:r>
        <w:rPr>
          <w:rFonts w:ascii="標楷體" w:eastAsia="標楷體" w:hAnsi="標楷體" w:hint="eastAsia"/>
          <w:sz w:val="32"/>
        </w:rPr>
        <w:t>教師</w:t>
      </w:r>
      <w:r w:rsidR="00F01C63">
        <w:rPr>
          <w:rFonts w:ascii="標楷體" w:eastAsia="標楷體" w:hAnsi="標楷體" w:hint="eastAsia"/>
          <w:sz w:val="32"/>
        </w:rPr>
        <w:t>超額</w:t>
      </w:r>
      <w:proofErr w:type="gramStart"/>
      <w:r w:rsidR="00F01C63">
        <w:rPr>
          <w:rFonts w:ascii="標楷體" w:eastAsia="標楷體" w:hAnsi="標楷體" w:hint="eastAsia"/>
          <w:sz w:val="32"/>
        </w:rPr>
        <w:t>介聘暨</w:t>
      </w:r>
      <w:r>
        <w:rPr>
          <w:rFonts w:ascii="標楷體" w:eastAsia="標楷體" w:hAnsi="標楷體" w:hint="eastAsia"/>
          <w:sz w:val="32"/>
        </w:rPr>
        <w:t>縣內介</w:t>
      </w:r>
      <w:proofErr w:type="gramEnd"/>
      <w:r>
        <w:rPr>
          <w:rFonts w:ascii="標楷體" w:eastAsia="標楷體" w:hAnsi="標楷體" w:hint="eastAsia"/>
          <w:sz w:val="32"/>
        </w:rPr>
        <w:t>聘分發作業注意事項</w:t>
      </w:r>
    </w:p>
    <w:p w:rsidR="00800A9A" w:rsidRPr="00800A9A" w:rsidRDefault="00800A9A" w:rsidP="00903443">
      <w:pPr>
        <w:jc w:val="righ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                                              </w:t>
      </w:r>
      <w:r w:rsidR="006C023E">
        <w:rPr>
          <w:rFonts w:ascii="標楷體" w:eastAsia="標楷體" w:hAnsi="標楷體" w:hint="eastAsia"/>
        </w:rPr>
        <w:t>1110510</w:t>
      </w:r>
    </w:p>
    <w:p w:rsidR="00F6709B" w:rsidRDefault="00F6709B" w:rsidP="00402EC4">
      <w:pPr>
        <w:numPr>
          <w:ilvl w:val="0"/>
          <w:numId w:val="1"/>
        </w:numPr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各申請</w:t>
      </w:r>
      <w:proofErr w:type="gramStart"/>
      <w:r>
        <w:rPr>
          <w:rFonts w:ascii="標楷體" w:eastAsia="標楷體" w:hAnsi="標楷體" w:hint="eastAsia"/>
          <w:color w:val="000000"/>
          <w:sz w:val="28"/>
        </w:rPr>
        <w:t>介</w:t>
      </w:r>
      <w:proofErr w:type="gramEnd"/>
      <w:r>
        <w:rPr>
          <w:rFonts w:ascii="標楷體" w:eastAsia="標楷體" w:hAnsi="標楷體" w:hint="eastAsia"/>
          <w:color w:val="000000"/>
          <w:sz w:val="28"/>
        </w:rPr>
        <w:t>聘教師應於指定時間、地點到達</w:t>
      </w:r>
      <w:proofErr w:type="gramStart"/>
      <w:r>
        <w:rPr>
          <w:rFonts w:ascii="標楷體" w:eastAsia="標楷體" w:hAnsi="標楷體" w:hint="eastAsia"/>
          <w:color w:val="000000"/>
          <w:sz w:val="28"/>
        </w:rPr>
        <w:t>介</w:t>
      </w:r>
      <w:proofErr w:type="gramEnd"/>
      <w:r>
        <w:rPr>
          <w:rFonts w:ascii="標楷體" w:eastAsia="標楷體" w:hAnsi="標楷體" w:hint="eastAsia"/>
          <w:color w:val="000000"/>
          <w:sz w:val="28"/>
        </w:rPr>
        <w:t>聘作業會場報到。當場以公開方式按科別、積分依序唱名</w:t>
      </w:r>
      <w:proofErr w:type="gramStart"/>
      <w:r>
        <w:rPr>
          <w:rFonts w:ascii="標楷體" w:eastAsia="標楷體" w:hAnsi="標楷體" w:hint="eastAsia"/>
          <w:color w:val="000000"/>
          <w:sz w:val="28"/>
        </w:rPr>
        <w:t>介</w:t>
      </w:r>
      <w:proofErr w:type="gramEnd"/>
      <w:r>
        <w:rPr>
          <w:rFonts w:ascii="標楷體" w:eastAsia="標楷體" w:hAnsi="標楷體" w:hint="eastAsia"/>
          <w:color w:val="000000"/>
          <w:sz w:val="28"/>
        </w:rPr>
        <w:t>聘，未親自到場或未委託他人到場者，改列各科最後名次辦理，該科</w:t>
      </w:r>
      <w:proofErr w:type="gramStart"/>
      <w:r>
        <w:rPr>
          <w:rFonts w:ascii="標楷體" w:eastAsia="標楷體" w:hAnsi="標楷體" w:hint="eastAsia"/>
          <w:color w:val="000000"/>
          <w:sz w:val="28"/>
        </w:rPr>
        <w:t>介</w:t>
      </w:r>
      <w:proofErr w:type="gramEnd"/>
      <w:r>
        <w:rPr>
          <w:rFonts w:ascii="標楷體" w:eastAsia="標楷體" w:hAnsi="標楷體" w:hint="eastAsia"/>
          <w:color w:val="000000"/>
          <w:sz w:val="28"/>
        </w:rPr>
        <w:t>聘結束後到場者不予受理。</w:t>
      </w:r>
    </w:p>
    <w:p w:rsidR="00E00D77" w:rsidRPr="00223B3E" w:rsidRDefault="00E00D77" w:rsidP="00223B3E">
      <w:pPr>
        <w:numPr>
          <w:ilvl w:val="0"/>
          <w:numId w:val="1"/>
        </w:numPr>
        <w:jc w:val="both"/>
        <w:rPr>
          <w:rFonts w:ascii="標楷體" w:eastAsia="標楷體" w:hAnsi="標楷體" w:hint="eastAsia"/>
          <w:b/>
          <w:color w:val="000000"/>
          <w:sz w:val="28"/>
        </w:rPr>
      </w:pPr>
      <w:r>
        <w:rPr>
          <w:rFonts w:ascii="標楷體" w:eastAsia="標楷體" w:hAnsi="標楷體" w:hint="eastAsia"/>
          <w:b/>
          <w:sz w:val="28"/>
        </w:rPr>
        <w:t>超額</w:t>
      </w:r>
      <w:proofErr w:type="gramStart"/>
      <w:r>
        <w:rPr>
          <w:rFonts w:ascii="標楷體" w:eastAsia="標楷體" w:hAnsi="標楷體" w:hint="eastAsia"/>
          <w:b/>
          <w:sz w:val="28"/>
        </w:rPr>
        <w:t>介</w:t>
      </w:r>
      <w:proofErr w:type="gramEnd"/>
      <w:r>
        <w:rPr>
          <w:rFonts w:ascii="標楷體" w:eastAsia="標楷體" w:hAnsi="標楷體" w:hint="eastAsia"/>
          <w:b/>
          <w:sz w:val="28"/>
        </w:rPr>
        <w:t>聘</w:t>
      </w:r>
      <w:r w:rsidRPr="0098250B">
        <w:rPr>
          <w:rFonts w:ascii="標楷體" w:eastAsia="標楷體" w:hAnsi="標楷體" w:hint="eastAsia"/>
          <w:b/>
          <w:sz w:val="28"/>
        </w:rPr>
        <w:t>分發作業</w:t>
      </w:r>
      <w:r>
        <w:rPr>
          <w:rFonts w:ascii="標楷體" w:eastAsia="標楷體" w:hAnsi="標楷體" w:hint="eastAsia"/>
          <w:b/>
          <w:sz w:val="28"/>
        </w:rPr>
        <w:t>：</w:t>
      </w:r>
      <w:r w:rsidRPr="00223B3E">
        <w:rPr>
          <w:rFonts w:ascii="標楷體" w:eastAsia="標楷體" w:hAnsi="標楷體" w:hint="eastAsia"/>
          <w:b/>
          <w:sz w:val="28"/>
        </w:rPr>
        <w:t>每科以應聘科別申請人員</w:t>
      </w:r>
      <w:proofErr w:type="gramStart"/>
      <w:r w:rsidRPr="00223B3E">
        <w:rPr>
          <w:rFonts w:ascii="標楷體" w:eastAsia="標楷體" w:hAnsi="標楷體" w:hint="eastAsia"/>
          <w:b/>
          <w:sz w:val="28"/>
        </w:rPr>
        <w:t>介</w:t>
      </w:r>
      <w:proofErr w:type="gramEnd"/>
      <w:r w:rsidRPr="00223B3E">
        <w:rPr>
          <w:rFonts w:ascii="標楷體" w:eastAsia="標楷體" w:hAnsi="標楷體" w:hint="eastAsia"/>
          <w:b/>
          <w:sz w:val="28"/>
        </w:rPr>
        <w:t>聘作業結束後，續以該科缺額繼續辦理以非應聘科別</w:t>
      </w:r>
      <w:r w:rsidR="00223B3E" w:rsidRPr="00223B3E">
        <w:rPr>
          <w:rFonts w:ascii="標楷體" w:eastAsia="標楷體" w:hAnsi="標楷體" w:hint="eastAsia"/>
          <w:b/>
          <w:sz w:val="28"/>
        </w:rPr>
        <w:t>且有授課證明</w:t>
      </w:r>
      <w:r w:rsidRPr="00223B3E">
        <w:rPr>
          <w:rFonts w:ascii="標楷體" w:eastAsia="標楷體" w:hAnsi="標楷體" w:hint="eastAsia"/>
          <w:b/>
          <w:sz w:val="28"/>
        </w:rPr>
        <w:t>申請人員之分發唱名</w:t>
      </w:r>
      <w:r w:rsidR="00223B3E" w:rsidRPr="00223B3E">
        <w:rPr>
          <w:rFonts w:ascii="標楷體" w:eastAsia="標楷體" w:hAnsi="標楷體" w:hint="eastAsia"/>
          <w:b/>
          <w:sz w:val="28"/>
        </w:rPr>
        <w:t>，如尚有缺額續以</w:t>
      </w:r>
      <w:r w:rsidR="00223B3E" w:rsidRPr="00223B3E">
        <w:rPr>
          <w:rFonts w:ascii="標楷體" w:eastAsia="標楷體" w:hAnsi="標楷體" w:hint="eastAsia"/>
          <w:b/>
          <w:sz w:val="28"/>
        </w:rPr>
        <w:t>非應聘科別</w:t>
      </w:r>
      <w:r w:rsidR="00223B3E" w:rsidRPr="00223B3E">
        <w:rPr>
          <w:rFonts w:ascii="標楷體" w:eastAsia="標楷體" w:hAnsi="標楷體" w:hint="eastAsia"/>
          <w:b/>
          <w:sz w:val="28"/>
        </w:rPr>
        <w:t>無</w:t>
      </w:r>
      <w:r w:rsidR="00223B3E" w:rsidRPr="00223B3E">
        <w:rPr>
          <w:rFonts w:ascii="標楷體" w:eastAsia="標楷體" w:hAnsi="標楷體" w:hint="eastAsia"/>
          <w:b/>
          <w:sz w:val="28"/>
        </w:rPr>
        <w:t>授課證明申請人員之分發唱名</w:t>
      </w:r>
      <w:r w:rsidRPr="00223B3E">
        <w:rPr>
          <w:rFonts w:ascii="標楷體" w:eastAsia="標楷體" w:hAnsi="標楷體" w:hint="eastAsia"/>
          <w:b/>
          <w:sz w:val="28"/>
        </w:rPr>
        <w:t>。</w:t>
      </w:r>
    </w:p>
    <w:p w:rsidR="00E00D77" w:rsidRPr="00E00D77" w:rsidRDefault="006C023E" w:rsidP="00402EC4">
      <w:pPr>
        <w:numPr>
          <w:ilvl w:val="0"/>
          <w:numId w:val="1"/>
        </w:numPr>
        <w:jc w:val="both"/>
        <w:rPr>
          <w:rFonts w:ascii="標楷體" w:eastAsia="標楷體" w:hAnsi="標楷體" w:hint="eastAsia"/>
          <w:b/>
          <w:color w:val="000000"/>
          <w:sz w:val="28"/>
        </w:rPr>
      </w:pPr>
      <w:r>
        <w:rPr>
          <w:rFonts w:ascii="標楷體" w:eastAsia="標楷體" w:hAnsi="標楷體" w:hint="eastAsia"/>
          <w:b/>
          <w:sz w:val="28"/>
        </w:rPr>
        <w:t>縣內</w:t>
      </w:r>
      <w:proofErr w:type="gramStart"/>
      <w:r>
        <w:rPr>
          <w:rFonts w:ascii="標楷體" w:eastAsia="標楷體" w:hAnsi="標楷體" w:hint="eastAsia"/>
          <w:b/>
          <w:sz w:val="28"/>
        </w:rPr>
        <w:t>介</w:t>
      </w:r>
      <w:proofErr w:type="gramEnd"/>
      <w:r>
        <w:rPr>
          <w:rFonts w:ascii="標楷體" w:eastAsia="標楷體" w:hAnsi="標楷體" w:hint="eastAsia"/>
          <w:b/>
          <w:sz w:val="28"/>
        </w:rPr>
        <w:t>聘</w:t>
      </w:r>
      <w:r w:rsidR="00F6709B" w:rsidRPr="0098250B">
        <w:rPr>
          <w:rFonts w:ascii="標楷體" w:eastAsia="標楷體" w:hAnsi="標楷體" w:hint="eastAsia"/>
          <w:b/>
          <w:sz w:val="28"/>
        </w:rPr>
        <w:t>分發作業</w:t>
      </w:r>
      <w:r w:rsidR="00E00D77">
        <w:rPr>
          <w:rFonts w:ascii="標楷體" w:eastAsia="標楷體" w:hAnsi="標楷體" w:hint="eastAsia"/>
          <w:b/>
          <w:sz w:val="28"/>
        </w:rPr>
        <w:t>：</w:t>
      </w:r>
    </w:p>
    <w:p w:rsidR="00E00D77" w:rsidRDefault="00F6709B" w:rsidP="00E00D77">
      <w:pPr>
        <w:pStyle w:val="a8"/>
        <w:numPr>
          <w:ilvl w:val="0"/>
          <w:numId w:val="6"/>
        </w:numPr>
        <w:ind w:leftChars="0"/>
        <w:jc w:val="both"/>
        <w:rPr>
          <w:rFonts w:ascii="標楷體" w:eastAsia="標楷體" w:hAnsi="標楷體" w:hint="eastAsia"/>
          <w:b/>
          <w:color w:val="000000"/>
          <w:sz w:val="28"/>
        </w:rPr>
      </w:pPr>
      <w:r w:rsidRPr="00E00D77">
        <w:rPr>
          <w:rFonts w:ascii="標楷體" w:eastAsia="標楷體" w:hAnsi="標楷體" w:hint="eastAsia"/>
          <w:b/>
          <w:color w:val="000000"/>
          <w:sz w:val="28"/>
        </w:rPr>
        <w:t>申請人對已開</w:t>
      </w:r>
      <w:r w:rsidR="00BC5F73" w:rsidRPr="00E00D77">
        <w:rPr>
          <w:rFonts w:ascii="標楷體" w:eastAsia="標楷體" w:hAnsi="標楷體" w:hint="eastAsia"/>
          <w:b/>
          <w:color w:val="000000"/>
          <w:sz w:val="28"/>
        </w:rPr>
        <w:t>縣內</w:t>
      </w:r>
      <w:proofErr w:type="gramStart"/>
      <w:r w:rsidR="00BC5F73" w:rsidRPr="00E00D77">
        <w:rPr>
          <w:rFonts w:ascii="標楷體" w:eastAsia="標楷體" w:hAnsi="標楷體" w:hint="eastAsia"/>
          <w:b/>
          <w:color w:val="000000"/>
          <w:sz w:val="28"/>
        </w:rPr>
        <w:t>介聘</w:t>
      </w:r>
      <w:r w:rsidRPr="00E00D77">
        <w:rPr>
          <w:rFonts w:ascii="標楷體" w:eastAsia="標楷體" w:hAnsi="標楷體" w:hint="eastAsia"/>
          <w:b/>
          <w:color w:val="000000"/>
          <w:sz w:val="28"/>
        </w:rPr>
        <w:t>缺</w:t>
      </w:r>
      <w:proofErr w:type="gramEnd"/>
      <w:r w:rsidRPr="00E00D77">
        <w:rPr>
          <w:rFonts w:ascii="標楷體" w:eastAsia="標楷體" w:hAnsi="標楷體" w:hint="eastAsia"/>
          <w:b/>
          <w:color w:val="000000"/>
          <w:sz w:val="28"/>
        </w:rPr>
        <w:t>之學校若不願</w:t>
      </w:r>
      <w:proofErr w:type="gramStart"/>
      <w:r w:rsidRPr="00E00D77">
        <w:rPr>
          <w:rFonts w:ascii="標楷體" w:eastAsia="標楷體" w:hAnsi="標楷體" w:hint="eastAsia"/>
          <w:b/>
          <w:color w:val="000000"/>
          <w:sz w:val="28"/>
        </w:rPr>
        <w:t>選填時</w:t>
      </w:r>
      <w:proofErr w:type="gramEnd"/>
      <w:r w:rsidRPr="00E00D77">
        <w:rPr>
          <w:rFonts w:ascii="標楷體" w:eastAsia="標楷體" w:hAnsi="標楷體" w:hint="eastAsia"/>
          <w:b/>
          <w:color w:val="000000"/>
          <w:sz w:val="28"/>
        </w:rPr>
        <w:t>，</w:t>
      </w:r>
      <w:r w:rsidR="000A759E" w:rsidRPr="00E00D77">
        <w:rPr>
          <w:rFonts w:ascii="標楷體" w:eastAsia="標楷體" w:hAnsi="標楷體" w:hint="eastAsia"/>
          <w:b/>
          <w:color w:val="000000"/>
          <w:sz w:val="28"/>
        </w:rPr>
        <w:t>可於</w:t>
      </w:r>
      <w:proofErr w:type="gramStart"/>
      <w:r w:rsidR="000A759E" w:rsidRPr="00E00D77">
        <w:rPr>
          <w:rFonts w:ascii="標楷體" w:eastAsia="標楷體" w:hAnsi="標楷體" w:hint="eastAsia"/>
          <w:b/>
          <w:color w:val="000000"/>
          <w:sz w:val="28"/>
        </w:rPr>
        <w:t>介聘唱名時</w:t>
      </w:r>
      <w:proofErr w:type="gramEnd"/>
      <w:r w:rsidR="000A759E" w:rsidRPr="00E00D77">
        <w:rPr>
          <w:rFonts w:ascii="標楷體" w:eastAsia="標楷體" w:hAnsi="標楷體" w:hint="eastAsia"/>
          <w:b/>
          <w:color w:val="000000"/>
          <w:sz w:val="28"/>
        </w:rPr>
        <w:t>表名「放棄」或「保留」，聲明「保留」者須</w:t>
      </w:r>
      <w:proofErr w:type="gramStart"/>
      <w:r w:rsidR="000A759E" w:rsidRPr="00E00D77">
        <w:rPr>
          <w:rFonts w:ascii="標楷體" w:eastAsia="標楷體" w:hAnsi="標楷體" w:hint="eastAsia"/>
          <w:b/>
          <w:color w:val="000000"/>
          <w:sz w:val="28"/>
        </w:rPr>
        <w:t>俟</w:t>
      </w:r>
      <w:proofErr w:type="gramEnd"/>
      <w:r w:rsidR="000A759E" w:rsidRPr="00E00D77">
        <w:rPr>
          <w:rFonts w:ascii="標楷體" w:eastAsia="標楷體" w:hAnsi="標楷體" w:hint="eastAsia"/>
          <w:b/>
          <w:color w:val="000000"/>
          <w:sz w:val="28"/>
        </w:rPr>
        <w:t>下一輪</w:t>
      </w:r>
      <w:r w:rsidRPr="00E00D77">
        <w:rPr>
          <w:rFonts w:ascii="標楷體" w:eastAsia="標楷體" w:hAnsi="標楷體" w:hint="eastAsia"/>
          <w:b/>
          <w:color w:val="000000"/>
          <w:sz w:val="28"/>
        </w:rPr>
        <w:t>再依序唱名選填。</w:t>
      </w:r>
    </w:p>
    <w:p w:rsidR="00223B3E" w:rsidRPr="00223B3E" w:rsidRDefault="00223B3E" w:rsidP="00223B3E">
      <w:pPr>
        <w:pStyle w:val="a8"/>
        <w:numPr>
          <w:ilvl w:val="0"/>
          <w:numId w:val="6"/>
        </w:numPr>
        <w:ind w:leftChars="0"/>
        <w:jc w:val="both"/>
        <w:rPr>
          <w:rFonts w:ascii="標楷體" w:eastAsia="標楷體" w:hAnsi="標楷體" w:hint="eastAsia"/>
          <w:b/>
          <w:color w:val="000000"/>
          <w:sz w:val="28"/>
        </w:rPr>
      </w:pPr>
      <w:r w:rsidRPr="00E00D77">
        <w:rPr>
          <w:rFonts w:ascii="標楷體" w:eastAsia="標楷體" w:hAnsi="標楷體" w:hint="eastAsia"/>
          <w:b/>
          <w:sz w:val="28"/>
        </w:rPr>
        <w:t>唱名不限次數，一有新缺額即辦理下一輪之唱名作業，如該次唱</w:t>
      </w:r>
      <w:proofErr w:type="gramStart"/>
      <w:r w:rsidRPr="00E00D77">
        <w:rPr>
          <w:rFonts w:ascii="標楷體" w:eastAsia="標楷體" w:hAnsi="標楷體" w:hint="eastAsia"/>
          <w:b/>
          <w:sz w:val="28"/>
        </w:rPr>
        <w:t>名均無新增</w:t>
      </w:r>
      <w:proofErr w:type="gramEnd"/>
      <w:r w:rsidRPr="00E00D77">
        <w:rPr>
          <w:rFonts w:ascii="標楷體" w:eastAsia="標楷體" w:hAnsi="標楷體" w:hint="eastAsia"/>
          <w:b/>
          <w:sz w:val="28"/>
        </w:rPr>
        <w:t>缺額，則該科分發作業結束不再唱名。</w:t>
      </w:r>
    </w:p>
    <w:p w:rsidR="00F6709B" w:rsidRPr="00E00D77" w:rsidRDefault="000A759E" w:rsidP="00E00D77">
      <w:pPr>
        <w:pStyle w:val="a8"/>
        <w:numPr>
          <w:ilvl w:val="0"/>
          <w:numId w:val="6"/>
        </w:numPr>
        <w:ind w:leftChars="0"/>
        <w:jc w:val="both"/>
        <w:rPr>
          <w:rFonts w:ascii="標楷體" w:eastAsia="標楷體" w:hAnsi="標楷體" w:hint="eastAsia"/>
          <w:b/>
          <w:color w:val="000000"/>
          <w:sz w:val="28"/>
        </w:rPr>
      </w:pPr>
      <w:r w:rsidRPr="00E00D77">
        <w:rPr>
          <w:rFonts w:ascii="標楷體" w:eastAsia="標楷體" w:hAnsi="標楷體" w:hint="eastAsia"/>
          <w:color w:val="000000"/>
          <w:sz w:val="28"/>
        </w:rPr>
        <w:t>申請人選填他校所遺之缺，供下一輪</w:t>
      </w:r>
      <w:r w:rsidR="00F6709B" w:rsidRPr="00E00D77">
        <w:rPr>
          <w:rFonts w:ascii="標楷體" w:eastAsia="標楷體" w:hAnsi="標楷體" w:hint="eastAsia"/>
          <w:color w:val="000000"/>
          <w:sz w:val="28"/>
        </w:rPr>
        <w:t>重新依序唱名作業，如經超額學校聲明遇缺不補時，申請人選填他校後該科所遺之缺不補。</w:t>
      </w:r>
    </w:p>
    <w:p w:rsidR="00E00D77" w:rsidRPr="0098250B" w:rsidRDefault="00E00D77" w:rsidP="00E00D77">
      <w:pPr>
        <w:numPr>
          <w:ilvl w:val="0"/>
          <w:numId w:val="6"/>
        </w:numPr>
        <w:jc w:val="both"/>
        <w:rPr>
          <w:rFonts w:ascii="標楷體" w:eastAsia="標楷體" w:hAnsi="標楷體" w:hint="eastAsia"/>
          <w:b/>
          <w:sz w:val="28"/>
          <w:szCs w:val="28"/>
        </w:rPr>
      </w:pPr>
      <w:r w:rsidRPr="0098250B">
        <w:rPr>
          <w:rFonts w:ascii="標楷體" w:eastAsia="標楷體" w:hAnsi="標楷體" w:hint="eastAsia"/>
          <w:b/>
          <w:sz w:val="28"/>
        </w:rPr>
        <w:t>每科以應聘科別申請人員</w:t>
      </w:r>
      <w:proofErr w:type="gramStart"/>
      <w:r w:rsidRPr="0098250B">
        <w:rPr>
          <w:rFonts w:ascii="標楷體" w:eastAsia="標楷體" w:hAnsi="標楷體" w:hint="eastAsia"/>
          <w:b/>
          <w:sz w:val="28"/>
        </w:rPr>
        <w:t>介</w:t>
      </w:r>
      <w:proofErr w:type="gramEnd"/>
      <w:r w:rsidRPr="0098250B">
        <w:rPr>
          <w:rFonts w:ascii="標楷體" w:eastAsia="標楷體" w:hAnsi="標楷體" w:hint="eastAsia"/>
          <w:b/>
          <w:sz w:val="28"/>
        </w:rPr>
        <w:t>聘作業結束後，續以該科缺額繼續辦理以非應聘科別申請人員之分發唱名。教師以非應聘科別調出時，如該師之應聘科別之分發作業已結束，</w:t>
      </w:r>
      <w:r w:rsidRPr="0098250B">
        <w:rPr>
          <w:rFonts w:ascii="標楷體" w:eastAsia="標楷體" w:hAnsi="標楷體" w:hint="eastAsia"/>
          <w:b/>
          <w:color w:val="000000"/>
          <w:sz w:val="28"/>
        </w:rPr>
        <w:t>所遺缺額列入教師甄</w:t>
      </w:r>
      <w:r w:rsidRPr="0098250B">
        <w:rPr>
          <w:rFonts w:ascii="標楷體" w:eastAsia="標楷體" w:hAnsi="標楷體" w:hint="eastAsia"/>
          <w:b/>
          <w:color w:val="000000"/>
          <w:sz w:val="28"/>
          <w:szCs w:val="28"/>
        </w:rPr>
        <w:t>試作業，不再唱名分發，且</w:t>
      </w:r>
      <w:r w:rsidRPr="0098250B">
        <w:rPr>
          <w:rFonts w:ascii="標楷體" w:eastAsia="標楷體" w:hAnsi="標楷體" w:hint="eastAsia"/>
          <w:b/>
          <w:sz w:val="28"/>
          <w:szCs w:val="28"/>
        </w:rPr>
        <w:t>教師以非應聘科別調出時，該師之應聘科別，</w:t>
      </w:r>
      <w:r w:rsidRPr="0098250B">
        <w:rPr>
          <w:rFonts w:ascii="標楷體" w:eastAsia="標楷體" w:hAnsi="標楷體" w:hint="eastAsia"/>
          <w:b/>
          <w:color w:val="000000"/>
          <w:sz w:val="28"/>
          <w:szCs w:val="28"/>
        </w:rPr>
        <w:t>如經學校聲明遇缺不補時，亦不再唱名分發。</w:t>
      </w:r>
    </w:p>
    <w:p w:rsidR="00F6709B" w:rsidRDefault="00F6709B" w:rsidP="00402EC4">
      <w:pPr>
        <w:numPr>
          <w:ilvl w:val="0"/>
          <w:numId w:val="1"/>
        </w:numPr>
        <w:jc w:val="both"/>
        <w:rPr>
          <w:rFonts w:ascii="標楷體" w:eastAsia="標楷體" w:hAnsi="標楷體" w:hint="eastAsia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申請人一經選填志願後，一律不得要求更改或私自與他人互換。</w:t>
      </w:r>
    </w:p>
    <w:p w:rsidR="00F6709B" w:rsidRPr="0098250B" w:rsidRDefault="00800A9A" w:rsidP="00402EC4">
      <w:pPr>
        <w:numPr>
          <w:ilvl w:val="0"/>
          <w:numId w:val="1"/>
        </w:numPr>
        <w:jc w:val="both"/>
        <w:rPr>
          <w:rFonts w:ascii="標楷體" w:eastAsia="標楷體" w:hAnsi="標楷體" w:hint="eastAsia"/>
          <w:sz w:val="28"/>
          <w:szCs w:val="28"/>
        </w:rPr>
      </w:pPr>
      <w:r w:rsidRPr="0098250B">
        <w:rPr>
          <w:rFonts w:ascii="標楷體" w:eastAsia="標楷體" w:hAnsi="標楷體" w:hint="eastAsia"/>
          <w:sz w:val="28"/>
          <w:szCs w:val="28"/>
        </w:rPr>
        <w:t>申請</w:t>
      </w:r>
      <w:proofErr w:type="gramStart"/>
      <w:r w:rsidRPr="0098250B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Pr="0098250B">
        <w:rPr>
          <w:rFonts w:ascii="標楷體" w:eastAsia="標楷體" w:hAnsi="標楷體" w:hint="eastAsia"/>
          <w:sz w:val="28"/>
          <w:szCs w:val="28"/>
        </w:rPr>
        <w:t>聘教師積分相同時，以年齡(年長優先)、服務年資(資深優先)、成績考核積分、獎懲積分、研習積分等條件依序辦理，以上情況均相同時，以</w:t>
      </w:r>
      <w:proofErr w:type="gramStart"/>
      <w:r w:rsidRPr="0098250B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Pr="0098250B">
        <w:rPr>
          <w:rFonts w:ascii="標楷體" w:eastAsia="標楷體" w:hAnsi="標楷體" w:hint="eastAsia"/>
          <w:sz w:val="28"/>
          <w:szCs w:val="28"/>
        </w:rPr>
        <w:t>聘現場公開抽籤方式決定。</w:t>
      </w:r>
      <w:r w:rsidR="00DF2197" w:rsidRPr="0098250B">
        <w:rPr>
          <w:rFonts w:ascii="標楷體" w:eastAsia="標楷體" w:hAnsi="標楷體" w:hint="eastAsia"/>
          <w:sz w:val="28"/>
          <w:szCs w:val="28"/>
        </w:rPr>
        <w:t>(彰化縣國民中學教師甄選</w:t>
      </w:r>
      <w:proofErr w:type="gramStart"/>
      <w:r w:rsidR="00DF2197" w:rsidRPr="0098250B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="00DF2197" w:rsidRPr="0098250B">
        <w:rPr>
          <w:rFonts w:ascii="標楷體" w:eastAsia="標楷體" w:hAnsi="標楷體" w:hint="eastAsia"/>
          <w:sz w:val="28"/>
          <w:szCs w:val="28"/>
        </w:rPr>
        <w:t>聘委員會辦理縣內</w:t>
      </w:r>
      <w:proofErr w:type="gramStart"/>
      <w:r w:rsidR="00DF2197" w:rsidRPr="0098250B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="00DF2197" w:rsidRPr="0098250B">
        <w:rPr>
          <w:rFonts w:ascii="標楷體" w:eastAsia="標楷體" w:hAnsi="標楷體" w:hint="eastAsia"/>
          <w:sz w:val="28"/>
          <w:szCs w:val="28"/>
        </w:rPr>
        <w:t>聘作業要點第9點規定)</w:t>
      </w:r>
    </w:p>
    <w:p w:rsidR="00F6709B" w:rsidRPr="00402EC4" w:rsidRDefault="00F6709B" w:rsidP="00402EC4">
      <w:pPr>
        <w:numPr>
          <w:ilvl w:val="0"/>
          <w:numId w:val="1"/>
        </w:numPr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bCs/>
          <w:spacing w:val="-6"/>
          <w:sz w:val="28"/>
        </w:rPr>
        <w:t>經</w:t>
      </w:r>
      <w:proofErr w:type="gramStart"/>
      <w:r>
        <w:rPr>
          <w:rFonts w:ascii="標楷體" w:eastAsia="標楷體" w:hAnsi="標楷體" w:hint="eastAsia"/>
          <w:bCs/>
          <w:spacing w:val="-6"/>
          <w:sz w:val="28"/>
        </w:rPr>
        <w:t>介</w:t>
      </w:r>
      <w:proofErr w:type="gramEnd"/>
      <w:r>
        <w:rPr>
          <w:rFonts w:ascii="標楷體" w:eastAsia="標楷體" w:hAnsi="標楷體" w:hint="eastAsia"/>
          <w:bCs/>
          <w:spacing w:val="-6"/>
          <w:sz w:val="28"/>
        </w:rPr>
        <w:t>聘作業達成</w:t>
      </w:r>
      <w:proofErr w:type="gramStart"/>
      <w:r>
        <w:rPr>
          <w:rFonts w:ascii="標楷體" w:eastAsia="標楷體" w:hAnsi="標楷體" w:hint="eastAsia"/>
          <w:bCs/>
          <w:spacing w:val="-6"/>
          <w:sz w:val="28"/>
        </w:rPr>
        <w:t>介</w:t>
      </w:r>
      <w:proofErr w:type="gramEnd"/>
      <w:r>
        <w:rPr>
          <w:rFonts w:ascii="標楷體" w:eastAsia="標楷體" w:hAnsi="標楷體" w:hint="eastAsia"/>
          <w:bCs/>
          <w:spacing w:val="-6"/>
          <w:sz w:val="28"/>
        </w:rPr>
        <w:t>聘他校服務之教師，應依委員會</w:t>
      </w:r>
      <w:proofErr w:type="gramStart"/>
      <w:r>
        <w:rPr>
          <w:rFonts w:ascii="標楷體" w:eastAsia="標楷體" w:hAnsi="標楷體" w:hint="eastAsia"/>
          <w:bCs/>
          <w:spacing w:val="-6"/>
          <w:sz w:val="28"/>
        </w:rPr>
        <w:t>介</w:t>
      </w:r>
      <w:proofErr w:type="gramEnd"/>
      <w:r>
        <w:rPr>
          <w:rFonts w:ascii="標楷體" w:eastAsia="標楷體" w:hAnsi="標楷體" w:hint="eastAsia"/>
          <w:bCs/>
          <w:spacing w:val="-6"/>
          <w:sz w:val="28"/>
        </w:rPr>
        <w:t>聘通知書指定之時間攜</w:t>
      </w:r>
      <w:r w:rsidRPr="00402EC4">
        <w:rPr>
          <w:rFonts w:ascii="標楷體" w:eastAsia="標楷體" w:hAnsi="標楷體" w:hint="eastAsia"/>
          <w:bCs/>
          <w:spacing w:val="-6"/>
          <w:sz w:val="28"/>
          <w:szCs w:val="28"/>
        </w:rPr>
        <w:t>帶有關學經歷證件，前往新任學校報到。</w:t>
      </w:r>
    </w:p>
    <w:p w:rsidR="00402EC4" w:rsidRPr="00D9651F" w:rsidRDefault="00130F95" w:rsidP="00130F95">
      <w:pPr>
        <w:numPr>
          <w:ilvl w:val="0"/>
          <w:numId w:val="1"/>
        </w:numPr>
        <w:jc w:val="both"/>
        <w:rPr>
          <w:rFonts w:ascii="標楷體" w:eastAsia="標楷體" w:hAnsi="標楷體" w:cs="Tahoma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6C023E">
        <w:rPr>
          <w:rFonts w:ascii="標楷體" w:eastAsia="標楷體" w:hAnsi="標楷體" w:hint="eastAsia"/>
          <w:color w:val="000000"/>
          <w:sz w:val="28"/>
          <w:szCs w:val="28"/>
        </w:rPr>
        <w:t>11</w:t>
      </w:r>
      <w:r w:rsidR="00F6709B" w:rsidRPr="00402EC4">
        <w:rPr>
          <w:rFonts w:ascii="標楷體" w:eastAsia="標楷體" w:hAnsi="標楷體" w:hint="eastAsia"/>
          <w:color w:val="000000"/>
          <w:sz w:val="28"/>
          <w:szCs w:val="28"/>
        </w:rPr>
        <w:t>學年度</w:t>
      </w:r>
      <w:r w:rsidR="00E00D77">
        <w:rPr>
          <w:rFonts w:ascii="標楷體" w:eastAsia="標楷體" w:hAnsi="標楷體" w:hint="eastAsia"/>
          <w:color w:val="000000"/>
          <w:sz w:val="28"/>
          <w:szCs w:val="28"/>
        </w:rPr>
        <w:t>超額</w:t>
      </w:r>
      <w:proofErr w:type="gramStart"/>
      <w:r w:rsidR="00E00D77">
        <w:rPr>
          <w:rFonts w:ascii="標楷體" w:eastAsia="標楷體" w:hAnsi="標楷體" w:hint="eastAsia"/>
          <w:color w:val="000000"/>
          <w:sz w:val="28"/>
          <w:szCs w:val="28"/>
        </w:rPr>
        <w:t>暨</w:t>
      </w:r>
      <w:r w:rsidR="00F6709B" w:rsidRPr="00402EC4">
        <w:rPr>
          <w:rFonts w:ascii="標楷體" w:eastAsia="標楷體" w:hAnsi="標楷體" w:hint="eastAsia"/>
          <w:color w:val="000000"/>
          <w:sz w:val="28"/>
          <w:szCs w:val="28"/>
        </w:rPr>
        <w:t>縣內介</w:t>
      </w:r>
      <w:proofErr w:type="gramEnd"/>
      <w:r w:rsidR="00F6709B" w:rsidRPr="00402EC4">
        <w:rPr>
          <w:rFonts w:ascii="標楷體" w:eastAsia="標楷體" w:hAnsi="標楷體" w:hint="eastAsia"/>
          <w:color w:val="000000"/>
          <w:sz w:val="28"/>
          <w:szCs w:val="28"/>
        </w:rPr>
        <w:t>聘</w:t>
      </w:r>
      <w:r w:rsidR="00F6709B" w:rsidRPr="00130F95">
        <w:rPr>
          <w:rFonts w:ascii="標楷體" w:eastAsia="標楷體" w:hAnsi="標楷體" w:hint="eastAsia"/>
          <w:color w:val="000000"/>
          <w:sz w:val="28"/>
          <w:szCs w:val="28"/>
        </w:rPr>
        <w:t>分發科別順序(惟實際作業科別仍依各校開缺情形而定)</w:t>
      </w:r>
      <w:proofErr w:type="gramStart"/>
      <w:r w:rsidR="00F6709B" w:rsidRPr="00130F95">
        <w:rPr>
          <w:rFonts w:ascii="標楷體" w:eastAsia="標楷體" w:hAnsi="標楷體" w:hint="eastAsia"/>
          <w:color w:val="000000"/>
          <w:sz w:val="28"/>
          <w:szCs w:val="28"/>
        </w:rPr>
        <w:t>─</w:t>
      </w:r>
      <w:proofErr w:type="gramEnd"/>
      <w:r w:rsidR="0098250B" w:rsidRPr="00130F95">
        <w:rPr>
          <w:rFonts w:ascii="標楷體" w:eastAsia="標楷體" w:hAnsi="標楷體" w:hint="eastAsia"/>
          <w:color w:val="000000"/>
          <w:sz w:val="28"/>
          <w:szCs w:val="28"/>
        </w:rPr>
        <w:t>(第1次委員會議中公開抽籤決定)：</w:t>
      </w:r>
      <w:r w:rsidR="006C023E" w:rsidRPr="006C023E">
        <w:rPr>
          <w:rFonts w:ascii="標楷體" w:eastAsia="標楷體" w:hAnsi="標楷體" w:hint="eastAsia"/>
          <w:color w:val="FF0000"/>
          <w:sz w:val="28"/>
          <w:szCs w:val="28"/>
        </w:rPr>
        <w:t>1歷史、2英語、3數學、4童軍、5視覺藝術(美術)、6體育、7特教/身心障礙、8理化（物理或化學）、9資訊科技（電腦）、10輔導活動、11公民與社會、12生活科技（工藝）、13國文、14音樂、15家政、16表演藝術、17生物、18地球科學、19地理、20專任輔導教師、21健康教育、22特教/資賦優異。</w:t>
      </w:r>
    </w:p>
    <w:sectPr w:rsidR="00402EC4" w:rsidRPr="00D9651F" w:rsidSect="006B3551">
      <w:pgSz w:w="11906" w:h="16838" w:code="9"/>
      <w:pgMar w:top="1134" w:right="1469" w:bottom="1134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404" w:rsidRDefault="00020404" w:rsidP="004606C3">
      <w:r>
        <w:separator/>
      </w:r>
    </w:p>
  </w:endnote>
  <w:endnote w:type="continuationSeparator" w:id="0">
    <w:p w:rsidR="00020404" w:rsidRDefault="00020404" w:rsidP="0046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404" w:rsidRDefault="00020404" w:rsidP="004606C3">
      <w:r>
        <w:separator/>
      </w:r>
    </w:p>
  </w:footnote>
  <w:footnote w:type="continuationSeparator" w:id="0">
    <w:p w:rsidR="00020404" w:rsidRDefault="00020404" w:rsidP="0046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970"/>
    <w:multiLevelType w:val="multilevel"/>
    <w:tmpl w:val="7E9EE078"/>
    <w:lvl w:ilvl="0">
      <w:start w:val="1"/>
      <w:numFmt w:val="decimal"/>
      <w:lvlText w:val="(%1)"/>
      <w:lvlJc w:val="left"/>
      <w:pPr>
        <w:ind w:left="905" w:hanging="425"/>
      </w:pPr>
      <w:rPr>
        <w:rFonts w:hint="default"/>
        <w:color w:val="auto"/>
      </w:rPr>
    </w:lvl>
    <w:lvl w:ilvl="1">
      <w:start w:val="1"/>
      <w:numFmt w:val="ideographZodiac"/>
      <w:suff w:val="nothing"/>
      <w:lvlText w:val="%2、"/>
      <w:lvlJc w:val="left"/>
      <w:pPr>
        <w:ind w:left="147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89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2464" w:hanging="708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>
    <w:nsid w:val="24283F69"/>
    <w:multiLevelType w:val="hybridMultilevel"/>
    <w:tmpl w:val="AC8CF824"/>
    <w:lvl w:ilvl="0" w:tplc="EAFC5066">
      <w:start w:val="1"/>
      <w:numFmt w:val="decimal"/>
      <w:lvlText w:val="%1、"/>
      <w:lvlJc w:val="left"/>
      <w:pPr>
        <w:tabs>
          <w:tab w:val="num" w:pos="1005"/>
        </w:tabs>
        <w:ind w:left="1005" w:hanging="720"/>
      </w:pPr>
      <w:rPr>
        <w:rFonts w:hint="eastAsia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4325282B"/>
    <w:multiLevelType w:val="multilevel"/>
    <w:tmpl w:val="7E9EE078"/>
    <w:lvl w:ilvl="0">
      <w:start w:val="1"/>
      <w:numFmt w:val="decimal"/>
      <w:lvlText w:val="(%1)"/>
      <w:lvlJc w:val="left"/>
      <w:pPr>
        <w:ind w:left="905" w:hanging="425"/>
      </w:pPr>
      <w:rPr>
        <w:rFonts w:hint="default"/>
        <w:color w:val="auto"/>
      </w:rPr>
    </w:lvl>
    <w:lvl w:ilvl="1">
      <w:start w:val="1"/>
      <w:numFmt w:val="ideographZodiac"/>
      <w:suff w:val="nothing"/>
      <w:lvlText w:val="%2、"/>
      <w:lvlJc w:val="left"/>
      <w:pPr>
        <w:ind w:left="147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89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2464" w:hanging="708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3">
    <w:nsid w:val="4C7446C4"/>
    <w:multiLevelType w:val="hybridMultilevel"/>
    <w:tmpl w:val="A730531E"/>
    <w:lvl w:ilvl="0" w:tplc="FB022AE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hint="eastAsia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F9F229F"/>
    <w:multiLevelType w:val="hybridMultilevel"/>
    <w:tmpl w:val="D108B4AE"/>
    <w:lvl w:ilvl="0" w:tplc="6E6CB60E">
      <w:start w:val="1"/>
      <w:numFmt w:val="decimal"/>
      <w:lvlText w:val="(%1)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74C7B5C"/>
    <w:multiLevelType w:val="hybridMultilevel"/>
    <w:tmpl w:val="E5AA3F8C"/>
    <w:lvl w:ilvl="0" w:tplc="DFA2FDAA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9"/>
    <w:rsid w:val="00020404"/>
    <w:rsid w:val="000A759E"/>
    <w:rsid w:val="000B6C47"/>
    <w:rsid w:val="000F4CFF"/>
    <w:rsid w:val="001265ED"/>
    <w:rsid w:val="00130F95"/>
    <w:rsid w:val="00150793"/>
    <w:rsid w:val="00223B3E"/>
    <w:rsid w:val="00283A0D"/>
    <w:rsid w:val="00316E5A"/>
    <w:rsid w:val="00397788"/>
    <w:rsid w:val="003C3730"/>
    <w:rsid w:val="00402EC4"/>
    <w:rsid w:val="004606C3"/>
    <w:rsid w:val="004A073F"/>
    <w:rsid w:val="004B1A51"/>
    <w:rsid w:val="005E28B4"/>
    <w:rsid w:val="006B3551"/>
    <w:rsid w:val="006C023E"/>
    <w:rsid w:val="006E6CFA"/>
    <w:rsid w:val="007B376A"/>
    <w:rsid w:val="00800A9A"/>
    <w:rsid w:val="0080146A"/>
    <w:rsid w:val="00814058"/>
    <w:rsid w:val="0084777A"/>
    <w:rsid w:val="008B4980"/>
    <w:rsid w:val="00903443"/>
    <w:rsid w:val="0098250B"/>
    <w:rsid w:val="00A34704"/>
    <w:rsid w:val="00A44976"/>
    <w:rsid w:val="00A93B1A"/>
    <w:rsid w:val="00AE59FF"/>
    <w:rsid w:val="00BB55F2"/>
    <w:rsid w:val="00BB5EF8"/>
    <w:rsid w:val="00BC5F73"/>
    <w:rsid w:val="00BD6E4B"/>
    <w:rsid w:val="00C2541E"/>
    <w:rsid w:val="00C773E6"/>
    <w:rsid w:val="00C847A5"/>
    <w:rsid w:val="00CD037D"/>
    <w:rsid w:val="00CE185E"/>
    <w:rsid w:val="00CE30F9"/>
    <w:rsid w:val="00D05469"/>
    <w:rsid w:val="00D875E0"/>
    <w:rsid w:val="00D9651F"/>
    <w:rsid w:val="00DB1073"/>
    <w:rsid w:val="00DF2197"/>
    <w:rsid w:val="00E00D77"/>
    <w:rsid w:val="00E721D7"/>
    <w:rsid w:val="00E819BE"/>
    <w:rsid w:val="00F01C63"/>
    <w:rsid w:val="00F6709B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F6709B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460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4606C3"/>
    <w:rPr>
      <w:kern w:val="2"/>
    </w:rPr>
  </w:style>
  <w:style w:type="paragraph" w:styleId="a6">
    <w:name w:val="footer"/>
    <w:basedOn w:val="a"/>
    <w:link w:val="a7"/>
    <w:rsid w:val="00460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4606C3"/>
    <w:rPr>
      <w:kern w:val="2"/>
    </w:rPr>
  </w:style>
  <w:style w:type="paragraph" w:styleId="a8">
    <w:name w:val="List Paragraph"/>
    <w:basedOn w:val="a"/>
    <w:uiPriority w:val="34"/>
    <w:qFormat/>
    <w:rsid w:val="00E00D7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F6709B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460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4606C3"/>
    <w:rPr>
      <w:kern w:val="2"/>
    </w:rPr>
  </w:style>
  <w:style w:type="paragraph" w:styleId="a6">
    <w:name w:val="footer"/>
    <w:basedOn w:val="a"/>
    <w:link w:val="a7"/>
    <w:rsid w:val="00460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4606C3"/>
    <w:rPr>
      <w:kern w:val="2"/>
    </w:rPr>
  </w:style>
  <w:style w:type="paragraph" w:styleId="a8">
    <w:name w:val="List Paragraph"/>
    <w:basedOn w:val="a"/>
    <w:uiPriority w:val="34"/>
    <w:qFormat/>
    <w:rsid w:val="00E00D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61A8-B615-443F-98AC-6039EBB5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彰化縣立國民中學九十四學年度縣內介聘分發作業注意事項</dc:title>
  <dc:creator>彰化縣政府教育處</dc:creator>
  <cp:lastModifiedBy>pc</cp:lastModifiedBy>
  <cp:revision>3</cp:revision>
  <cp:lastPrinted>2010-05-12T02:46:00Z</cp:lastPrinted>
  <dcterms:created xsi:type="dcterms:W3CDTF">2022-05-03T11:14:00Z</dcterms:created>
  <dcterms:modified xsi:type="dcterms:W3CDTF">2022-05-03T11:43:00Z</dcterms:modified>
</cp:coreProperties>
</file>