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2F7CA" w14:textId="77777777" w:rsidR="00550A27" w:rsidRPr="0062410C" w:rsidRDefault="00DA4BAB">
      <w:pPr>
        <w:widowControl/>
        <w:snapToGrid w:val="0"/>
        <w:jc w:val="center"/>
        <w:rPr>
          <w:rFonts w:ascii="Times New Roman" w:eastAsia="標楷體" w:hAnsi="Times New Roman"/>
        </w:rPr>
      </w:pPr>
      <w:r w:rsidRPr="0062410C">
        <w:rPr>
          <w:rFonts w:ascii="Times New Roman" w:eastAsia="標楷體" w:hAnsi="Times New Roman"/>
          <w:bCs/>
          <w:color w:val="000000"/>
          <w:sz w:val="32"/>
          <w:szCs w:val="32"/>
        </w:rPr>
        <w:t>桃連</w:t>
      </w:r>
      <w:r w:rsidR="00444E7C" w:rsidRPr="0062410C">
        <w:rPr>
          <w:rFonts w:ascii="Times New Roman" w:eastAsia="標楷體" w:hAnsi="Times New Roman"/>
          <w:bCs/>
          <w:color w:val="000000"/>
          <w:sz w:val="32"/>
          <w:szCs w:val="32"/>
        </w:rPr>
        <w:t>區</w:t>
      </w:r>
      <w:r w:rsidR="00444E7C" w:rsidRPr="0062410C">
        <w:rPr>
          <w:rFonts w:ascii="Times New Roman" w:eastAsia="標楷體" w:hAnsi="Times New Roman"/>
          <w:bCs/>
          <w:color w:val="000000"/>
          <w:sz w:val="32"/>
          <w:szCs w:val="32"/>
        </w:rPr>
        <w:t>111</w:t>
      </w:r>
      <w:r w:rsidR="00444E7C" w:rsidRPr="0062410C">
        <w:rPr>
          <w:rFonts w:ascii="Times New Roman" w:eastAsia="標楷體" w:hAnsi="Times New Roman"/>
          <w:bCs/>
          <w:color w:val="000000"/>
          <w:sz w:val="32"/>
          <w:szCs w:val="32"/>
        </w:rPr>
        <w:t>學年度高級中等學校特色招生專業群科甄選入學簡章</w:t>
      </w:r>
    </w:p>
    <w:tbl>
      <w:tblPr>
        <w:tblW w:w="11042" w:type="dxa"/>
        <w:jc w:val="center"/>
        <w:tblLayout w:type="fixed"/>
        <w:tblCellMar>
          <w:left w:w="10" w:type="dxa"/>
          <w:right w:w="10" w:type="dxa"/>
        </w:tblCellMar>
        <w:tblLook w:val="04A0" w:firstRow="1" w:lastRow="0" w:firstColumn="1" w:lastColumn="0" w:noHBand="0" w:noVBand="1"/>
      </w:tblPr>
      <w:tblGrid>
        <w:gridCol w:w="406"/>
        <w:gridCol w:w="855"/>
        <w:gridCol w:w="1134"/>
        <w:gridCol w:w="1097"/>
        <w:gridCol w:w="1098"/>
        <w:gridCol w:w="1916"/>
        <w:gridCol w:w="1262"/>
        <w:gridCol w:w="15"/>
        <w:gridCol w:w="3259"/>
      </w:tblGrid>
      <w:tr w:rsidR="00550A27" w:rsidRPr="0062410C" w14:paraId="507C99D1" w14:textId="77777777">
        <w:trPr>
          <w:cantSplit/>
          <w:trHeight w:val="151"/>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878F173"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校名</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2D3A65E" w14:textId="77777777" w:rsidR="00550A27" w:rsidRPr="0062410C" w:rsidRDefault="00DA4BAB">
            <w:pPr>
              <w:jc w:val="both"/>
              <w:rPr>
                <w:rFonts w:ascii="Times New Roman" w:eastAsia="標楷體" w:hAnsi="Times New Roman"/>
                <w:color w:val="000000"/>
              </w:rPr>
            </w:pPr>
            <w:r w:rsidRPr="0062410C">
              <w:rPr>
                <w:rFonts w:ascii="Times New Roman" w:eastAsia="標楷體" w:hAnsi="Times New Roman"/>
                <w:color w:val="000000"/>
              </w:rPr>
              <w:t>清華學校財團法人桃園市清華高級中等學校</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CA2129C"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代碼</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0B08F77" w14:textId="77777777" w:rsidR="00550A27" w:rsidRPr="0062410C" w:rsidRDefault="00DA4BAB">
            <w:pPr>
              <w:rPr>
                <w:rFonts w:ascii="Times New Roman" w:eastAsia="標楷體" w:hAnsi="Times New Roman"/>
                <w:bCs/>
                <w:color w:val="000000"/>
              </w:rPr>
            </w:pPr>
            <w:r w:rsidRPr="0062410C">
              <w:rPr>
                <w:rFonts w:ascii="Times New Roman" w:eastAsia="標楷體" w:hAnsi="Times New Roman"/>
                <w:bCs/>
                <w:color w:val="000000"/>
              </w:rPr>
              <w:t>031319</w:t>
            </w:r>
          </w:p>
        </w:tc>
      </w:tr>
      <w:tr w:rsidR="00550A27" w:rsidRPr="0062410C" w14:paraId="3A855ED6"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5725D06C"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校址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0B9B5D8" w14:textId="77777777" w:rsidR="00550A27" w:rsidRPr="0062410C" w:rsidRDefault="00DA4BAB">
            <w:pPr>
              <w:rPr>
                <w:rFonts w:ascii="Times New Roman" w:eastAsia="標楷體" w:hAnsi="Times New Roman"/>
              </w:rPr>
            </w:pPr>
            <w:r w:rsidRPr="0062410C">
              <w:rPr>
                <w:rFonts w:ascii="Times New Roman" w:eastAsia="標楷體" w:hAnsi="Times New Roman"/>
                <w:color w:val="000000"/>
              </w:rPr>
              <w:t>（</w:t>
            </w:r>
            <w:r w:rsidR="001611A9" w:rsidRPr="0062410C">
              <w:rPr>
                <w:rFonts w:ascii="Times New Roman" w:eastAsia="標楷體" w:hAnsi="Times New Roman"/>
                <w:color w:val="000000"/>
              </w:rPr>
              <w:t>327302</w:t>
            </w:r>
            <w:r w:rsidRPr="0062410C">
              <w:rPr>
                <w:rFonts w:ascii="Times New Roman" w:eastAsia="標楷體" w:hAnsi="Times New Roman"/>
                <w:color w:val="000000"/>
              </w:rPr>
              <w:t>）桃園市新屋區中華路</w:t>
            </w:r>
            <w:r w:rsidRPr="0062410C">
              <w:rPr>
                <w:rFonts w:ascii="Times New Roman" w:eastAsia="標楷體" w:hAnsi="Times New Roman"/>
                <w:color w:val="000000"/>
              </w:rPr>
              <w:t>658</w:t>
            </w:r>
            <w:r w:rsidRPr="0062410C">
              <w:rPr>
                <w:rFonts w:ascii="Times New Roman" w:eastAsia="標楷體" w:hAnsi="Times New Roman"/>
                <w:color w:val="000000"/>
              </w:rPr>
              <w:t>號</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F820DEA"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電話</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B5C99CE" w14:textId="56F93E7B" w:rsidR="00550A27" w:rsidRPr="0062410C" w:rsidRDefault="00A6749C">
            <w:pPr>
              <w:jc w:val="both"/>
              <w:rPr>
                <w:rFonts w:ascii="Times New Roman" w:eastAsia="標楷體" w:hAnsi="Times New Roman"/>
                <w:color w:val="000000"/>
              </w:rPr>
            </w:pPr>
            <w:r w:rsidRPr="0062410C">
              <w:rPr>
                <w:rFonts w:ascii="Times New Roman" w:eastAsia="標楷體" w:hAnsi="Times New Roman"/>
                <w:color w:val="000000"/>
              </w:rPr>
              <w:t>(</w:t>
            </w:r>
            <w:r w:rsidR="00DA4BAB" w:rsidRPr="0062410C">
              <w:rPr>
                <w:rFonts w:ascii="Times New Roman" w:eastAsia="標楷體" w:hAnsi="Times New Roman"/>
                <w:color w:val="000000"/>
              </w:rPr>
              <w:t>03</w:t>
            </w:r>
            <w:r w:rsidRPr="0062410C">
              <w:rPr>
                <w:rFonts w:ascii="Times New Roman" w:eastAsia="標楷體" w:hAnsi="Times New Roman"/>
                <w:color w:val="000000"/>
              </w:rPr>
              <w:t>)</w:t>
            </w:r>
            <w:r w:rsidR="00DA4BAB" w:rsidRPr="0062410C">
              <w:rPr>
                <w:rFonts w:ascii="Times New Roman" w:eastAsia="標楷體" w:hAnsi="Times New Roman"/>
                <w:color w:val="000000"/>
              </w:rPr>
              <w:t>477</w:t>
            </w:r>
            <w:r w:rsidRPr="0062410C">
              <w:rPr>
                <w:rFonts w:ascii="Times New Roman" w:eastAsia="標楷體" w:hAnsi="Times New Roman"/>
                <w:color w:val="000000"/>
              </w:rPr>
              <w:t>-</w:t>
            </w:r>
            <w:r w:rsidR="00DA4BAB" w:rsidRPr="0062410C">
              <w:rPr>
                <w:rFonts w:ascii="Times New Roman" w:eastAsia="標楷體" w:hAnsi="Times New Roman"/>
                <w:color w:val="000000"/>
              </w:rPr>
              <w:t>1196#213</w:t>
            </w:r>
          </w:p>
        </w:tc>
      </w:tr>
      <w:tr w:rsidR="00550A27" w:rsidRPr="0062410C" w14:paraId="6BDFC3BD"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993F9E8"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網址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CE6FBAB" w14:textId="0506E1B3" w:rsidR="00550A27" w:rsidRPr="0062410C" w:rsidRDefault="00DA4BAB">
            <w:pPr>
              <w:rPr>
                <w:rFonts w:ascii="Times New Roman" w:eastAsia="標楷體" w:hAnsi="Times New Roman"/>
                <w:color w:val="000000"/>
              </w:rPr>
            </w:pPr>
            <w:r w:rsidRPr="0062410C">
              <w:rPr>
                <w:rFonts w:ascii="Times New Roman" w:eastAsia="標楷體" w:hAnsi="Times New Roman"/>
                <w:color w:val="000000"/>
              </w:rPr>
              <w:t>www.chvs.tyc.edu.tw</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451A66A" w14:textId="77777777" w:rsidR="00550A27" w:rsidRPr="0062410C" w:rsidRDefault="00444E7C">
            <w:pPr>
              <w:jc w:val="center"/>
              <w:rPr>
                <w:rFonts w:ascii="Times New Roman" w:eastAsia="標楷體" w:hAnsi="Times New Roman"/>
                <w:color w:val="000000"/>
              </w:rPr>
            </w:pPr>
            <w:r w:rsidRPr="0062410C">
              <w:rPr>
                <w:rFonts w:ascii="Times New Roman" w:eastAsia="標楷體" w:hAnsi="Times New Roman"/>
                <w:color w:val="000000"/>
              </w:rPr>
              <w:t>傳真</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B69FB70" w14:textId="6ADEB43C" w:rsidR="00550A27" w:rsidRPr="0062410C" w:rsidRDefault="00A6749C">
            <w:pPr>
              <w:jc w:val="both"/>
              <w:rPr>
                <w:rFonts w:ascii="Times New Roman" w:eastAsia="標楷體" w:hAnsi="Times New Roman"/>
                <w:color w:val="000000"/>
              </w:rPr>
            </w:pPr>
            <w:r w:rsidRPr="0062410C">
              <w:rPr>
                <w:rFonts w:ascii="Times New Roman" w:eastAsia="標楷體" w:hAnsi="Times New Roman"/>
                <w:color w:val="000000"/>
              </w:rPr>
              <w:t>(</w:t>
            </w:r>
            <w:r w:rsidR="00DA4BAB" w:rsidRPr="0062410C">
              <w:rPr>
                <w:rFonts w:ascii="Times New Roman" w:eastAsia="標楷體" w:hAnsi="Times New Roman"/>
                <w:color w:val="000000"/>
              </w:rPr>
              <w:t>03</w:t>
            </w:r>
            <w:r w:rsidRPr="0062410C">
              <w:rPr>
                <w:rFonts w:ascii="Times New Roman" w:eastAsia="標楷體" w:hAnsi="Times New Roman"/>
                <w:color w:val="000000"/>
              </w:rPr>
              <w:t>)</w:t>
            </w:r>
            <w:r w:rsidR="00DA4BAB" w:rsidRPr="0062410C">
              <w:rPr>
                <w:rFonts w:ascii="Times New Roman" w:eastAsia="標楷體" w:hAnsi="Times New Roman"/>
                <w:color w:val="000000"/>
              </w:rPr>
              <w:t>477</w:t>
            </w:r>
            <w:r w:rsidRPr="0062410C">
              <w:rPr>
                <w:rFonts w:ascii="Times New Roman" w:eastAsia="標楷體" w:hAnsi="Times New Roman"/>
                <w:color w:val="000000"/>
              </w:rPr>
              <w:t>-</w:t>
            </w:r>
            <w:r w:rsidR="00DA4BAB" w:rsidRPr="0062410C">
              <w:rPr>
                <w:rFonts w:ascii="Times New Roman" w:eastAsia="標楷體" w:hAnsi="Times New Roman"/>
                <w:color w:val="000000"/>
              </w:rPr>
              <w:t>8072</w:t>
            </w:r>
          </w:p>
        </w:tc>
      </w:tr>
      <w:tr w:rsidR="00550A27" w:rsidRPr="0062410C" w14:paraId="74ADCDE0" w14:textId="77777777">
        <w:trPr>
          <w:trHeight w:val="433"/>
          <w:jc w:val="center"/>
        </w:trPr>
        <w:tc>
          <w:tcPr>
            <w:tcW w:w="1261"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02651184"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招生科班別</w:t>
            </w:r>
          </w:p>
        </w:tc>
        <w:tc>
          <w:tcPr>
            <w:tcW w:w="332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A5D9F22" w14:textId="77777777" w:rsidR="00550A27" w:rsidRPr="0062410C" w:rsidRDefault="0029559D" w:rsidP="0029559D">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rPr>
              <w:t>軌道車輛科</w:t>
            </w:r>
          </w:p>
        </w:tc>
        <w:tc>
          <w:tcPr>
            <w:tcW w:w="6452"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4AEE5AB" w14:textId="77777777" w:rsidR="00550A27" w:rsidRPr="0062410C" w:rsidRDefault="00444E7C">
            <w:pPr>
              <w:autoSpaceDE w:val="0"/>
              <w:jc w:val="center"/>
              <w:rPr>
                <w:rFonts w:ascii="Times New Roman" w:eastAsia="標楷體" w:hAnsi="Times New Roman"/>
              </w:rPr>
            </w:pPr>
            <w:r w:rsidRPr="0062410C">
              <w:rPr>
                <w:rFonts w:ascii="Times New Roman" w:eastAsia="標楷體" w:hAnsi="Times New Roman"/>
                <w:color w:val="000000"/>
                <w:szCs w:val="24"/>
              </w:rPr>
              <w:t>重</w:t>
            </w:r>
            <w:r w:rsidRPr="0062410C">
              <w:rPr>
                <w:rFonts w:ascii="Times New Roman" w:eastAsia="標楷體" w:hAnsi="Times New Roman"/>
                <w:color w:val="000000"/>
                <w:szCs w:val="24"/>
              </w:rPr>
              <w:t xml:space="preserve"> </w:t>
            </w:r>
            <w:r w:rsidRPr="0062410C">
              <w:rPr>
                <w:rFonts w:ascii="Times New Roman" w:eastAsia="標楷體" w:hAnsi="Times New Roman"/>
                <w:color w:val="000000"/>
                <w:szCs w:val="24"/>
              </w:rPr>
              <w:t>要</w:t>
            </w:r>
            <w:r w:rsidRPr="0062410C">
              <w:rPr>
                <w:rFonts w:ascii="Times New Roman" w:eastAsia="標楷體" w:hAnsi="Times New Roman"/>
                <w:color w:val="000000"/>
                <w:szCs w:val="24"/>
              </w:rPr>
              <w:t xml:space="preserve"> </w:t>
            </w:r>
            <w:r w:rsidRPr="0062410C">
              <w:rPr>
                <w:rFonts w:ascii="Times New Roman" w:eastAsia="標楷體" w:hAnsi="Times New Roman"/>
                <w:color w:val="000000"/>
                <w:szCs w:val="24"/>
              </w:rPr>
              <w:t>日</w:t>
            </w:r>
            <w:r w:rsidRPr="0062410C">
              <w:rPr>
                <w:rFonts w:ascii="Times New Roman" w:eastAsia="標楷體" w:hAnsi="Times New Roman"/>
                <w:color w:val="000000"/>
                <w:szCs w:val="24"/>
              </w:rPr>
              <w:t xml:space="preserve"> </w:t>
            </w:r>
            <w:r w:rsidRPr="0062410C">
              <w:rPr>
                <w:rFonts w:ascii="Times New Roman" w:eastAsia="標楷體" w:hAnsi="Times New Roman"/>
                <w:color w:val="000000"/>
                <w:szCs w:val="24"/>
              </w:rPr>
              <w:t>程</w:t>
            </w:r>
          </w:p>
        </w:tc>
      </w:tr>
      <w:tr w:rsidR="00550A27" w:rsidRPr="0062410C" w14:paraId="1F03163C" w14:textId="77777777">
        <w:trPr>
          <w:trHeight w:val="254"/>
          <w:jc w:val="center"/>
        </w:trPr>
        <w:tc>
          <w:tcPr>
            <w:tcW w:w="1261" w:type="dxa"/>
            <w:gridSpan w:val="2"/>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BFF4D9"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身分別</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210704"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一般生</w:t>
            </w:r>
          </w:p>
        </w:tc>
        <w:tc>
          <w:tcPr>
            <w:tcW w:w="2195" w:type="dxa"/>
            <w:gridSpan w:val="2"/>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B170AA8"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外加名額</w:t>
            </w:r>
          </w:p>
        </w:tc>
        <w:tc>
          <w:tcPr>
            <w:tcW w:w="3193" w:type="dxa"/>
            <w:gridSpan w:val="3"/>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009F95" w14:textId="77777777" w:rsidR="00550A27" w:rsidRPr="0062410C" w:rsidRDefault="00444E7C">
            <w:pPr>
              <w:autoSpaceDE w:val="0"/>
              <w:snapToGrid w:val="0"/>
              <w:spacing w:line="260" w:lineRule="exact"/>
              <w:ind w:right="-29"/>
              <w:jc w:val="both"/>
              <w:rPr>
                <w:rFonts w:ascii="Times New Roman" w:eastAsia="標楷體" w:hAnsi="Times New Roman"/>
                <w:color w:val="000000"/>
                <w:sz w:val="20"/>
                <w:szCs w:val="20"/>
              </w:rPr>
            </w:pPr>
            <w:r w:rsidRPr="0062410C">
              <w:rPr>
                <w:rFonts w:ascii="Times New Roman" w:eastAsia="標楷體" w:hAnsi="Times New Roman"/>
                <w:color w:val="000000"/>
                <w:sz w:val="20"/>
                <w:szCs w:val="20"/>
              </w:rPr>
              <w:t>報名日期：</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3</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14</w:t>
            </w:r>
            <w:r w:rsidRPr="0062410C">
              <w:rPr>
                <w:rFonts w:ascii="Times New Roman" w:eastAsia="標楷體" w:hAnsi="Times New Roman"/>
                <w:color w:val="000000"/>
                <w:sz w:val="20"/>
                <w:szCs w:val="20"/>
              </w:rPr>
              <w:t>日至</w:t>
            </w:r>
            <w:r w:rsidRPr="0062410C">
              <w:rPr>
                <w:rFonts w:ascii="Times New Roman" w:eastAsia="標楷體" w:hAnsi="Times New Roman"/>
                <w:color w:val="000000"/>
                <w:sz w:val="20"/>
                <w:szCs w:val="20"/>
              </w:rPr>
              <w:t>3</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18</w:t>
            </w:r>
            <w:r w:rsidRPr="0062410C">
              <w:rPr>
                <w:rFonts w:ascii="Times New Roman" w:eastAsia="標楷體" w:hAnsi="Times New Roman"/>
                <w:color w:val="000000"/>
                <w:sz w:val="20"/>
                <w:szCs w:val="20"/>
              </w:rPr>
              <w:t>日</w:t>
            </w:r>
          </w:p>
          <w:p w14:paraId="68F6D4B8" w14:textId="77777777" w:rsidR="00550A27" w:rsidRPr="0062410C" w:rsidRDefault="00444E7C">
            <w:pPr>
              <w:autoSpaceDE w:val="0"/>
              <w:snapToGrid w:val="0"/>
              <w:spacing w:line="260" w:lineRule="exact"/>
              <w:ind w:right="-29"/>
              <w:jc w:val="both"/>
              <w:rPr>
                <w:rFonts w:ascii="Times New Roman" w:eastAsia="標楷體" w:hAnsi="Times New Roman"/>
                <w:color w:val="000000"/>
                <w:sz w:val="20"/>
                <w:szCs w:val="20"/>
              </w:rPr>
            </w:pPr>
            <w:r w:rsidRPr="0062410C">
              <w:rPr>
                <w:rFonts w:ascii="Times New Roman" w:eastAsia="標楷體" w:hAnsi="Times New Roman"/>
                <w:color w:val="000000"/>
                <w:sz w:val="20"/>
                <w:szCs w:val="20"/>
              </w:rPr>
              <w:t>術科測驗成績公告：</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5</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23</w:t>
            </w:r>
            <w:r w:rsidRPr="0062410C">
              <w:rPr>
                <w:rFonts w:ascii="Times New Roman" w:eastAsia="標楷體" w:hAnsi="Times New Roman"/>
                <w:color w:val="000000"/>
                <w:sz w:val="20"/>
                <w:szCs w:val="20"/>
              </w:rPr>
              <w:t>日</w:t>
            </w:r>
          </w:p>
          <w:p w14:paraId="604B7C85" w14:textId="77777777" w:rsidR="00550A27" w:rsidRPr="0062410C" w:rsidRDefault="00444E7C">
            <w:pPr>
              <w:autoSpaceDE w:val="0"/>
              <w:snapToGrid w:val="0"/>
              <w:spacing w:line="260" w:lineRule="exact"/>
              <w:ind w:right="-29"/>
              <w:jc w:val="both"/>
              <w:rPr>
                <w:rFonts w:ascii="Times New Roman" w:eastAsia="標楷體" w:hAnsi="Times New Roman"/>
                <w:color w:val="000000"/>
                <w:sz w:val="20"/>
                <w:szCs w:val="20"/>
              </w:rPr>
            </w:pPr>
            <w:r w:rsidRPr="0062410C">
              <w:rPr>
                <w:rFonts w:ascii="Times New Roman" w:eastAsia="標楷體" w:hAnsi="Times New Roman"/>
                <w:color w:val="000000"/>
                <w:sz w:val="20"/>
                <w:szCs w:val="20"/>
              </w:rPr>
              <w:t>術科測驗成績複查：</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5</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24</w:t>
            </w:r>
            <w:r w:rsidRPr="0062410C">
              <w:rPr>
                <w:rFonts w:ascii="Times New Roman" w:eastAsia="標楷體" w:hAnsi="Times New Roman"/>
                <w:color w:val="000000"/>
                <w:sz w:val="20"/>
                <w:szCs w:val="20"/>
              </w:rPr>
              <w:t>日</w:t>
            </w:r>
          </w:p>
          <w:p w14:paraId="4AF4E6D0" w14:textId="77777777" w:rsidR="00550A27" w:rsidRPr="0062410C" w:rsidRDefault="00444E7C">
            <w:pPr>
              <w:autoSpaceDE w:val="0"/>
              <w:snapToGrid w:val="0"/>
              <w:spacing w:line="260" w:lineRule="exact"/>
              <w:jc w:val="both"/>
              <w:rPr>
                <w:rFonts w:ascii="Times New Roman" w:eastAsia="標楷體" w:hAnsi="Times New Roman"/>
              </w:rPr>
            </w:pPr>
            <w:r w:rsidRPr="0062410C">
              <w:rPr>
                <w:rFonts w:ascii="Times New Roman" w:eastAsia="標楷體" w:hAnsi="Times New Roman"/>
                <w:color w:val="000000"/>
                <w:sz w:val="20"/>
                <w:szCs w:val="20"/>
              </w:rPr>
              <w:t>放榜日期：</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6</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15</w:t>
            </w:r>
            <w:r w:rsidRPr="0062410C">
              <w:rPr>
                <w:rFonts w:ascii="Times New Roman" w:eastAsia="標楷體" w:hAnsi="Times New Roman"/>
                <w:color w:val="000000"/>
                <w:sz w:val="20"/>
                <w:szCs w:val="20"/>
              </w:rPr>
              <w:t>日</w:t>
            </w:r>
          </w:p>
        </w:tc>
        <w:tc>
          <w:tcPr>
            <w:tcW w:w="3259"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0479401" w14:textId="77777777" w:rsidR="00550A27" w:rsidRPr="0062410C" w:rsidRDefault="00444E7C">
            <w:pPr>
              <w:autoSpaceDE w:val="0"/>
              <w:snapToGrid w:val="0"/>
              <w:spacing w:line="260" w:lineRule="exact"/>
              <w:ind w:right="-31"/>
              <w:jc w:val="both"/>
              <w:rPr>
                <w:rFonts w:ascii="Times New Roman" w:eastAsia="標楷體" w:hAnsi="Times New Roman"/>
                <w:color w:val="000000"/>
                <w:sz w:val="20"/>
                <w:szCs w:val="20"/>
              </w:rPr>
            </w:pPr>
            <w:r w:rsidRPr="0062410C">
              <w:rPr>
                <w:rFonts w:ascii="Times New Roman" w:eastAsia="標楷體" w:hAnsi="Times New Roman"/>
                <w:color w:val="000000"/>
                <w:sz w:val="20"/>
                <w:szCs w:val="20"/>
              </w:rPr>
              <w:t>報到日期：</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6</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16</w:t>
            </w:r>
            <w:r w:rsidRPr="0062410C">
              <w:rPr>
                <w:rFonts w:ascii="Times New Roman" w:eastAsia="標楷體" w:hAnsi="Times New Roman"/>
                <w:color w:val="000000"/>
                <w:sz w:val="20"/>
                <w:szCs w:val="20"/>
              </w:rPr>
              <w:t>日</w:t>
            </w:r>
          </w:p>
          <w:p w14:paraId="4505A70E" w14:textId="77777777" w:rsidR="00550A27" w:rsidRPr="0062410C" w:rsidRDefault="00444E7C">
            <w:pPr>
              <w:autoSpaceDE w:val="0"/>
              <w:snapToGrid w:val="0"/>
              <w:spacing w:line="260" w:lineRule="exact"/>
              <w:ind w:right="-31"/>
              <w:jc w:val="both"/>
              <w:rPr>
                <w:rFonts w:ascii="Times New Roman" w:eastAsia="標楷體" w:hAnsi="Times New Roman"/>
                <w:color w:val="000000"/>
                <w:sz w:val="20"/>
                <w:szCs w:val="20"/>
              </w:rPr>
            </w:pPr>
            <w:r w:rsidRPr="0062410C">
              <w:rPr>
                <w:rFonts w:ascii="Times New Roman" w:eastAsia="標楷體" w:hAnsi="Times New Roman"/>
                <w:color w:val="000000"/>
                <w:sz w:val="20"/>
                <w:szCs w:val="20"/>
              </w:rPr>
              <w:t>申訴日期：</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6</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16</w:t>
            </w:r>
            <w:r w:rsidRPr="0062410C">
              <w:rPr>
                <w:rFonts w:ascii="Times New Roman" w:eastAsia="標楷體" w:hAnsi="Times New Roman"/>
                <w:color w:val="000000"/>
                <w:sz w:val="20"/>
                <w:szCs w:val="20"/>
              </w:rPr>
              <w:t>日</w:t>
            </w:r>
          </w:p>
          <w:p w14:paraId="04E6A2E0" w14:textId="77777777" w:rsidR="00550A27" w:rsidRPr="0062410C" w:rsidRDefault="00444E7C">
            <w:pPr>
              <w:widowControl/>
              <w:snapToGrid w:val="0"/>
              <w:spacing w:line="260" w:lineRule="exact"/>
              <w:ind w:right="-31"/>
              <w:jc w:val="both"/>
              <w:rPr>
                <w:rFonts w:ascii="Times New Roman" w:eastAsia="標楷體" w:hAnsi="Times New Roman"/>
              </w:rPr>
            </w:pPr>
            <w:r w:rsidRPr="0062410C">
              <w:rPr>
                <w:rFonts w:ascii="Times New Roman" w:eastAsia="標楷體" w:hAnsi="Times New Roman"/>
                <w:color w:val="000000"/>
                <w:sz w:val="20"/>
                <w:szCs w:val="20"/>
              </w:rPr>
              <w:t>報到後放棄日期：</w:t>
            </w:r>
            <w:r w:rsidRPr="0062410C">
              <w:rPr>
                <w:rFonts w:ascii="Times New Roman" w:eastAsia="標楷體" w:hAnsi="Times New Roman"/>
                <w:color w:val="000000"/>
                <w:sz w:val="20"/>
                <w:szCs w:val="20"/>
              </w:rPr>
              <w:t>111</w:t>
            </w:r>
            <w:r w:rsidRPr="0062410C">
              <w:rPr>
                <w:rFonts w:ascii="Times New Roman" w:eastAsia="標楷體" w:hAnsi="Times New Roman"/>
                <w:color w:val="000000"/>
                <w:sz w:val="20"/>
                <w:szCs w:val="20"/>
              </w:rPr>
              <w:t>年</w:t>
            </w:r>
            <w:r w:rsidRPr="0062410C">
              <w:rPr>
                <w:rFonts w:ascii="Times New Roman" w:eastAsia="標楷體" w:hAnsi="Times New Roman"/>
                <w:color w:val="000000"/>
                <w:sz w:val="20"/>
                <w:szCs w:val="20"/>
              </w:rPr>
              <w:t>6</w:t>
            </w:r>
            <w:r w:rsidRPr="0062410C">
              <w:rPr>
                <w:rFonts w:ascii="Times New Roman" w:eastAsia="標楷體" w:hAnsi="Times New Roman"/>
                <w:color w:val="000000"/>
                <w:sz w:val="20"/>
                <w:szCs w:val="20"/>
              </w:rPr>
              <w:t>月</w:t>
            </w:r>
            <w:r w:rsidRPr="0062410C">
              <w:rPr>
                <w:rFonts w:ascii="Times New Roman" w:eastAsia="標楷體" w:hAnsi="Times New Roman"/>
                <w:color w:val="000000"/>
                <w:sz w:val="20"/>
                <w:szCs w:val="20"/>
              </w:rPr>
              <w:t>17</w:t>
            </w:r>
            <w:r w:rsidRPr="0062410C">
              <w:rPr>
                <w:rFonts w:ascii="Times New Roman" w:eastAsia="標楷體" w:hAnsi="Times New Roman"/>
                <w:color w:val="000000"/>
                <w:sz w:val="20"/>
                <w:szCs w:val="20"/>
              </w:rPr>
              <w:t>日前</w:t>
            </w:r>
          </w:p>
        </w:tc>
      </w:tr>
      <w:tr w:rsidR="00550A27" w:rsidRPr="0062410C" w14:paraId="7AAF2D00" w14:textId="77777777">
        <w:trPr>
          <w:trHeight w:val="380"/>
          <w:jc w:val="center"/>
        </w:trPr>
        <w:tc>
          <w:tcPr>
            <w:tcW w:w="1261" w:type="dxa"/>
            <w:gridSpan w:val="2"/>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78D1BD"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13269D"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BD1E8B"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身障生</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149753D"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原住民生</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238E96"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121D9D9"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62410C" w14:paraId="0D34A345" w14:textId="77777777">
        <w:trPr>
          <w:trHeight w:val="504"/>
          <w:jc w:val="center"/>
        </w:trPr>
        <w:tc>
          <w:tcPr>
            <w:tcW w:w="12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5E4AAB" w14:textId="77777777" w:rsidR="00550A27" w:rsidRPr="0062410C" w:rsidRDefault="00444E7C">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lang w:eastAsia="en-US"/>
              </w:rPr>
              <w:t>招生名額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634ABB" w14:textId="77777777" w:rsidR="00550A27" w:rsidRPr="0062410C" w:rsidRDefault="0029559D">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rPr>
              <w:t>20</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369BC9" w14:textId="77777777" w:rsidR="00550A27" w:rsidRPr="0062410C" w:rsidRDefault="00F60B40">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rPr>
              <w:t>1</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3033C2B" w14:textId="77777777" w:rsidR="00550A27" w:rsidRPr="0062410C" w:rsidRDefault="00F60B40">
            <w:pPr>
              <w:autoSpaceDE w:val="0"/>
              <w:jc w:val="center"/>
              <w:rPr>
                <w:rFonts w:ascii="Times New Roman" w:eastAsia="標楷體" w:hAnsi="Times New Roman"/>
                <w:color w:val="000000"/>
                <w:sz w:val="22"/>
                <w:lang w:eastAsia="en-US"/>
              </w:rPr>
            </w:pPr>
            <w:r w:rsidRPr="0062410C">
              <w:rPr>
                <w:rFonts w:ascii="Times New Roman" w:eastAsia="標楷體" w:hAnsi="Times New Roman"/>
                <w:color w:val="000000"/>
                <w:sz w:val="22"/>
              </w:rPr>
              <w:t>0</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2828C5"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5B0DDAB" w14:textId="77777777" w:rsidR="00550A27" w:rsidRPr="0062410C"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62410C" w14:paraId="2E9C8D53" w14:textId="77777777">
        <w:trPr>
          <w:cantSplit/>
          <w:trHeight w:hRule="exact" w:val="510"/>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7683FBF" w14:textId="77777777" w:rsidR="00550A27" w:rsidRPr="0062410C" w:rsidRDefault="00444E7C">
            <w:pPr>
              <w:spacing w:line="240" w:lineRule="atLeast"/>
              <w:jc w:val="center"/>
              <w:rPr>
                <w:rFonts w:ascii="Times New Roman" w:eastAsia="標楷體" w:hAnsi="Times New Roman"/>
                <w:color w:val="000000"/>
              </w:rPr>
            </w:pPr>
            <w:r w:rsidRPr="0062410C">
              <w:rPr>
                <w:rFonts w:ascii="Times New Roman" w:eastAsia="標楷體" w:hAnsi="Times New Roman"/>
                <w:color w:val="000000"/>
              </w:rPr>
              <w:t>報名費用</w:t>
            </w:r>
          </w:p>
        </w:tc>
        <w:tc>
          <w:tcPr>
            <w:tcW w:w="3329" w:type="dxa"/>
            <w:gridSpan w:val="3"/>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5624646" w14:textId="77777777" w:rsidR="00550A27" w:rsidRPr="0062410C" w:rsidRDefault="00DA4BAB">
            <w:pPr>
              <w:spacing w:line="240" w:lineRule="atLeast"/>
              <w:jc w:val="center"/>
              <w:rPr>
                <w:rFonts w:ascii="Times New Roman" w:eastAsia="標楷體" w:hAnsi="Times New Roman"/>
                <w:color w:val="000000"/>
              </w:rPr>
            </w:pPr>
            <w:r w:rsidRPr="0062410C">
              <w:rPr>
                <w:rFonts w:ascii="Times New Roman" w:eastAsia="標楷體" w:hAnsi="Times New Roman"/>
                <w:color w:val="000000"/>
              </w:rPr>
              <w:t>0</w:t>
            </w:r>
            <w:r w:rsidRPr="0062410C">
              <w:rPr>
                <w:rFonts w:ascii="Times New Roman" w:eastAsia="標楷體" w:hAnsi="Times New Roman"/>
                <w:color w:val="000000"/>
              </w:rPr>
              <w:t>元</w:t>
            </w:r>
          </w:p>
        </w:tc>
        <w:tc>
          <w:tcPr>
            <w:tcW w:w="3193" w:type="dxa"/>
            <w:gridSpan w:val="3"/>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62EB4A3" w14:textId="77777777" w:rsidR="00550A27" w:rsidRPr="0062410C" w:rsidRDefault="00444E7C">
            <w:pPr>
              <w:spacing w:line="240" w:lineRule="atLeast"/>
              <w:jc w:val="center"/>
              <w:rPr>
                <w:rFonts w:ascii="Times New Roman" w:eastAsia="標楷體" w:hAnsi="Times New Roman"/>
                <w:color w:val="000000"/>
              </w:rPr>
            </w:pPr>
            <w:r w:rsidRPr="0062410C">
              <w:rPr>
                <w:rFonts w:ascii="Times New Roman" w:eastAsia="標楷體" w:hAnsi="Times New Roman"/>
                <w:color w:val="000000"/>
              </w:rPr>
              <w:t>術科測驗日期</w:t>
            </w:r>
          </w:p>
        </w:tc>
        <w:tc>
          <w:tcPr>
            <w:tcW w:w="3259" w:type="dxa"/>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8D49674" w14:textId="77777777" w:rsidR="00550A27" w:rsidRPr="0062410C" w:rsidRDefault="00444E7C">
            <w:pPr>
              <w:spacing w:line="240" w:lineRule="atLeast"/>
              <w:jc w:val="center"/>
              <w:rPr>
                <w:rFonts w:ascii="Times New Roman" w:eastAsia="標楷體" w:hAnsi="Times New Roman"/>
              </w:rPr>
            </w:pPr>
            <w:r w:rsidRPr="0062410C">
              <w:rPr>
                <w:rFonts w:ascii="Times New Roman" w:eastAsia="標楷體" w:hAnsi="Times New Roman"/>
                <w:color w:val="000000"/>
                <w:kern w:val="0"/>
              </w:rPr>
              <w:t>111</w:t>
            </w:r>
            <w:r w:rsidRPr="0062410C">
              <w:rPr>
                <w:rFonts w:ascii="Times New Roman" w:eastAsia="標楷體" w:hAnsi="Times New Roman"/>
                <w:color w:val="000000"/>
                <w:kern w:val="0"/>
              </w:rPr>
              <w:t>年</w:t>
            </w:r>
            <w:r w:rsidRPr="0062410C">
              <w:rPr>
                <w:rFonts w:ascii="Times New Roman" w:eastAsia="標楷體" w:hAnsi="Times New Roman"/>
                <w:color w:val="000000"/>
                <w:kern w:val="0"/>
              </w:rPr>
              <w:t>4</w:t>
            </w:r>
            <w:r w:rsidRPr="0062410C">
              <w:rPr>
                <w:rFonts w:ascii="Times New Roman" w:eastAsia="標楷體" w:hAnsi="Times New Roman"/>
                <w:color w:val="000000"/>
                <w:kern w:val="0"/>
              </w:rPr>
              <w:t>月</w:t>
            </w:r>
            <w:r w:rsidR="00DA4BAB" w:rsidRPr="0062410C">
              <w:rPr>
                <w:rFonts w:ascii="Times New Roman" w:eastAsia="標楷體" w:hAnsi="Times New Roman"/>
                <w:color w:val="000000"/>
                <w:kern w:val="0"/>
              </w:rPr>
              <w:t>23</w:t>
            </w:r>
            <w:r w:rsidRPr="0062410C">
              <w:rPr>
                <w:rFonts w:ascii="Times New Roman" w:eastAsia="標楷體" w:hAnsi="Times New Roman"/>
                <w:color w:val="000000"/>
                <w:kern w:val="0"/>
              </w:rPr>
              <w:t>日</w:t>
            </w:r>
            <w:r w:rsidRPr="0062410C">
              <w:rPr>
                <w:rFonts w:ascii="Times New Roman" w:eastAsia="標楷體" w:hAnsi="Times New Roman"/>
                <w:color w:val="000000"/>
                <w:kern w:val="0"/>
              </w:rPr>
              <w:t>(</w:t>
            </w:r>
            <w:r w:rsidRPr="0062410C">
              <w:rPr>
                <w:rFonts w:ascii="Times New Roman" w:eastAsia="標楷體" w:hAnsi="Times New Roman"/>
                <w:color w:val="000000"/>
                <w:kern w:val="0"/>
              </w:rPr>
              <w:t>星期</w:t>
            </w:r>
            <w:r w:rsidR="00DA4BAB" w:rsidRPr="0062410C">
              <w:rPr>
                <w:rFonts w:ascii="Times New Roman" w:eastAsia="標楷體" w:hAnsi="Times New Roman"/>
                <w:color w:val="000000"/>
                <w:kern w:val="0"/>
              </w:rPr>
              <w:t>六</w:t>
            </w:r>
            <w:r w:rsidRPr="0062410C">
              <w:rPr>
                <w:rFonts w:ascii="Times New Roman" w:eastAsia="標楷體" w:hAnsi="Times New Roman"/>
                <w:color w:val="000000"/>
                <w:kern w:val="0"/>
              </w:rPr>
              <w:t>)</w:t>
            </w:r>
          </w:p>
        </w:tc>
      </w:tr>
      <w:tr w:rsidR="00550A27" w:rsidRPr="0062410C" w14:paraId="328EB223" w14:textId="77777777" w:rsidTr="00A6749C">
        <w:trPr>
          <w:cantSplit/>
          <w:trHeight w:val="2072"/>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6E670EF" w14:textId="77777777" w:rsidR="00550A27" w:rsidRPr="0062410C" w:rsidRDefault="00444E7C">
            <w:pPr>
              <w:spacing w:line="240" w:lineRule="atLeast"/>
              <w:ind w:left="113" w:right="113"/>
              <w:jc w:val="center"/>
              <w:rPr>
                <w:rFonts w:ascii="Times New Roman" w:eastAsia="標楷體" w:hAnsi="Times New Roman"/>
              </w:rPr>
            </w:pPr>
            <w:r w:rsidRPr="0062410C">
              <w:rPr>
                <w:rFonts w:ascii="Times New Roman" w:eastAsia="標楷體" w:hAnsi="Times New Roman"/>
                <w:color w:val="000000"/>
                <w:kern w:val="0"/>
                <w:szCs w:val="24"/>
              </w:rPr>
              <w:t>科班發展特色</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1875B1E" w14:textId="77777777" w:rsidR="0029559D" w:rsidRPr="0062410C" w:rsidRDefault="00DA4BAB" w:rsidP="00A6749C">
            <w:pPr>
              <w:tabs>
                <w:tab w:val="left" w:pos="398"/>
              </w:tabs>
              <w:spacing w:line="240" w:lineRule="atLeast"/>
              <w:ind w:rightChars="50" w:right="120"/>
              <w:jc w:val="both"/>
              <w:rPr>
                <w:rFonts w:ascii="Times New Roman" w:eastAsia="標楷體" w:hAnsi="Times New Roman"/>
                <w:bCs/>
                <w:color w:val="000000"/>
              </w:rPr>
            </w:pPr>
            <w:r w:rsidRPr="0062410C">
              <w:rPr>
                <w:rFonts w:ascii="Times New Roman" w:eastAsia="標楷體" w:hAnsi="Times New Roman"/>
                <w:color w:val="000000"/>
                <w:szCs w:val="24"/>
              </w:rPr>
              <w:t>一、</w:t>
            </w:r>
            <w:r w:rsidR="0029559D" w:rsidRPr="0062410C">
              <w:rPr>
                <w:rFonts w:ascii="Times New Roman" w:eastAsia="標楷體" w:hAnsi="Times New Roman"/>
                <w:bCs/>
                <w:color w:val="000000"/>
              </w:rPr>
              <w:t>軌道車輛機械維修人才培育</w:t>
            </w:r>
            <w:r w:rsidR="0029559D" w:rsidRPr="0062410C">
              <w:rPr>
                <w:rFonts w:ascii="Times New Roman" w:eastAsia="標楷體" w:hAnsi="Times New Roman"/>
                <w:bCs/>
                <w:color w:val="000000"/>
              </w:rPr>
              <w:t>:</w:t>
            </w:r>
            <w:r w:rsidR="0029559D" w:rsidRPr="0062410C">
              <w:rPr>
                <w:rFonts w:ascii="Times New Roman" w:eastAsia="標楷體" w:hAnsi="Times New Roman"/>
                <w:bCs/>
                <w:color w:val="000000"/>
              </w:rPr>
              <w:t>加強學生</w:t>
            </w:r>
            <w:bookmarkStart w:id="0" w:name="_GoBack"/>
            <w:bookmarkEnd w:id="0"/>
            <w:r w:rsidR="0029559D" w:rsidRPr="0062410C">
              <w:rPr>
                <w:rFonts w:ascii="Times New Roman" w:eastAsia="標楷體" w:hAnsi="Times New Roman"/>
                <w:bCs/>
                <w:color w:val="000000"/>
              </w:rPr>
              <w:t>機械加工能力。</w:t>
            </w:r>
            <w:r w:rsidR="0029559D" w:rsidRPr="0062410C">
              <w:rPr>
                <w:rFonts w:ascii="Times New Roman" w:eastAsia="標楷體" w:hAnsi="Times New Roman"/>
                <w:bCs/>
                <w:color w:val="000000"/>
              </w:rPr>
              <w:t>(</w:t>
            </w:r>
            <w:r w:rsidR="0029559D" w:rsidRPr="0062410C">
              <w:rPr>
                <w:rFonts w:ascii="Times New Roman" w:eastAsia="標楷體" w:hAnsi="Times New Roman"/>
                <w:bCs/>
                <w:color w:val="000000"/>
              </w:rPr>
              <w:t>鋸切、焊接、鈑金等</w:t>
            </w:r>
            <w:r w:rsidR="0029559D" w:rsidRPr="0062410C">
              <w:rPr>
                <w:rFonts w:ascii="Times New Roman" w:eastAsia="標楷體" w:hAnsi="Times New Roman"/>
                <w:bCs/>
                <w:color w:val="000000"/>
              </w:rPr>
              <w:t>)</w:t>
            </w:r>
          </w:p>
          <w:p w14:paraId="10BF3CA8" w14:textId="77777777" w:rsidR="0029559D" w:rsidRPr="0062410C" w:rsidRDefault="0029559D" w:rsidP="00A6749C">
            <w:pPr>
              <w:tabs>
                <w:tab w:val="left" w:pos="398"/>
              </w:tabs>
              <w:spacing w:line="240" w:lineRule="atLeast"/>
              <w:ind w:rightChars="50" w:right="120"/>
              <w:jc w:val="both"/>
              <w:rPr>
                <w:rFonts w:ascii="Times New Roman" w:eastAsia="標楷體" w:hAnsi="Times New Roman"/>
                <w:bCs/>
                <w:color w:val="000000"/>
              </w:rPr>
            </w:pPr>
            <w:r w:rsidRPr="0062410C">
              <w:rPr>
                <w:rFonts w:ascii="Times New Roman" w:eastAsia="標楷體" w:hAnsi="Times New Roman"/>
                <w:bCs/>
                <w:color w:val="000000"/>
              </w:rPr>
              <w:t>二、軌道車輛機電維修人才培育</w:t>
            </w:r>
            <w:r w:rsidRPr="0062410C">
              <w:rPr>
                <w:rFonts w:ascii="Times New Roman" w:eastAsia="標楷體" w:hAnsi="Times New Roman"/>
                <w:bCs/>
                <w:color w:val="000000"/>
              </w:rPr>
              <w:t>:</w:t>
            </w:r>
            <w:r w:rsidRPr="0062410C">
              <w:rPr>
                <w:rFonts w:ascii="Times New Roman" w:eastAsia="標楷體" w:hAnsi="Times New Roman"/>
                <w:bCs/>
                <w:color w:val="000000"/>
              </w:rPr>
              <w:t>加強學生電子電工能力。</w:t>
            </w:r>
            <w:r w:rsidRPr="0062410C">
              <w:rPr>
                <w:rFonts w:ascii="Times New Roman" w:eastAsia="標楷體" w:hAnsi="Times New Roman"/>
                <w:bCs/>
                <w:color w:val="000000"/>
              </w:rPr>
              <w:t>(</w:t>
            </w:r>
            <w:r w:rsidRPr="0062410C">
              <w:rPr>
                <w:rFonts w:ascii="Times New Roman" w:eastAsia="標楷體" w:hAnsi="Times New Roman"/>
                <w:bCs/>
                <w:color w:val="000000"/>
              </w:rPr>
              <w:t>車輛聲光系統、電子控制系統等</w:t>
            </w:r>
            <w:r w:rsidRPr="0062410C">
              <w:rPr>
                <w:rFonts w:ascii="Times New Roman" w:eastAsia="標楷體" w:hAnsi="Times New Roman"/>
                <w:bCs/>
                <w:color w:val="000000"/>
              </w:rPr>
              <w:t>)</w:t>
            </w:r>
          </w:p>
          <w:p w14:paraId="1386B9B3" w14:textId="77777777" w:rsidR="00550A27" w:rsidRPr="0062410C" w:rsidRDefault="0029559D" w:rsidP="00A6749C">
            <w:pPr>
              <w:overflowPunct w:val="0"/>
              <w:snapToGrid w:val="0"/>
              <w:ind w:left="480" w:hanging="480"/>
              <w:jc w:val="both"/>
              <w:rPr>
                <w:rFonts w:ascii="Times New Roman" w:eastAsia="標楷體" w:hAnsi="Times New Roman"/>
                <w:color w:val="000000"/>
                <w:szCs w:val="24"/>
              </w:rPr>
            </w:pPr>
            <w:r w:rsidRPr="0062410C">
              <w:rPr>
                <w:rFonts w:ascii="Times New Roman" w:eastAsia="標楷體" w:hAnsi="Times New Roman"/>
                <w:bCs/>
                <w:color w:val="000000"/>
              </w:rPr>
              <w:t>三、軌道車輛基礎維護人才培育</w:t>
            </w:r>
            <w:r w:rsidRPr="0062410C">
              <w:rPr>
                <w:rFonts w:ascii="Times New Roman" w:eastAsia="標楷體" w:hAnsi="Times New Roman"/>
                <w:bCs/>
                <w:color w:val="000000"/>
              </w:rPr>
              <w:t>:</w:t>
            </w:r>
            <w:r w:rsidRPr="0062410C">
              <w:rPr>
                <w:rFonts w:ascii="Times New Roman" w:eastAsia="標楷體" w:hAnsi="Times New Roman"/>
                <w:bCs/>
                <w:color w:val="000000"/>
              </w:rPr>
              <w:t>氣壓式設備控制與檢修能力。</w:t>
            </w:r>
            <w:r w:rsidRPr="0062410C">
              <w:rPr>
                <w:rFonts w:ascii="Times New Roman" w:eastAsia="標楷體" w:hAnsi="Times New Roman"/>
                <w:bCs/>
                <w:color w:val="000000"/>
              </w:rPr>
              <w:t>(</w:t>
            </w:r>
            <w:r w:rsidRPr="0062410C">
              <w:rPr>
                <w:rFonts w:ascii="Times New Roman" w:eastAsia="標楷體" w:hAnsi="Times New Roman"/>
                <w:bCs/>
                <w:color w:val="000000"/>
              </w:rPr>
              <w:t>氣壓式車門、升降式集電弓等</w:t>
            </w:r>
            <w:r w:rsidRPr="0062410C">
              <w:rPr>
                <w:rFonts w:ascii="Times New Roman" w:eastAsia="標楷體" w:hAnsi="Times New Roman"/>
                <w:bCs/>
                <w:color w:val="000000"/>
              </w:rPr>
              <w:t>)</w:t>
            </w:r>
          </w:p>
        </w:tc>
      </w:tr>
      <w:tr w:rsidR="00550A27" w:rsidRPr="0062410C" w14:paraId="26A0C3CB" w14:textId="77777777">
        <w:trPr>
          <w:cantSplit/>
          <w:trHeight w:val="4393"/>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754C5B4" w14:textId="77777777" w:rsidR="00550A27" w:rsidRPr="0062410C" w:rsidRDefault="00444E7C">
            <w:pPr>
              <w:spacing w:line="240" w:lineRule="atLeast"/>
              <w:ind w:left="113" w:right="113"/>
              <w:jc w:val="center"/>
              <w:rPr>
                <w:rFonts w:ascii="Times New Roman" w:eastAsia="標楷體" w:hAnsi="Times New Roman"/>
              </w:rPr>
            </w:pPr>
            <w:r w:rsidRPr="0062410C">
              <w:rPr>
                <w:rFonts w:ascii="Times New Roman" w:eastAsia="標楷體" w:hAnsi="Times New Roman"/>
                <w:color w:val="000000"/>
                <w:kern w:val="0"/>
                <w:szCs w:val="26"/>
              </w:rPr>
              <w:t>甄選項目及錄取標準</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7A314DD3" w14:textId="77777777" w:rsidR="0029559D" w:rsidRPr="0062410C" w:rsidRDefault="0029559D" w:rsidP="0029559D">
            <w:pPr>
              <w:pStyle w:val="a"/>
            </w:pPr>
            <w:r w:rsidRPr="0062410C">
              <w:t>錄取門檻：不參採國中教育會考成績。</w:t>
            </w:r>
          </w:p>
          <w:p w14:paraId="508383C6" w14:textId="77777777" w:rsidR="0029559D" w:rsidRPr="0062410C" w:rsidRDefault="0029559D" w:rsidP="0029559D">
            <w:pPr>
              <w:pStyle w:val="a"/>
            </w:pPr>
            <w:r w:rsidRPr="0062410C">
              <w:t>成績計算方式：</w:t>
            </w:r>
          </w:p>
          <w:p w14:paraId="606320F7" w14:textId="3E44E21E" w:rsidR="0029559D" w:rsidRPr="0062410C" w:rsidRDefault="0029559D" w:rsidP="0029559D">
            <w:pPr>
              <w:tabs>
                <w:tab w:val="left" w:pos="2198"/>
              </w:tabs>
              <w:adjustRightInd w:val="0"/>
              <w:snapToGrid w:val="0"/>
              <w:ind w:left="480" w:rightChars="107" w:right="257"/>
              <w:jc w:val="both"/>
              <w:rPr>
                <w:rFonts w:ascii="Times New Roman" w:eastAsia="標楷體" w:hAnsi="Times New Roman"/>
                <w:szCs w:val="24"/>
              </w:rPr>
            </w:pPr>
            <w:r w:rsidRPr="0062410C">
              <w:rPr>
                <w:rFonts w:ascii="Times New Roman" w:eastAsia="標楷體" w:hAnsi="Times New Roman"/>
                <w:szCs w:val="24"/>
              </w:rPr>
              <w:t>甄選總成績</w:t>
            </w:r>
            <w:r w:rsidRPr="0062410C">
              <w:rPr>
                <w:rFonts w:ascii="Times New Roman" w:eastAsia="標楷體" w:hAnsi="Times New Roman"/>
                <w:szCs w:val="24"/>
              </w:rPr>
              <w:t>=</w:t>
            </w:r>
            <w:r w:rsidRPr="0062410C">
              <w:rPr>
                <w:rFonts w:ascii="Times New Roman" w:eastAsia="標楷體" w:hAnsi="Times New Roman"/>
                <w:szCs w:val="24"/>
                <w:shd w:val="clear" w:color="auto" w:fill="FFFFFF"/>
              </w:rPr>
              <w:t>術科測驗</w:t>
            </w:r>
            <w:r w:rsidRPr="0062410C">
              <w:rPr>
                <w:rFonts w:ascii="Times New Roman" w:eastAsia="標楷體" w:hAnsi="Times New Roman"/>
                <w:szCs w:val="24"/>
                <w:shd w:val="clear" w:color="auto" w:fill="FFFFFF"/>
              </w:rPr>
              <w:t>60%+</w:t>
            </w:r>
            <w:r w:rsidRPr="0062410C">
              <w:rPr>
                <w:rFonts w:ascii="Times New Roman" w:eastAsia="標楷體" w:hAnsi="Times New Roman"/>
                <w:szCs w:val="24"/>
                <w:shd w:val="clear" w:color="auto" w:fill="FFFFFF"/>
              </w:rPr>
              <w:t>面試</w:t>
            </w:r>
            <w:r w:rsidRPr="0062410C">
              <w:rPr>
                <w:rFonts w:ascii="Times New Roman" w:eastAsia="標楷體" w:hAnsi="Times New Roman"/>
                <w:szCs w:val="24"/>
                <w:shd w:val="clear" w:color="auto" w:fill="FFFFFF"/>
              </w:rPr>
              <w:t>40%</w:t>
            </w:r>
            <w:r w:rsidRPr="0062410C">
              <w:rPr>
                <w:rFonts w:ascii="Times New Roman" w:eastAsia="標楷體" w:hAnsi="Times New Roman"/>
                <w:szCs w:val="24"/>
              </w:rPr>
              <w:t xml:space="preserve"> (</w:t>
            </w:r>
            <w:r w:rsidRPr="0062410C">
              <w:rPr>
                <w:rFonts w:ascii="Times New Roman" w:eastAsia="標楷體" w:hAnsi="Times New Roman"/>
                <w:szCs w:val="24"/>
              </w:rPr>
              <w:t>總成績滿分為</w:t>
            </w:r>
            <w:r w:rsidRPr="0062410C">
              <w:rPr>
                <w:rFonts w:ascii="Times New Roman" w:eastAsia="標楷體" w:hAnsi="Times New Roman"/>
                <w:szCs w:val="24"/>
              </w:rPr>
              <w:t>100</w:t>
            </w:r>
            <w:r w:rsidRPr="0062410C">
              <w:rPr>
                <w:rFonts w:ascii="Times New Roman" w:eastAsia="標楷體" w:hAnsi="Times New Roman"/>
                <w:szCs w:val="24"/>
              </w:rPr>
              <w:t>分</w:t>
            </w:r>
            <w:r w:rsidRPr="0062410C">
              <w:rPr>
                <w:rFonts w:ascii="Times New Roman" w:eastAsia="標楷體" w:hAnsi="Times New Roman"/>
                <w:szCs w:val="24"/>
              </w:rPr>
              <w:t>)</w:t>
            </w:r>
            <w:r w:rsidRPr="0062410C">
              <w:rPr>
                <w:rFonts w:ascii="Times New Roman" w:eastAsia="標楷體" w:hAnsi="Times New Roman"/>
                <w:szCs w:val="24"/>
              </w:rPr>
              <w:t>。</w:t>
            </w:r>
          </w:p>
          <w:p w14:paraId="55F47BFF" w14:textId="77777777" w:rsidR="0029559D" w:rsidRPr="0062410C" w:rsidRDefault="0029559D" w:rsidP="0029559D">
            <w:pPr>
              <w:pStyle w:val="a"/>
            </w:pPr>
            <w:r w:rsidRPr="0062410C">
              <w:t>甄選項目：</w:t>
            </w:r>
          </w:p>
          <w:p w14:paraId="1F45BE6E" w14:textId="77777777" w:rsidR="0029559D" w:rsidRPr="0062410C" w:rsidRDefault="0029559D" w:rsidP="006F232A">
            <w:pPr>
              <w:tabs>
                <w:tab w:val="left" w:pos="2198"/>
              </w:tabs>
              <w:adjustRightInd w:val="0"/>
              <w:snapToGrid w:val="0"/>
              <w:ind w:leftChars="140" w:left="907" w:rightChars="107" w:right="257" w:hangingChars="238" w:hanging="571"/>
              <w:jc w:val="both"/>
              <w:rPr>
                <w:rFonts w:ascii="Times New Roman" w:eastAsia="標楷體" w:hAnsi="Times New Roman"/>
                <w:szCs w:val="24"/>
              </w:rPr>
            </w:pPr>
            <w:r w:rsidRPr="0062410C">
              <w:rPr>
                <w:rFonts w:ascii="Times New Roman" w:eastAsia="標楷體" w:hAnsi="Times New Roman"/>
                <w:szCs w:val="24"/>
              </w:rPr>
              <w:t xml:space="preserve">      (</w:t>
            </w:r>
            <w:r w:rsidRPr="0062410C">
              <w:rPr>
                <w:rFonts w:ascii="Times New Roman" w:eastAsia="標楷體" w:hAnsi="Times New Roman"/>
                <w:szCs w:val="24"/>
              </w:rPr>
              <w:t>一</w:t>
            </w:r>
            <w:r w:rsidRPr="0062410C">
              <w:rPr>
                <w:rFonts w:ascii="Times New Roman" w:eastAsia="標楷體" w:hAnsi="Times New Roman"/>
                <w:szCs w:val="24"/>
              </w:rPr>
              <w:t xml:space="preserve">) </w:t>
            </w:r>
            <w:r w:rsidRPr="0062410C">
              <w:rPr>
                <w:rFonts w:ascii="Times New Roman" w:eastAsia="標楷體" w:hAnsi="Times New Roman"/>
                <w:szCs w:val="24"/>
              </w:rPr>
              <w:t>術科測驗：</w:t>
            </w:r>
            <w:r w:rsidRPr="0062410C">
              <w:rPr>
                <w:rFonts w:ascii="Times New Roman" w:eastAsia="標楷體" w:hAnsi="Times New Roman"/>
                <w:szCs w:val="24"/>
              </w:rPr>
              <w:t>100</w:t>
            </w:r>
            <w:r w:rsidRPr="0062410C">
              <w:rPr>
                <w:rFonts w:ascii="Times New Roman" w:eastAsia="標楷體" w:hAnsi="Times New Roman"/>
                <w:szCs w:val="24"/>
              </w:rPr>
              <w:t>分</w:t>
            </w:r>
            <w:r w:rsidRPr="0062410C">
              <w:rPr>
                <w:rFonts w:ascii="Times New Roman" w:eastAsia="標楷體" w:hAnsi="Times New Roman"/>
                <w:szCs w:val="24"/>
              </w:rPr>
              <w:t>(</w:t>
            </w:r>
            <w:r w:rsidRPr="0062410C">
              <w:rPr>
                <w:rFonts w:ascii="Times New Roman" w:eastAsia="標楷體" w:hAnsi="Times New Roman"/>
                <w:szCs w:val="24"/>
              </w:rPr>
              <w:t>滿分</w:t>
            </w:r>
            <w:r w:rsidRPr="0062410C">
              <w:rPr>
                <w:rFonts w:ascii="Times New Roman" w:eastAsia="標楷體" w:hAnsi="Times New Roman"/>
                <w:szCs w:val="24"/>
              </w:rPr>
              <w:t>100</w:t>
            </w:r>
            <w:r w:rsidRPr="0062410C">
              <w:rPr>
                <w:rFonts w:ascii="Times New Roman" w:eastAsia="標楷體" w:hAnsi="Times New Roman"/>
                <w:szCs w:val="24"/>
              </w:rPr>
              <w:t>分，佔總成績</w:t>
            </w:r>
            <w:r w:rsidRPr="0062410C">
              <w:rPr>
                <w:rFonts w:ascii="Times New Roman" w:eastAsia="標楷體" w:hAnsi="Times New Roman"/>
                <w:szCs w:val="24"/>
              </w:rPr>
              <w:t>60%)</w:t>
            </w:r>
          </w:p>
          <w:p w14:paraId="51A73ECD" w14:textId="77777777" w:rsidR="0029559D" w:rsidRPr="0062410C" w:rsidRDefault="0029559D" w:rsidP="00A6749C">
            <w:pPr>
              <w:tabs>
                <w:tab w:val="left" w:pos="2198"/>
              </w:tabs>
              <w:adjustRightInd w:val="0"/>
              <w:snapToGrid w:val="0"/>
              <w:ind w:leftChars="310" w:left="1315" w:rightChars="107" w:right="257" w:hangingChars="238" w:hanging="571"/>
              <w:jc w:val="both"/>
              <w:rPr>
                <w:rFonts w:ascii="Times New Roman" w:eastAsia="標楷體" w:hAnsi="Times New Roman"/>
                <w:szCs w:val="24"/>
              </w:rPr>
            </w:pPr>
            <w:r w:rsidRPr="0062410C">
              <w:rPr>
                <w:rFonts w:ascii="Times New Roman" w:eastAsia="標楷體" w:hAnsi="Times New Roman"/>
                <w:szCs w:val="24"/>
              </w:rPr>
              <w:t xml:space="preserve">     (1)</w:t>
            </w:r>
            <w:r w:rsidRPr="0062410C">
              <w:rPr>
                <w:rFonts w:ascii="Times New Roman" w:eastAsia="標楷體" w:hAnsi="Times New Roman"/>
                <w:szCs w:val="24"/>
              </w:rPr>
              <w:t>測驗時間：限時</w:t>
            </w:r>
            <w:r w:rsidRPr="0062410C">
              <w:rPr>
                <w:rFonts w:ascii="Times New Roman" w:eastAsia="標楷體" w:hAnsi="Times New Roman"/>
                <w:szCs w:val="24"/>
              </w:rPr>
              <w:t>4</w:t>
            </w:r>
            <w:r w:rsidRPr="0062410C">
              <w:rPr>
                <w:rFonts w:ascii="Times New Roman" w:eastAsia="標楷體" w:hAnsi="Times New Roman"/>
                <w:szCs w:val="24"/>
              </w:rPr>
              <w:t>分鐘內完成</w:t>
            </w:r>
            <w:r w:rsidR="006F232A" w:rsidRPr="0062410C">
              <w:rPr>
                <w:rFonts w:ascii="Times New Roman" w:eastAsia="標楷體" w:hAnsi="Times New Roman"/>
                <w:szCs w:val="24"/>
              </w:rPr>
              <w:t>(40%)</w:t>
            </w:r>
            <w:r w:rsidRPr="0062410C">
              <w:rPr>
                <w:rFonts w:ascii="Times New Roman" w:eastAsia="標楷體" w:hAnsi="Times New Roman"/>
                <w:szCs w:val="24"/>
              </w:rPr>
              <w:t>。</w:t>
            </w:r>
          </w:p>
          <w:p w14:paraId="18212B32" w14:textId="77777777" w:rsidR="0029559D" w:rsidRPr="0062410C" w:rsidRDefault="0029559D" w:rsidP="00A6749C">
            <w:pPr>
              <w:tabs>
                <w:tab w:val="left" w:pos="2198"/>
              </w:tabs>
              <w:adjustRightInd w:val="0"/>
              <w:snapToGrid w:val="0"/>
              <w:ind w:leftChars="331" w:left="1365" w:rightChars="107" w:right="257" w:hangingChars="238" w:hanging="571"/>
              <w:jc w:val="both"/>
              <w:rPr>
                <w:rFonts w:ascii="Times New Roman" w:eastAsia="標楷體" w:hAnsi="Times New Roman"/>
                <w:szCs w:val="24"/>
              </w:rPr>
            </w:pPr>
            <w:r w:rsidRPr="0062410C">
              <w:rPr>
                <w:rFonts w:ascii="Times New Roman" w:eastAsia="標楷體" w:hAnsi="Times New Roman"/>
                <w:szCs w:val="24"/>
              </w:rPr>
              <w:t xml:space="preserve">    (2)</w:t>
            </w:r>
            <w:r w:rsidRPr="0062410C">
              <w:rPr>
                <w:rFonts w:ascii="Times New Roman" w:eastAsia="標楷體" w:hAnsi="Times New Roman"/>
                <w:szCs w:val="24"/>
              </w:rPr>
              <w:t>測驗內容：螺絲、螺帽與墊圈裝配</w:t>
            </w:r>
            <w:r w:rsidR="006F232A" w:rsidRPr="0062410C">
              <w:rPr>
                <w:rFonts w:ascii="Times New Roman" w:eastAsia="標楷體" w:hAnsi="Times New Roman"/>
                <w:szCs w:val="24"/>
              </w:rPr>
              <w:t>(</w:t>
            </w:r>
            <w:r w:rsidR="006F232A" w:rsidRPr="0062410C">
              <w:rPr>
                <w:rFonts w:ascii="Times New Roman" w:eastAsia="標楷體" w:hAnsi="Times New Roman"/>
                <w:szCs w:val="24"/>
              </w:rPr>
              <w:t>正確性</w:t>
            </w:r>
            <w:r w:rsidR="006F232A" w:rsidRPr="0062410C">
              <w:rPr>
                <w:rFonts w:ascii="Times New Roman" w:eastAsia="標楷體" w:hAnsi="Times New Roman"/>
                <w:szCs w:val="24"/>
              </w:rPr>
              <w:t>30%</w:t>
            </w:r>
            <w:r w:rsidR="006F232A" w:rsidRPr="0062410C">
              <w:rPr>
                <w:rFonts w:ascii="Times New Roman" w:eastAsia="標楷體" w:hAnsi="Times New Roman"/>
                <w:szCs w:val="24"/>
              </w:rPr>
              <w:t>、完整度</w:t>
            </w:r>
            <w:r w:rsidR="006F232A" w:rsidRPr="0062410C">
              <w:rPr>
                <w:rFonts w:ascii="Times New Roman" w:eastAsia="標楷體" w:hAnsi="Times New Roman"/>
                <w:szCs w:val="24"/>
              </w:rPr>
              <w:t>30%)</w:t>
            </w:r>
            <w:r w:rsidRPr="0062410C">
              <w:rPr>
                <w:rFonts w:ascii="Times New Roman" w:eastAsia="標楷體" w:hAnsi="Times New Roman"/>
                <w:szCs w:val="24"/>
              </w:rPr>
              <w:t>。</w:t>
            </w:r>
          </w:p>
          <w:p w14:paraId="4B82E625" w14:textId="77777777" w:rsidR="0029559D" w:rsidRPr="0062410C" w:rsidRDefault="0029559D" w:rsidP="00A6749C">
            <w:pPr>
              <w:tabs>
                <w:tab w:val="left" w:pos="2198"/>
              </w:tabs>
              <w:adjustRightInd w:val="0"/>
              <w:snapToGrid w:val="0"/>
              <w:ind w:leftChars="205" w:left="890" w:rightChars="107" w:right="257" w:hangingChars="166" w:hanging="398"/>
              <w:jc w:val="both"/>
              <w:rPr>
                <w:rFonts w:ascii="Times New Roman" w:eastAsia="標楷體" w:hAnsi="Times New Roman"/>
                <w:szCs w:val="24"/>
              </w:rPr>
            </w:pPr>
            <w:r w:rsidRPr="0062410C">
              <w:rPr>
                <w:rFonts w:ascii="Times New Roman" w:eastAsia="標楷體" w:hAnsi="Times New Roman"/>
                <w:szCs w:val="24"/>
              </w:rPr>
              <w:t xml:space="preserve">   (</w:t>
            </w:r>
            <w:r w:rsidRPr="0062410C">
              <w:rPr>
                <w:rFonts w:ascii="Times New Roman" w:eastAsia="標楷體" w:hAnsi="Times New Roman"/>
                <w:szCs w:val="24"/>
              </w:rPr>
              <w:t>二</w:t>
            </w:r>
            <w:r w:rsidRPr="0062410C">
              <w:rPr>
                <w:rFonts w:ascii="Times New Roman" w:eastAsia="標楷體" w:hAnsi="Times New Roman"/>
                <w:szCs w:val="24"/>
              </w:rPr>
              <w:t xml:space="preserve">) </w:t>
            </w:r>
            <w:r w:rsidRPr="0062410C">
              <w:rPr>
                <w:rFonts w:ascii="Times New Roman" w:eastAsia="標楷體" w:hAnsi="Times New Roman"/>
                <w:szCs w:val="24"/>
              </w:rPr>
              <w:t>面試：</w:t>
            </w:r>
            <w:r w:rsidRPr="0062410C">
              <w:rPr>
                <w:rFonts w:ascii="Times New Roman" w:eastAsia="標楷體" w:hAnsi="Times New Roman"/>
                <w:szCs w:val="24"/>
              </w:rPr>
              <w:t>(</w:t>
            </w:r>
            <w:r w:rsidRPr="0062410C">
              <w:rPr>
                <w:rFonts w:ascii="Times New Roman" w:eastAsia="標楷體" w:hAnsi="Times New Roman"/>
                <w:szCs w:val="24"/>
              </w:rPr>
              <w:t>滿分</w:t>
            </w:r>
            <w:r w:rsidRPr="0062410C">
              <w:rPr>
                <w:rFonts w:ascii="Times New Roman" w:eastAsia="標楷體" w:hAnsi="Times New Roman"/>
                <w:szCs w:val="24"/>
              </w:rPr>
              <w:t>100</w:t>
            </w:r>
            <w:r w:rsidRPr="0062410C">
              <w:rPr>
                <w:rFonts w:ascii="Times New Roman" w:eastAsia="標楷體" w:hAnsi="Times New Roman"/>
                <w:szCs w:val="24"/>
              </w:rPr>
              <w:t>分，佔總成績</w:t>
            </w:r>
            <w:r w:rsidRPr="0062410C">
              <w:rPr>
                <w:rFonts w:ascii="Times New Roman" w:eastAsia="標楷體" w:hAnsi="Times New Roman"/>
                <w:szCs w:val="24"/>
              </w:rPr>
              <w:t>40%)</w:t>
            </w:r>
          </w:p>
          <w:p w14:paraId="77C3F021" w14:textId="77777777" w:rsidR="00AF7CF2" w:rsidRPr="0062410C" w:rsidRDefault="0029559D" w:rsidP="0062410C">
            <w:pPr>
              <w:tabs>
                <w:tab w:val="left" w:pos="2198"/>
              </w:tabs>
              <w:adjustRightInd w:val="0"/>
              <w:snapToGrid w:val="0"/>
              <w:ind w:leftChars="348" w:left="1197" w:rightChars="107" w:right="257" w:hangingChars="151" w:hanging="362"/>
              <w:jc w:val="both"/>
              <w:rPr>
                <w:rFonts w:ascii="Times New Roman" w:eastAsia="標楷體" w:hAnsi="Times New Roman"/>
                <w:szCs w:val="24"/>
              </w:rPr>
            </w:pPr>
            <w:r w:rsidRPr="0062410C">
              <w:rPr>
                <w:rFonts w:ascii="Times New Roman" w:eastAsia="標楷體" w:hAnsi="Times New Roman"/>
                <w:szCs w:val="24"/>
              </w:rPr>
              <w:t xml:space="preserve">     </w:t>
            </w:r>
            <w:r w:rsidRPr="0062410C">
              <w:rPr>
                <w:rFonts w:ascii="Times New Roman" w:eastAsia="標楷體" w:hAnsi="Times New Roman"/>
                <w:szCs w:val="24"/>
              </w:rPr>
              <w:t>面試內容包含語言表達</w:t>
            </w:r>
            <w:r w:rsidR="006F232A" w:rsidRPr="0062410C">
              <w:rPr>
                <w:rFonts w:ascii="Times New Roman" w:eastAsia="標楷體" w:hAnsi="Times New Roman"/>
                <w:color w:val="000000"/>
                <w:szCs w:val="24"/>
              </w:rPr>
              <w:t>(20%)</w:t>
            </w:r>
            <w:r w:rsidRPr="0062410C">
              <w:rPr>
                <w:rFonts w:ascii="Times New Roman" w:eastAsia="標楷體" w:hAnsi="Times New Roman"/>
                <w:szCs w:val="24"/>
              </w:rPr>
              <w:t>、反應能力</w:t>
            </w:r>
            <w:r w:rsidR="006F232A" w:rsidRPr="0062410C">
              <w:rPr>
                <w:rFonts w:ascii="Times New Roman" w:eastAsia="標楷體" w:hAnsi="Times New Roman"/>
                <w:color w:val="000000"/>
                <w:szCs w:val="24"/>
              </w:rPr>
              <w:t>(20%)</w:t>
            </w:r>
            <w:r w:rsidRPr="0062410C">
              <w:rPr>
                <w:rFonts w:ascii="Times New Roman" w:eastAsia="標楷體" w:hAnsi="Times New Roman"/>
                <w:szCs w:val="24"/>
              </w:rPr>
              <w:t>、儀態</w:t>
            </w:r>
            <w:r w:rsidR="006F232A" w:rsidRPr="0062410C">
              <w:rPr>
                <w:rFonts w:ascii="Times New Roman" w:eastAsia="標楷體" w:hAnsi="Times New Roman"/>
                <w:color w:val="000000"/>
                <w:szCs w:val="24"/>
              </w:rPr>
              <w:t>(20%)</w:t>
            </w:r>
            <w:r w:rsidRPr="0062410C">
              <w:rPr>
                <w:rFonts w:ascii="Times New Roman" w:eastAsia="標楷體" w:hAnsi="Times New Roman"/>
                <w:szCs w:val="24"/>
              </w:rPr>
              <w:t>、人格特質</w:t>
            </w:r>
            <w:r w:rsidR="006F232A" w:rsidRPr="0062410C">
              <w:rPr>
                <w:rFonts w:ascii="Times New Roman" w:eastAsia="標楷體" w:hAnsi="Times New Roman"/>
                <w:color w:val="000000"/>
                <w:szCs w:val="24"/>
              </w:rPr>
              <w:t>(20%)</w:t>
            </w:r>
            <w:r w:rsidRPr="0062410C">
              <w:rPr>
                <w:rFonts w:ascii="Times New Roman" w:eastAsia="標楷體" w:hAnsi="Times New Roman"/>
                <w:szCs w:val="24"/>
              </w:rPr>
              <w:t>、專業知識</w:t>
            </w:r>
            <w:r w:rsidR="006F232A" w:rsidRPr="0062410C">
              <w:rPr>
                <w:rFonts w:ascii="Times New Roman" w:eastAsia="標楷體" w:hAnsi="Times New Roman"/>
                <w:color w:val="000000"/>
                <w:szCs w:val="24"/>
              </w:rPr>
              <w:t>(20%)</w:t>
            </w:r>
            <w:r w:rsidRPr="0062410C">
              <w:rPr>
                <w:rFonts w:ascii="Times New Roman" w:eastAsia="標楷體" w:hAnsi="Times New Roman"/>
                <w:szCs w:val="24"/>
              </w:rPr>
              <w:t>。</w:t>
            </w:r>
            <w:r w:rsidRPr="0062410C">
              <w:rPr>
                <w:rFonts w:ascii="Times New Roman" w:eastAsia="標楷體" w:hAnsi="Times New Roman"/>
                <w:szCs w:val="24"/>
              </w:rPr>
              <w:t>(</w:t>
            </w:r>
            <w:r w:rsidRPr="0062410C">
              <w:rPr>
                <w:rFonts w:ascii="Times New Roman" w:eastAsia="標楷體" w:hAnsi="Times New Roman"/>
                <w:szCs w:val="24"/>
              </w:rPr>
              <w:t>面試時間</w:t>
            </w:r>
            <w:r w:rsidRPr="0062410C">
              <w:rPr>
                <w:rFonts w:ascii="Times New Roman" w:eastAsia="標楷體" w:hAnsi="Times New Roman"/>
                <w:szCs w:val="24"/>
              </w:rPr>
              <w:t>:10</w:t>
            </w:r>
            <w:r w:rsidRPr="0062410C">
              <w:rPr>
                <w:rFonts w:ascii="Times New Roman" w:eastAsia="標楷體" w:hAnsi="Times New Roman"/>
                <w:szCs w:val="24"/>
              </w:rPr>
              <w:t>分鐘</w:t>
            </w:r>
            <w:r w:rsidRPr="0062410C">
              <w:rPr>
                <w:rFonts w:ascii="Times New Roman" w:eastAsia="標楷體" w:hAnsi="Times New Roman"/>
                <w:szCs w:val="24"/>
              </w:rPr>
              <w:t>)</w:t>
            </w:r>
          </w:p>
          <w:p w14:paraId="32E02843" w14:textId="77777777" w:rsidR="0029559D" w:rsidRPr="0062410C" w:rsidRDefault="00AF7CF2" w:rsidP="00AF7CF2">
            <w:pPr>
              <w:tabs>
                <w:tab w:val="left" w:pos="2198"/>
              </w:tabs>
              <w:adjustRightInd w:val="0"/>
              <w:snapToGrid w:val="0"/>
              <w:ind w:rightChars="107" w:right="257"/>
              <w:jc w:val="both"/>
              <w:rPr>
                <w:rFonts w:ascii="Times New Roman" w:eastAsia="標楷體" w:hAnsi="Times New Roman"/>
                <w:szCs w:val="24"/>
              </w:rPr>
            </w:pPr>
            <w:r w:rsidRPr="0062410C">
              <w:rPr>
                <w:rFonts w:ascii="Times New Roman" w:eastAsia="標楷體" w:hAnsi="Times New Roman"/>
                <w:color w:val="000000"/>
                <w:szCs w:val="24"/>
              </w:rPr>
              <w:t>四、</w:t>
            </w:r>
            <w:r w:rsidR="0029559D" w:rsidRPr="0062410C">
              <w:rPr>
                <w:rFonts w:ascii="Times New Roman" w:eastAsia="標楷體" w:hAnsi="Times New Roman"/>
                <w:szCs w:val="24"/>
              </w:rPr>
              <w:t>錄取方式：</w:t>
            </w:r>
          </w:p>
          <w:p w14:paraId="5C7558FF" w14:textId="77777777" w:rsidR="0029559D" w:rsidRPr="0062410C" w:rsidRDefault="0029559D" w:rsidP="006F232A">
            <w:pPr>
              <w:pStyle w:val="a"/>
              <w:numPr>
                <w:ilvl w:val="0"/>
                <w:numId w:val="0"/>
              </w:numPr>
              <w:ind w:left="482" w:firstLineChars="92" w:firstLine="221"/>
              <w:rPr>
                <w:bCs/>
              </w:rPr>
            </w:pPr>
            <w:r w:rsidRPr="0062410C">
              <w:rPr>
                <w:bCs/>
              </w:rPr>
              <w:t>(</w:t>
            </w:r>
            <w:r w:rsidRPr="0062410C">
              <w:rPr>
                <w:bCs/>
              </w:rPr>
              <w:t>一</w:t>
            </w:r>
            <w:r w:rsidRPr="0062410C">
              <w:rPr>
                <w:bCs/>
              </w:rPr>
              <w:t>)</w:t>
            </w:r>
            <w:r w:rsidRPr="0062410C">
              <w:rPr>
                <w:bCs/>
              </w:rPr>
              <w:t>依甄選總成績分數之高低，擇優錄取，額滿為止。</w:t>
            </w:r>
          </w:p>
          <w:p w14:paraId="1CE4137E" w14:textId="6F6B925E" w:rsidR="00AF7CF2" w:rsidRPr="0062410C" w:rsidRDefault="0029559D" w:rsidP="00A6749C">
            <w:pPr>
              <w:pStyle w:val="a"/>
              <w:numPr>
                <w:ilvl w:val="0"/>
                <w:numId w:val="0"/>
              </w:numPr>
              <w:shd w:val="clear" w:color="auto" w:fill="FFFFFF"/>
              <w:ind w:left="942" w:hanging="482"/>
            </w:pPr>
            <w:r w:rsidRPr="0062410C">
              <w:t xml:space="preserve">    (</w:t>
            </w:r>
            <w:r w:rsidRPr="0062410C">
              <w:t>二</w:t>
            </w:r>
            <w:r w:rsidRPr="0062410C">
              <w:t>)</w:t>
            </w:r>
            <w:r w:rsidRPr="0062410C">
              <w:t>同分比序順序：</w:t>
            </w:r>
            <w:r w:rsidRPr="0062410C">
              <w:rPr>
                <w:shd w:val="clear" w:color="auto" w:fill="FFFFFF"/>
              </w:rPr>
              <w:t>1</w:t>
            </w:r>
            <w:r w:rsidR="00684F56">
              <w:rPr>
                <w:rFonts w:hint="eastAsia"/>
                <w:shd w:val="clear" w:color="auto" w:fill="FFFFFF"/>
              </w:rPr>
              <w:t>.</w:t>
            </w:r>
            <w:r w:rsidRPr="0062410C">
              <w:rPr>
                <w:shd w:val="clear" w:color="auto" w:fill="FFFFFF"/>
              </w:rPr>
              <w:t>術科測驗成績</w:t>
            </w:r>
            <w:r w:rsidR="00684F56">
              <w:rPr>
                <w:rFonts w:hint="eastAsia"/>
                <w:shd w:val="clear" w:color="auto" w:fill="FFFFFF"/>
              </w:rPr>
              <w:t xml:space="preserve">  </w:t>
            </w:r>
            <w:r w:rsidRPr="0062410C">
              <w:rPr>
                <w:shd w:val="clear" w:color="auto" w:fill="FFFFFF"/>
              </w:rPr>
              <w:t>2</w:t>
            </w:r>
            <w:r w:rsidR="00684F56">
              <w:rPr>
                <w:rFonts w:hint="eastAsia"/>
                <w:shd w:val="clear" w:color="auto" w:fill="FFFFFF"/>
              </w:rPr>
              <w:t>.</w:t>
            </w:r>
            <w:r w:rsidRPr="0062410C">
              <w:t>面試成績。</w:t>
            </w:r>
          </w:p>
          <w:p w14:paraId="74CC8EFA" w14:textId="77777777" w:rsidR="0029559D" w:rsidRPr="0062410C" w:rsidRDefault="00AF7CF2" w:rsidP="00AF7CF2">
            <w:pPr>
              <w:pStyle w:val="a"/>
              <w:numPr>
                <w:ilvl w:val="0"/>
                <w:numId w:val="0"/>
              </w:numPr>
              <w:shd w:val="clear" w:color="auto" w:fill="FFFFFF"/>
              <w:ind w:left="482" w:hanging="482"/>
            </w:pPr>
            <w:r w:rsidRPr="0062410C">
              <w:t>五、</w:t>
            </w:r>
            <w:r w:rsidR="0029559D" w:rsidRPr="0062410C">
              <w:t>放榜方式：【採</w:t>
            </w:r>
            <w:r w:rsidR="0029559D" w:rsidRPr="0062410C">
              <w:rPr>
                <w:shd w:val="clear" w:color="auto" w:fill="FFFFFF"/>
              </w:rPr>
              <w:t>網路</w:t>
            </w:r>
            <w:r w:rsidR="0029559D" w:rsidRPr="0062410C">
              <w:t>公告方式放榜】</w:t>
            </w:r>
            <w:r w:rsidR="0029559D" w:rsidRPr="0062410C">
              <w:t>-11</w:t>
            </w:r>
            <w:r w:rsidR="006C7CEC" w:rsidRPr="0062410C">
              <w:t>1</w:t>
            </w:r>
            <w:r w:rsidR="0029559D" w:rsidRPr="0062410C">
              <w:t>年</w:t>
            </w:r>
            <w:r w:rsidR="0029559D" w:rsidRPr="0062410C">
              <w:t>6</w:t>
            </w:r>
            <w:r w:rsidR="0029559D" w:rsidRPr="0062410C">
              <w:t>月</w:t>
            </w:r>
            <w:r w:rsidR="0029559D" w:rsidRPr="0062410C">
              <w:t>15</w:t>
            </w:r>
            <w:r w:rsidR="0029559D" w:rsidRPr="0062410C">
              <w:t>日正備取名單公布於本校網站</w:t>
            </w:r>
            <w:r w:rsidR="006F232A" w:rsidRPr="0062410C">
              <w:t>。</w:t>
            </w:r>
          </w:p>
          <w:p w14:paraId="66961497" w14:textId="77777777" w:rsidR="00550A27" w:rsidRPr="0062410C" w:rsidRDefault="0029559D" w:rsidP="0029559D">
            <w:pPr>
              <w:pStyle w:val="a"/>
              <w:numPr>
                <w:ilvl w:val="0"/>
                <w:numId w:val="0"/>
              </w:numPr>
              <w:ind w:left="482"/>
            </w:pPr>
            <w:r w:rsidRPr="0062410C">
              <w:t>(http</w:t>
            </w:r>
            <w:r w:rsidRPr="0062410C">
              <w:t>：</w:t>
            </w:r>
            <w:r w:rsidRPr="0062410C">
              <w:t>//www.chvs.tyc.edu.tw)</w:t>
            </w:r>
          </w:p>
        </w:tc>
      </w:tr>
      <w:tr w:rsidR="00550A27" w:rsidRPr="0062410C" w14:paraId="10889B7B" w14:textId="77777777">
        <w:trPr>
          <w:cantSplit/>
          <w:trHeight w:val="1696"/>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083FB8C" w14:textId="77777777" w:rsidR="00550A27" w:rsidRPr="0062410C" w:rsidRDefault="00444E7C">
            <w:pPr>
              <w:spacing w:line="240" w:lineRule="atLeast"/>
              <w:ind w:left="113" w:right="113"/>
              <w:jc w:val="center"/>
              <w:rPr>
                <w:rFonts w:ascii="Times New Roman" w:eastAsia="標楷體" w:hAnsi="Times New Roman"/>
                <w:color w:val="000000"/>
                <w:szCs w:val="24"/>
              </w:rPr>
            </w:pPr>
            <w:r w:rsidRPr="0062410C">
              <w:rPr>
                <w:rFonts w:ascii="Times New Roman" w:eastAsia="標楷體" w:hAnsi="Times New Roman"/>
                <w:color w:val="000000"/>
                <w:szCs w:val="24"/>
              </w:rPr>
              <w:t>報名方式</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255D132" w14:textId="77777777" w:rsidR="00DA4BAB" w:rsidRPr="0062410C" w:rsidRDefault="00DA4BAB" w:rsidP="00DA4BAB">
            <w:pPr>
              <w:ind w:leftChars="3" w:left="509" w:hangingChars="209" w:hanging="502"/>
              <w:rPr>
                <w:rFonts w:ascii="Times New Roman" w:eastAsia="標楷體" w:hAnsi="Times New Roman"/>
                <w:color w:val="000000"/>
                <w:szCs w:val="24"/>
              </w:rPr>
            </w:pPr>
            <w:r w:rsidRPr="0062410C">
              <w:rPr>
                <w:rFonts w:ascii="Times New Roman" w:eastAsia="標楷體" w:hAnsi="Times New Roman"/>
                <w:color w:val="000000"/>
                <w:szCs w:val="24"/>
              </w:rPr>
              <w:t>一、本就學區各國民中學應屆畢業生應備妥報名所需文件，依各國中規定時間報名，再由各國中彙整後向本校集體報名；或於報名期限內直接向本校教務處個別報名</w:t>
            </w:r>
            <w:r w:rsidR="006F232A" w:rsidRPr="0062410C">
              <w:rPr>
                <w:rFonts w:ascii="Times New Roman" w:eastAsia="標楷體" w:hAnsi="Times New Roman"/>
                <w:color w:val="000000"/>
                <w:szCs w:val="24"/>
              </w:rPr>
              <w:t>，報名日期：</w:t>
            </w:r>
            <w:r w:rsidR="006F232A" w:rsidRPr="0062410C">
              <w:rPr>
                <w:rFonts w:ascii="Times New Roman" w:eastAsia="標楷體" w:hAnsi="Times New Roman"/>
                <w:color w:val="000000"/>
                <w:szCs w:val="24"/>
              </w:rPr>
              <w:t>111</w:t>
            </w:r>
            <w:r w:rsidR="006F232A" w:rsidRPr="0062410C">
              <w:rPr>
                <w:rFonts w:ascii="Times New Roman" w:eastAsia="標楷體" w:hAnsi="Times New Roman"/>
                <w:color w:val="000000"/>
                <w:szCs w:val="24"/>
              </w:rPr>
              <w:t>年</w:t>
            </w:r>
            <w:r w:rsidR="006F232A" w:rsidRPr="0062410C">
              <w:rPr>
                <w:rFonts w:ascii="Times New Roman" w:eastAsia="標楷體" w:hAnsi="Times New Roman"/>
                <w:color w:val="000000"/>
                <w:szCs w:val="24"/>
              </w:rPr>
              <w:t>3</w:t>
            </w:r>
            <w:r w:rsidR="006F232A" w:rsidRPr="0062410C">
              <w:rPr>
                <w:rFonts w:ascii="Times New Roman" w:eastAsia="標楷體" w:hAnsi="Times New Roman"/>
                <w:color w:val="000000"/>
                <w:szCs w:val="24"/>
              </w:rPr>
              <w:t>月</w:t>
            </w:r>
            <w:r w:rsidR="006F232A" w:rsidRPr="0062410C">
              <w:rPr>
                <w:rFonts w:ascii="Times New Roman" w:eastAsia="標楷體" w:hAnsi="Times New Roman"/>
                <w:color w:val="000000"/>
                <w:szCs w:val="24"/>
              </w:rPr>
              <w:t>14</w:t>
            </w:r>
            <w:r w:rsidR="006F232A" w:rsidRPr="0062410C">
              <w:rPr>
                <w:rFonts w:ascii="Times New Roman" w:eastAsia="標楷體" w:hAnsi="Times New Roman"/>
                <w:color w:val="000000"/>
                <w:szCs w:val="24"/>
              </w:rPr>
              <w:t>日至</w:t>
            </w:r>
            <w:r w:rsidR="006F232A" w:rsidRPr="0062410C">
              <w:rPr>
                <w:rFonts w:ascii="Times New Roman" w:eastAsia="標楷體" w:hAnsi="Times New Roman"/>
                <w:color w:val="000000"/>
                <w:szCs w:val="24"/>
              </w:rPr>
              <w:t>3</w:t>
            </w:r>
            <w:r w:rsidR="006F232A" w:rsidRPr="0062410C">
              <w:rPr>
                <w:rFonts w:ascii="Times New Roman" w:eastAsia="標楷體" w:hAnsi="Times New Roman"/>
                <w:color w:val="000000"/>
                <w:szCs w:val="24"/>
              </w:rPr>
              <w:t>月</w:t>
            </w:r>
            <w:r w:rsidR="006F232A" w:rsidRPr="0062410C">
              <w:rPr>
                <w:rFonts w:ascii="Times New Roman" w:eastAsia="標楷體" w:hAnsi="Times New Roman"/>
                <w:color w:val="000000"/>
                <w:szCs w:val="24"/>
              </w:rPr>
              <w:t>18</w:t>
            </w:r>
            <w:r w:rsidR="006F232A" w:rsidRPr="0062410C">
              <w:rPr>
                <w:rFonts w:ascii="Times New Roman" w:eastAsia="標楷體" w:hAnsi="Times New Roman"/>
                <w:color w:val="000000"/>
                <w:szCs w:val="24"/>
              </w:rPr>
              <w:t>日</w:t>
            </w:r>
            <w:r w:rsidRPr="0062410C">
              <w:rPr>
                <w:rFonts w:ascii="Times New Roman" w:eastAsia="標楷體" w:hAnsi="Times New Roman"/>
                <w:color w:val="000000"/>
                <w:szCs w:val="24"/>
              </w:rPr>
              <w:t>。</w:t>
            </w:r>
          </w:p>
          <w:p w14:paraId="114752DF" w14:textId="77777777" w:rsidR="00DA4BAB" w:rsidRPr="0062410C" w:rsidRDefault="00DA4BAB" w:rsidP="006F232A">
            <w:pPr>
              <w:ind w:leftChars="3" w:left="509" w:hangingChars="209" w:hanging="502"/>
              <w:rPr>
                <w:rFonts w:ascii="Times New Roman" w:eastAsia="標楷體" w:hAnsi="Times New Roman"/>
                <w:color w:val="000000"/>
                <w:szCs w:val="24"/>
              </w:rPr>
            </w:pPr>
            <w:r w:rsidRPr="0062410C">
              <w:rPr>
                <w:rFonts w:ascii="Times New Roman" w:eastAsia="標楷體" w:hAnsi="Times New Roman"/>
                <w:color w:val="000000"/>
                <w:szCs w:val="24"/>
              </w:rPr>
              <w:t>二、跨就學區畢業生及非應屆畢業生應備妥報名所需文件，於報名期限內直接向本校教導處個別報名。</w:t>
            </w:r>
          </w:p>
          <w:p w14:paraId="7842DC92" w14:textId="77777777" w:rsidR="00DA4BAB" w:rsidRPr="0062410C" w:rsidRDefault="00DA4BAB" w:rsidP="006F232A">
            <w:pPr>
              <w:ind w:leftChars="3" w:left="509" w:hangingChars="209" w:hanging="502"/>
              <w:rPr>
                <w:rFonts w:ascii="Times New Roman" w:eastAsia="標楷體" w:hAnsi="Times New Roman"/>
                <w:color w:val="000000"/>
                <w:szCs w:val="24"/>
              </w:rPr>
            </w:pPr>
            <w:r w:rsidRPr="0062410C">
              <w:rPr>
                <w:rFonts w:ascii="Times New Roman" w:eastAsia="標楷體" w:hAnsi="Times New Roman"/>
                <w:color w:val="000000"/>
                <w:szCs w:val="24"/>
              </w:rPr>
              <w:t>三、應繳交資料：報名表。</w:t>
            </w:r>
          </w:p>
          <w:p w14:paraId="3814C9A5" w14:textId="77777777" w:rsidR="00550A27" w:rsidRPr="0062410C" w:rsidRDefault="00DA4BAB" w:rsidP="00DA4BAB">
            <w:pPr>
              <w:overflowPunct w:val="0"/>
              <w:snapToGrid w:val="0"/>
              <w:ind w:left="480" w:hanging="480"/>
              <w:jc w:val="both"/>
              <w:rPr>
                <w:rFonts w:ascii="Times New Roman" w:eastAsia="標楷體" w:hAnsi="Times New Roman"/>
                <w:szCs w:val="24"/>
              </w:rPr>
            </w:pPr>
            <w:r w:rsidRPr="0062410C">
              <w:rPr>
                <w:rFonts w:ascii="Times New Roman" w:eastAsia="標楷體" w:hAnsi="Times New Roman"/>
                <w:color w:val="000000"/>
                <w:szCs w:val="24"/>
              </w:rPr>
              <w:t>四、報名表下載網站：</w:t>
            </w:r>
            <w:hyperlink r:id="rId8" w:history="1">
              <w:r w:rsidRPr="0062410C">
                <w:rPr>
                  <w:rFonts w:ascii="Times New Roman" w:eastAsia="標楷體" w:hAnsi="Times New Roman"/>
                  <w:color w:val="000000"/>
                  <w:szCs w:val="24"/>
                </w:rPr>
                <w:t>http://www.chvs.tyc.edu.tw</w:t>
              </w:r>
            </w:hyperlink>
            <w:r w:rsidR="006F232A" w:rsidRPr="0062410C">
              <w:rPr>
                <w:rFonts w:ascii="Times New Roman" w:eastAsia="標楷體" w:hAnsi="Times New Roman"/>
                <w:color w:val="000000"/>
                <w:szCs w:val="24"/>
              </w:rPr>
              <w:t>。</w:t>
            </w:r>
          </w:p>
        </w:tc>
      </w:tr>
      <w:tr w:rsidR="00550A27" w:rsidRPr="0062410C" w14:paraId="5773EAED" w14:textId="77777777">
        <w:trPr>
          <w:cantSplit/>
          <w:trHeight w:val="1499"/>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3C17DAC" w14:textId="77777777" w:rsidR="00550A27" w:rsidRPr="0062410C" w:rsidRDefault="00444E7C">
            <w:pPr>
              <w:spacing w:line="240" w:lineRule="atLeast"/>
              <w:ind w:left="113" w:right="113"/>
              <w:jc w:val="center"/>
              <w:rPr>
                <w:rFonts w:ascii="Times New Roman" w:eastAsia="標楷體" w:hAnsi="Times New Roman"/>
              </w:rPr>
            </w:pPr>
            <w:r w:rsidRPr="0062410C">
              <w:rPr>
                <w:rFonts w:ascii="Times New Roman" w:eastAsia="標楷體" w:hAnsi="Times New Roman"/>
                <w:color w:val="000000"/>
                <w:szCs w:val="24"/>
              </w:rPr>
              <w:t>備註</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10FF0DF9" w14:textId="77777777" w:rsidR="00DA4BAB" w:rsidRPr="0062410C" w:rsidRDefault="00444E7C" w:rsidP="0029559D">
            <w:pPr>
              <w:pStyle w:val="a"/>
              <w:numPr>
                <w:ilvl w:val="0"/>
                <w:numId w:val="0"/>
              </w:numPr>
              <w:ind w:left="482" w:hanging="482"/>
              <w:rPr>
                <w:kern w:val="3"/>
              </w:rPr>
            </w:pPr>
            <w:r w:rsidRPr="0062410C">
              <w:t>一、</w:t>
            </w:r>
            <w:r w:rsidR="00DA4BAB" w:rsidRPr="0062410C">
              <w:rPr>
                <w:kern w:val="3"/>
              </w:rPr>
              <w:t>甄選測驗日期訂於</w:t>
            </w:r>
            <w:r w:rsidR="00DA4BAB" w:rsidRPr="0062410C">
              <w:rPr>
                <w:kern w:val="3"/>
              </w:rPr>
              <w:t>111</w:t>
            </w:r>
            <w:r w:rsidR="00DA4BAB" w:rsidRPr="0062410C">
              <w:rPr>
                <w:kern w:val="3"/>
              </w:rPr>
              <w:t>年</w:t>
            </w:r>
            <w:r w:rsidR="00DA4BAB" w:rsidRPr="0062410C">
              <w:rPr>
                <w:kern w:val="3"/>
              </w:rPr>
              <w:t>4</w:t>
            </w:r>
            <w:r w:rsidR="00DA4BAB" w:rsidRPr="0062410C">
              <w:rPr>
                <w:kern w:val="3"/>
              </w:rPr>
              <w:t>月</w:t>
            </w:r>
            <w:r w:rsidR="00DA4BAB" w:rsidRPr="0062410C">
              <w:rPr>
                <w:kern w:val="3"/>
              </w:rPr>
              <w:t>23</w:t>
            </w:r>
            <w:r w:rsidR="00DA4BAB" w:rsidRPr="0062410C">
              <w:rPr>
                <w:kern w:val="3"/>
              </w:rPr>
              <w:t>日</w:t>
            </w:r>
            <w:r w:rsidR="00DA4BAB" w:rsidRPr="0062410C">
              <w:rPr>
                <w:kern w:val="3"/>
              </w:rPr>
              <w:t>(</w:t>
            </w:r>
            <w:r w:rsidR="00DA4BAB" w:rsidRPr="0062410C">
              <w:rPr>
                <w:kern w:val="3"/>
              </w:rPr>
              <w:t>星期六</w:t>
            </w:r>
            <w:r w:rsidR="00DA4BAB" w:rsidRPr="0062410C">
              <w:rPr>
                <w:kern w:val="3"/>
              </w:rPr>
              <w:t>)</w:t>
            </w:r>
            <w:r w:rsidR="00DA4BAB" w:rsidRPr="0062410C">
              <w:rPr>
                <w:kern w:val="3"/>
              </w:rPr>
              <w:t>，詳細時程待報名完成後，統一公告並寄發准考證</w:t>
            </w:r>
            <w:r w:rsidR="006F232A" w:rsidRPr="0062410C">
              <w:t>。</w:t>
            </w:r>
          </w:p>
          <w:p w14:paraId="23C7BECF" w14:textId="70E44CF4" w:rsidR="00DA4BAB" w:rsidRPr="0062410C" w:rsidRDefault="0029559D" w:rsidP="0029559D">
            <w:pPr>
              <w:pStyle w:val="a"/>
              <w:numPr>
                <w:ilvl w:val="0"/>
                <w:numId w:val="0"/>
              </w:numPr>
              <w:ind w:left="482" w:hanging="482"/>
              <w:rPr>
                <w:kern w:val="3"/>
              </w:rPr>
            </w:pPr>
            <w:r w:rsidRPr="0062410C">
              <w:rPr>
                <w:kern w:val="3"/>
              </w:rPr>
              <w:t>二、</w:t>
            </w:r>
            <w:r w:rsidR="00DA4BAB" w:rsidRPr="0062410C">
              <w:rPr>
                <w:kern w:val="3"/>
              </w:rPr>
              <w:t>有關特色班課程問題，請洽實習處實習組長，連絡電話：</w:t>
            </w:r>
            <w:r w:rsidR="00DA4BAB" w:rsidRPr="0062410C">
              <w:rPr>
                <w:kern w:val="3"/>
              </w:rPr>
              <w:t>(03)477</w:t>
            </w:r>
            <w:r w:rsidR="00A6749C" w:rsidRPr="0062410C">
              <w:rPr>
                <w:kern w:val="3"/>
              </w:rPr>
              <w:t>-</w:t>
            </w:r>
            <w:r w:rsidR="00DA4BAB" w:rsidRPr="0062410C">
              <w:rPr>
                <w:kern w:val="3"/>
              </w:rPr>
              <w:t>1196#150</w:t>
            </w:r>
            <w:r w:rsidR="006F232A" w:rsidRPr="0062410C">
              <w:t>。</w:t>
            </w:r>
          </w:p>
          <w:p w14:paraId="4A55AECB" w14:textId="754E49D6" w:rsidR="00550A27" w:rsidRPr="0062410C" w:rsidRDefault="0029559D" w:rsidP="0062410C">
            <w:pPr>
              <w:pStyle w:val="a"/>
              <w:numPr>
                <w:ilvl w:val="0"/>
                <w:numId w:val="0"/>
              </w:numPr>
              <w:ind w:left="482" w:hanging="482"/>
            </w:pPr>
            <w:r w:rsidRPr="0062410C">
              <w:rPr>
                <w:kern w:val="3"/>
              </w:rPr>
              <w:t>三、</w:t>
            </w:r>
            <w:r w:rsidR="00DA4BAB" w:rsidRPr="0062410C">
              <w:rPr>
                <w:kern w:val="3"/>
              </w:rPr>
              <w:t>有關本校特色招生科系相關訊息，歡迎上本校網站</w:t>
            </w:r>
            <w:r w:rsidR="00DA4BAB" w:rsidRPr="0062410C">
              <w:rPr>
                <w:kern w:val="3"/>
              </w:rPr>
              <w:t>(http:// www.chvs.tyc.edu.tw)</w:t>
            </w:r>
            <w:r w:rsidR="00DA4BAB" w:rsidRPr="0062410C">
              <w:rPr>
                <w:kern w:val="3"/>
              </w:rPr>
              <w:t>查詢。</w:t>
            </w:r>
          </w:p>
          <w:p w14:paraId="541F7956" w14:textId="77777777" w:rsidR="00550A27" w:rsidRPr="00684F56" w:rsidRDefault="00444E7C" w:rsidP="006F232A">
            <w:pPr>
              <w:overflowPunct w:val="0"/>
              <w:snapToGrid w:val="0"/>
              <w:ind w:leftChars="-1" w:left="305" w:hangingChars="128" w:hanging="307"/>
              <w:jc w:val="both"/>
              <w:rPr>
                <w:rFonts w:ascii="標楷體" w:eastAsia="標楷體" w:hAnsi="標楷體"/>
                <w:szCs w:val="24"/>
              </w:rPr>
            </w:pPr>
            <w:r w:rsidRPr="00684F56">
              <w:rPr>
                <w:rFonts w:ascii="標楷體" w:eastAsia="標楷體" w:hAnsi="標楷體"/>
                <w:color w:val="000000"/>
                <w:szCs w:val="24"/>
                <w:shd w:val="clear" w:color="auto" w:fill="FFFFFF"/>
              </w:rPr>
              <w:t>※因應嚴重特殊傳染性肺炎疫情發展及維護師生健康，請學生及家長(監護人)配合本校相關作業流程規定，並依中央流行疫情指揮中心最新防疫措施之指示辦理</w:t>
            </w:r>
            <w:r w:rsidRPr="00684F56">
              <w:rPr>
                <w:rFonts w:ascii="標楷體" w:eastAsia="標楷體" w:hAnsi="標楷體"/>
                <w:b/>
                <w:bCs/>
                <w:color w:val="000000"/>
                <w:szCs w:val="24"/>
                <w:shd w:val="clear" w:color="auto" w:fill="FFFFFF"/>
              </w:rPr>
              <w:t>；</w:t>
            </w:r>
            <w:r w:rsidRPr="00684F56">
              <w:rPr>
                <w:rFonts w:ascii="標楷體" w:eastAsia="標楷體" w:hAnsi="標楷體"/>
                <w:color w:val="000000"/>
                <w:szCs w:val="24"/>
                <w:shd w:val="clear" w:color="auto" w:fill="FFFFFF"/>
              </w:rPr>
              <w:t>若疫情升級至三級警戒，本校簡章得依教育部指引或行政指導進行調整並經主管機關核定後公告。</w:t>
            </w:r>
          </w:p>
          <w:p w14:paraId="567EBF0B" w14:textId="77777777" w:rsidR="00550A27" w:rsidRPr="0062410C" w:rsidRDefault="00444E7C">
            <w:pPr>
              <w:overflowPunct w:val="0"/>
              <w:snapToGrid w:val="0"/>
              <w:jc w:val="both"/>
              <w:rPr>
                <w:rFonts w:ascii="Times New Roman" w:eastAsia="標楷體" w:hAnsi="Times New Roman"/>
                <w:szCs w:val="24"/>
              </w:rPr>
            </w:pPr>
            <w:r w:rsidRPr="00684F56">
              <w:rPr>
                <w:rFonts w:ascii="標楷體" w:eastAsia="標楷體" w:hAnsi="標楷體"/>
                <w:color w:val="000000"/>
                <w:szCs w:val="24"/>
                <w:shd w:val="clear" w:color="auto" w:fill="FFFFFF"/>
              </w:rPr>
              <w:t>※其它應考資訊及注意事項悉依共同簡章規定辦理。</w:t>
            </w:r>
          </w:p>
        </w:tc>
      </w:tr>
    </w:tbl>
    <w:p w14:paraId="7FA85116" w14:textId="77777777" w:rsidR="00550A27" w:rsidRPr="0062410C" w:rsidRDefault="00550A27">
      <w:pPr>
        <w:snapToGrid w:val="0"/>
        <w:jc w:val="center"/>
        <w:rPr>
          <w:rFonts w:ascii="Times New Roman" w:eastAsia="標楷體" w:hAnsi="Times New Roman"/>
          <w:color w:val="000000"/>
        </w:rPr>
      </w:pPr>
    </w:p>
    <w:sectPr w:rsidR="00550A27" w:rsidRPr="0062410C">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BDC8E2" w14:textId="77777777" w:rsidR="00632DC9" w:rsidRDefault="00632DC9">
      <w:r>
        <w:separator/>
      </w:r>
    </w:p>
  </w:endnote>
  <w:endnote w:type="continuationSeparator" w:id="0">
    <w:p w14:paraId="14594294" w14:textId="77777777" w:rsidR="00632DC9" w:rsidRDefault="00632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13D85" w14:textId="77777777" w:rsidR="00632DC9" w:rsidRDefault="00632DC9">
      <w:r>
        <w:rPr>
          <w:color w:val="000000"/>
        </w:rPr>
        <w:separator/>
      </w:r>
    </w:p>
  </w:footnote>
  <w:footnote w:type="continuationSeparator" w:id="0">
    <w:p w14:paraId="4C17B86B" w14:textId="77777777" w:rsidR="00632DC9" w:rsidRDefault="00632D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81BFA"/>
    <w:multiLevelType w:val="hybridMultilevel"/>
    <w:tmpl w:val="07FEEA5E"/>
    <w:lvl w:ilvl="0" w:tplc="2C844814">
      <w:start w:val="1"/>
      <w:numFmt w:val="taiwaneseCountingThousand"/>
      <w:pStyle w:val="a"/>
      <w:lvlText w:val="%1、"/>
      <w:lvlJc w:val="left"/>
      <w:pPr>
        <w:ind w:left="482" w:hanging="482"/>
      </w:pPr>
      <w:rPr>
        <w:rFonts w:hint="eastAsia"/>
      </w:rPr>
    </w:lvl>
    <w:lvl w:ilvl="1" w:tplc="94B2DC02">
      <w:start w:val="1"/>
      <w:numFmt w:val="decimal"/>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0"/>
  </w:num>
  <w:num w:numId="2">
    <w:abstractNumId w:val="0"/>
    <w:lvlOverride w:ilvl="0">
      <w:startOverride w:val="1"/>
    </w:lvlOverride>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A27"/>
    <w:rsid w:val="001611A9"/>
    <w:rsid w:val="0029559D"/>
    <w:rsid w:val="003B283A"/>
    <w:rsid w:val="00400DA1"/>
    <w:rsid w:val="00444E7C"/>
    <w:rsid w:val="004D2502"/>
    <w:rsid w:val="00550A27"/>
    <w:rsid w:val="005C0351"/>
    <w:rsid w:val="0062410C"/>
    <w:rsid w:val="00632DC9"/>
    <w:rsid w:val="00684F56"/>
    <w:rsid w:val="006C7CEC"/>
    <w:rsid w:val="006D4A2B"/>
    <w:rsid w:val="006F232A"/>
    <w:rsid w:val="008E2F52"/>
    <w:rsid w:val="00A24A7B"/>
    <w:rsid w:val="00A6749C"/>
    <w:rsid w:val="00AF7CF2"/>
    <w:rsid w:val="00B92CCD"/>
    <w:rsid w:val="00DA4BAB"/>
    <w:rsid w:val="00EC3E77"/>
    <w:rsid w:val="00EF68B6"/>
    <w:rsid w:val="00F60B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9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34"/>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A4BAB"/>
    <w:pPr>
      <w:numPr>
        <w:numId w:val="1"/>
      </w:numPr>
      <w:suppressAutoHyphens w:val="0"/>
      <w:kinsoku w:val="0"/>
      <w:overflowPunct w:val="0"/>
      <w:autoSpaceDN/>
      <w:snapToGrid w:val="0"/>
      <w:textAlignment w:val="auto"/>
    </w:pPr>
    <w:rPr>
      <w:rFonts w:ascii="Times New Roman" w:eastAsia="標楷體" w:hAnsi="Times New Roman"/>
      <w:color w:val="000000"/>
      <w:kern w:val="2"/>
      <w:szCs w:val="24"/>
    </w:rPr>
  </w:style>
  <w:style w:type="character" w:customStyle="1" w:styleId="af1">
    <w:name w:val="第一層 字元"/>
    <w:link w:val="a"/>
    <w:rsid w:val="00DA4BAB"/>
    <w:rPr>
      <w:rFonts w:ascii="Times New Roman" w:eastAsia="標楷體" w:hAnsi="Times New Roman"/>
      <w:color w:val="000000"/>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34"/>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A4BAB"/>
    <w:pPr>
      <w:numPr>
        <w:numId w:val="1"/>
      </w:numPr>
      <w:suppressAutoHyphens w:val="0"/>
      <w:kinsoku w:val="0"/>
      <w:overflowPunct w:val="0"/>
      <w:autoSpaceDN/>
      <w:snapToGrid w:val="0"/>
      <w:textAlignment w:val="auto"/>
    </w:pPr>
    <w:rPr>
      <w:rFonts w:ascii="Times New Roman" w:eastAsia="標楷體" w:hAnsi="Times New Roman"/>
      <w:color w:val="000000"/>
      <w:kern w:val="2"/>
      <w:szCs w:val="24"/>
    </w:rPr>
  </w:style>
  <w:style w:type="character" w:customStyle="1" w:styleId="af1">
    <w:name w:val="第一層 字元"/>
    <w:link w:val="a"/>
    <w:rsid w:val="00DA4BAB"/>
    <w:rPr>
      <w:rFonts w:ascii="Times New Roman" w:eastAsia="標楷體" w:hAnsi="Times New Roman"/>
      <w:color w:val="00000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377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hvs.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1236</Characters>
  <Application>Microsoft Office Word</Application>
  <DocSecurity>0</DocSecurity>
  <Lines>10</Lines>
  <Paragraphs>2</Paragraphs>
  <ScaleCrop>false</ScaleCrop>
  <Company/>
  <LinksUpToDate>false</LinksUpToDate>
  <CharactersWithSpaces>1450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cp:lastPrinted>2022-01-04T06:08:00Z</cp:lastPrinted>
  <dcterms:created xsi:type="dcterms:W3CDTF">2022-02-10T04:42:00Z</dcterms:created>
  <dcterms:modified xsi:type="dcterms:W3CDTF">2022-02-10T04:42:00Z</dcterms:modified>
</cp:coreProperties>
</file>