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D9" w:rsidRDefault="002C65D9">
      <w:pPr>
        <w:rPr>
          <w:noProof/>
        </w:rPr>
      </w:pPr>
      <w:bookmarkStart w:id="0" w:name="_GoBack"/>
      <w:bookmarkEnd w:id="0"/>
    </w:p>
    <w:p w:rsidR="001B16C7" w:rsidRDefault="002C65D9">
      <w:pPr>
        <w:rPr>
          <w:noProof/>
        </w:rPr>
      </w:pPr>
      <w:r>
        <w:rPr>
          <w:noProof/>
        </w:rPr>
        <w:drawing>
          <wp:inline distT="0" distB="0" distL="0" distR="0">
            <wp:extent cx="7199630" cy="9376410"/>
            <wp:effectExtent l="0" t="0" r="127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0927-fin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37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BF1" w:rsidRDefault="007A0BF1">
      <w:pPr>
        <w:rPr>
          <w:noProof/>
        </w:rPr>
      </w:pPr>
    </w:p>
    <w:p w:rsidR="002C65D9" w:rsidRDefault="002C65D9">
      <w:pPr>
        <w:rPr>
          <w:noProof/>
        </w:rPr>
      </w:pPr>
    </w:p>
    <w:tbl>
      <w:tblPr>
        <w:tblpPr w:leftFromText="180" w:rightFromText="180" w:vertAnchor="text" w:horzAnchor="margin" w:tblpX="112" w:tblpY="49"/>
        <w:tblW w:w="1116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90"/>
        <w:gridCol w:w="980"/>
        <w:gridCol w:w="720"/>
        <w:gridCol w:w="800"/>
        <w:gridCol w:w="337"/>
        <w:gridCol w:w="833"/>
        <w:gridCol w:w="18"/>
        <w:gridCol w:w="852"/>
        <w:gridCol w:w="834"/>
        <w:gridCol w:w="480"/>
        <w:gridCol w:w="1361"/>
        <w:gridCol w:w="547"/>
        <w:gridCol w:w="177"/>
        <w:gridCol w:w="830"/>
        <w:gridCol w:w="1382"/>
        <w:gridCol w:w="38"/>
      </w:tblGrid>
      <w:tr w:rsidR="007A0BF1" w:rsidRPr="007A0BF1" w:rsidTr="00B72917">
        <w:trPr>
          <w:trHeight w:val="1040"/>
        </w:trPr>
        <w:tc>
          <w:tcPr>
            <w:tcW w:w="974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/>
            <w:noWrap/>
            <w:vAlign w:val="center"/>
            <w:hideMark/>
          </w:tcPr>
          <w:p w:rsidR="007A0BF1" w:rsidRPr="007A0BF1" w:rsidRDefault="006356F4" w:rsidP="005E4BCF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        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現代婦女基金會 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="007A0BF1"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21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團捐收據資料表</w:t>
            </w:r>
          </w:p>
          <w:p w:rsidR="00AA6FB1" w:rsidRDefault="007A0BF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捐款</w:t>
            </w:r>
            <w:r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600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元，贈送阿默「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或 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達克瓦茲騎士(原味.焦糖16入) 」一盒，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單筆捐滿4800元， </w:t>
            </w:r>
            <w:r w:rsidR="00AA6FB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AA6FB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可免運一個地址。滿9600元可免運兩個地址，以此類推。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/11/1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9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(五)。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>
              <w:rPr>
                <w:rFonts w:ascii="新細明體" w:eastAsia="新細明體" w:hAnsi="新細明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/>
            <w:vAlign w:val="center"/>
          </w:tcPr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1F7BE04E" wp14:editId="6E58D8DD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12065</wp:posOffset>
                  </wp:positionV>
                  <wp:extent cx="450850" cy="450850"/>
                  <wp:effectExtent l="0" t="0" r="6350" b="635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阿默捐款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7A0BF1" w:rsidRPr="007A0BF1" w:rsidRDefault="00AA6FB1" w:rsidP="005E4BCF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7A0BF1" w:rsidRPr="007A0BF1" w:rsidTr="00B72917">
        <w:trPr>
          <w:gridAfter w:val="1"/>
          <w:wAfter w:w="38" w:type="dxa"/>
          <w:trHeight w:val="306"/>
        </w:trPr>
        <w:tc>
          <w:tcPr>
            <w:tcW w:w="381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團捐機構/團主姓名</w:t>
            </w:r>
          </w:p>
        </w:tc>
        <w:tc>
          <w:tcPr>
            <w:tcW w:w="25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連絡手機：（必填）　</w:t>
            </w:r>
          </w:p>
        </w:tc>
        <w:tc>
          <w:tcPr>
            <w:tcW w:w="477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7A0BF1" w:rsidRPr="007A0BF1" w:rsidTr="00B72917">
        <w:trPr>
          <w:gridAfter w:val="1"/>
          <w:wAfter w:w="38" w:type="dxa"/>
          <w:trHeight w:val="543"/>
        </w:trPr>
        <w:tc>
          <w:tcPr>
            <w:tcW w:w="381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531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9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索取達克瓦茲數量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捐出贈品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7E5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</w:t>
            </w:r>
            <w:r w:rsidR="00D527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7A0BF1" w:rsidRPr="007A0BF1" w:rsidRDefault="00D527E5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身分證字號</w:t>
            </w:r>
          </w:p>
          <w:p w:rsidR="007A0BF1" w:rsidRPr="007A0BF1" w:rsidRDefault="007A0BF1" w:rsidP="005E4BCF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選擇紙本收據者號填：收據地址</w:t>
            </w:r>
          </w:p>
        </w:tc>
        <w:tc>
          <w:tcPr>
            <w:tcW w:w="221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手機號碼(必填)</w:t>
            </w: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448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7A0BF1" w:rsidRPr="007A0BF1" w:rsidTr="00B72917">
        <w:trPr>
          <w:gridAfter w:val="1"/>
          <w:wAfter w:w="38" w:type="dxa"/>
          <w:trHeight w:val="263"/>
        </w:trPr>
        <w:tc>
          <w:tcPr>
            <w:tcW w:w="11131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乳酪蛋糕(冷藏宅配)：請於室溫16小時以內放入冷藏；達克瓦茲騎士(冷藏宅配)：請於室溫12小時內放入冷藏</w:t>
            </w:r>
          </w:p>
        </w:tc>
      </w:tr>
      <w:tr w:rsidR="007A0BF1" w:rsidRPr="007A0BF1" w:rsidTr="00B72917">
        <w:trPr>
          <w:gridAfter w:val="1"/>
          <w:wAfter w:w="38" w:type="dxa"/>
          <w:trHeight w:val="844"/>
        </w:trPr>
        <w:tc>
          <w:tcPr>
            <w:tcW w:w="11131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Times New Roman"/>
                <w:b/>
                <w:color w:val="FF0000"/>
                <w:kern w:val="0"/>
                <w:sz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捐款贈品配送資料表 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color w:val="FF0000"/>
                <w:kern w:val="0"/>
                <w:sz w:val="20"/>
              </w:rPr>
              <w:t>(線上捐款者直接於線上填寫 免填下列欄位)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請填妥下表後回傳，傳真：(02)2391-7129，e-mail：m</w:t>
            </w:r>
            <w:hyperlink r:id="rId9" w:history="1">
              <w:r w:rsidRPr="007A0BF1"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afterLines="30" w:after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並來電本會公益行銷部確認(02)2391-7133#</w:t>
            </w:r>
            <w:r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305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、307  (週一至週五10:00-12:00 / 14:00-17:00)</w:t>
            </w:r>
          </w:p>
        </w:tc>
      </w:tr>
      <w:tr w:rsidR="0072217B" w:rsidRPr="007A0BF1" w:rsidTr="00D6236A">
        <w:trPr>
          <w:gridAfter w:val="1"/>
          <w:wAfter w:w="38" w:type="dxa"/>
          <w:trHeight w:val="393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:rsidR="0072217B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  <w:p w:rsidR="0072217B" w:rsidRPr="007A0BF1" w:rsidRDefault="0072217B" w:rsidP="00BA574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宅配或索取兌換</w:t>
            </w:r>
            <w:r w:rsid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券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</w:t>
            </w:r>
            <w:r w:rsidR="00A1336D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二擇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一)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收貨人姓名</w:t>
            </w:r>
          </w:p>
        </w:tc>
        <w:tc>
          <w:tcPr>
            <w:tcW w:w="270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收貨人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電話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AE3787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地址屬性</w:t>
            </w:r>
          </w:p>
        </w:tc>
        <w:tc>
          <w:tcPr>
            <w:tcW w:w="2936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spacing w:line="240" w:lineRule="exact"/>
              <w:ind w:firstLineChars="100" w:firstLine="18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□住家   □公司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217B" w:rsidRPr="007A0BF1" w:rsidTr="00D6236A">
        <w:trPr>
          <w:gridAfter w:val="1"/>
          <w:wAfter w:w="38" w:type="dxa"/>
          <w:trHeight w:val="418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Default="0072217B" w:rsidP="005E4BCF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（宅配於下午５點前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到貨，恕無法指定時間）　　　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市/縣</w:t>
            </w:r>
          </w:p>
        </w:tc>
      </w:tr>
      <w:tr w:rsidR="0072217B" w:rsidRPr="007A0BF1" w:rsidTr="00D6236A">
        <w:trPr>
          <w:gridAfter w:val="1"/>
          <w:wAfter w:w="38" w:type="dxa"/>
          <w:trHeight w:val="427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A1336D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="0072217B"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請選11月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□11/16(二) □11/17 (三)  □11/18 (四)  □11/19 (五)  □11/20(六)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2217B" w:rsidRPr="007A0BF1" w:rsidTr="0069559C">
        <w:trPr>
          <w:gridAfter w:val="1"/>
          <w:wAfter w:w="38" w:type="dxa"/>
          <w:trHeight w:val="404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6A13C3" w:rsidRDefault="0072217B" w:rsidP="003655C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71" w:type="dxa"/>
            <w:gridSpan w:val="13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請選12月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□12/9(四)  □12/10(五)   □12/11(六)   □12/14(二) □12/15(三)</w:t>
            </w:r>
          </w:p>
        </w:tc>
      </w:tr>
      <w:tr w:rsidR="0072217B" w:rsidRPr="007A0BF1" w:rsidTr="0069559C">
        <w:trPr>
          <w:gridAfter w:val="1"/>
          <w:wAfter w:w="38" w:type="dxa"/>
          <w:trHeight w:val="711"/>
        </w:trPr>
        <w:tc>
          <w:tcPr>
            <w:tcW w:w="6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171" w:type="dxa"/>
            <w:gridSpan w:val="1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217B" w:rsidRDefault="0072217B" w:rsidP="005E4BCF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。(因行政作業繁複，恕不接受未滿8張兌換</w:t>
            </w:r>
            <w:r w:rsidR="00A977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:rsidR="0072217B" w:rsidRPr="003F51A8" w:rsidRDefault="0072217B" w:rsidP="008649C4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本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可至阿默各地門市兌換，門市位置請參考右下QRcode。(使用期限2022/6/30)</w:t>
            </w:r>
          </w:p>
        </w:tc>
      </w:tr>
      <w:tr w:rsidR="00FE1A83" w:rsidRPr="007A0BF1" w:rsidTr="00B72917">
        <w:trPr>
          <w:gridAfter w:val="1"/>
          <w:wAfter w:w="38" w:type="dxa"/>
          <w:trHeight w:val="62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FD7C4E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</w:t>
            </w:r>
          </w:p>
          <w:p w:rsidR="00FE1A83" w:rsidRPr="007A0BF1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取貨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83" w:rsidRPr="009C7331" w:rsidRDefault="00FF65BF" w:rsidP="005E4BCF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重要提醒：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="00C633D8"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  <w:r w:rsidR="00C633D8" w:rsidRPr="009C733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lang w:val="zh-TW"/>
              </w:rPr>
              <w:t>，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避免門市時間異動等未能順利取貨</w:t>
            </w:r>
            <w:r w:rsidR="00521CA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。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="00FE1A83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</w:t>
            </w:r>
            <w:r w:rsidR="00C30C54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。</w:t>
            </w: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自取日期</w:t>
            </w:r>
          </w:p>
        </w:tc>
        <w:tc>
          <w:tcPr>
            <w:tcW w:w="4297" w:type="dxa"/>
            <w:gridSpan w:val="5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□11/16(二)  □11/17 (三)  □11/18 (四)  </w:t>
            </w:r>
          </w:p>
          <w:p w:rsidR="00FE1A83" w:rsidRPr="00FE1A83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□11/19 (五)  □11/20(六)  □11/21(日)</w:t>
            </w:r>
          </w:p>
        </w:tc>
      </w:tr>
      <w:tr w:rsidR="00323309" w:rsidRPr="007A0BF1" w:rsidTr="00B72917">
        <w:trPr>
          <w:gridAfter w:val="1"/>
          <w:wAfter w:w="38" w:type="dxa"/>
          <w:trHeight w:val="584"/>
        </w:trPr>
        <w:tc>
          <w:tcPr>
            <w:tcW w:w="69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A83" w:rsidRPr="007A0BF1" w:rsidRDefault="008A7E67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FE1A83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7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□12/9(四)  □12/10(五)   □12/11(六) □12/12(日) </w:t>
            </w:r>
          </w:p>
          <w:p w:rsidR="00FE1A83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 □12/14(二)   □12/15(三)</w:t>
            </w:r>
          </w:p>
        </w:tc>
      </w:tr>
      <w:tr w:rsidR="007A0BF1" w:rsidRPr="007A0BF1" w:rsidTr="00B72917">
        <w:trPr>
          <w:gridAfter w:val="1"/>
          <w:wAfter w:w="38" w:type="dxa"/>
          <w:trHeight w:val="792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阿默蛋糕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取貨門市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9860DE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61848FE4" wp14:editId="3591168A">
                  <wp:simplePos x="0" y="0"/>
                  <wp:positionH relativeFrom="column">
                    <wp:posOffset>5064760</wp:posOffset>
                  </wp:positionH>
                  <wp:positionV relativeFrom="paragraph">
                    <wp:posOffset>6985</wp:posOffset>
                  </wp:positionV>
                  <wp:extent cx="484505" cy="48450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□萬華分店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□土城門市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□台北復興分店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□台北捷運店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□台北微風站前店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新光</w:t>
            </w:r>
            <w:r w:rsidR="002F0532" w:rsidRPr="009860DE">
              <w:rPr>
                <w:rFonts w:ascii="Arial" w:eastAsia="微軟正黑體" w:hAnsi="Arial" w:cs="Arial"/>
                <w:color w:val="000000"/>
                <w:kern w:val="0"/>
                <w:sz w:val="18"/>
                <w:szCs w:val="18"/>
              </w:rPr>
              <w:t>A8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店</w:t>
            </w:r>
            <w:r w:rsidR="007A0BF1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新光南西店 </w:t>
            </w:r>
            <w:r w:rsidR="002F0532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7A0BF1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>板橋環球店</w:t>
            </w:r>
            <w:r w:rsidR="002F0532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□板橋大遠百店  □林口環球店</w:t>
            </w:r>
            <w:r w:rsidR="009860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□新竹遠百店</w:t>
            </w:r>
            <w:r w:rsidR="002F053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□新竹水田店 </w:t>
            </w:r>
          </w:p>
          <w:p w:rsidR="007A0BF1" w:rsidRPr="007A0BF1" w:rsidRDefault="007A0BF1" w:rsidP="009860D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□台中門市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□台中新光店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□高雄漢神店 </w:t>
            </w:r>
          </w:p>
        </w:tc>
      </w:tr>
      <w:tr w:rsidR="007A0BF1" w:rsidRPr="007A0BF1" w:rsidTr="00B72917">
        <w:trPr>
          <w:gridAfter w:val="1"/>
          <w:wAfter w:w="38" w:type="dxa"/>
          <w:trHeight w:val="442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捐款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信用卡授權書</w:t>
            </w:r>
          </w:p>
          <w:p w:rsidR="007A0BF1" w:rsidRPr="00AA6FB1" w:rsidRDefault="007A0BF1" w:rsidP="005E4BCF">
            <w:pP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持卡人姓名：</w:t>
            </w:r>
            <w:r w:rsid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</w:t>
            </w:r>
            <w:r w:rsidR="007777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777" w:type="dxa"/>
            <w:gridSpan w:val="6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9860DE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Calibri" w:eastAsia="新細明體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A1A7783" wp14:editId="0467AC18">
                      <wp:simplePos x="0" y="0"/>
                      <wp:positionH relativeFrom="column">
                        <wp:posOffset>2605405</wp:posOffset>
                      </wp:positionH>
                      <wp:positionV relativeFrom="paragraph">
                        <wp:posOffset>-653415</wp:posOffset>
                      </wp:positionV>
                      <wp:extent cx="435610" cy="608330"/>
                      <wp:effectExtent l="0" t="0" r="3175" b="381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0BF1" w:rsidRPr="005E249E" w:rsidRDefault="007A0BF1" w:rsidP="007A0BF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249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地址查詢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1A1A77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205.15pt;margin-top:-51.45pt;width:34.3pt;height:47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" stroked="f">
                      <v:textbox style="layout-flow:vertical-ideographic">
                        <w:txbxContent>
                          <w:p w:rsidR="007A0BF1" w:rsidRPr="005E249E" w:rsidRDefault="007A0BF1" w:rsidP="007A0B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24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地址查詢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:rsidR="007A0BF1" w:rsidRPr="00AA6FB1" w:rsidRDefault="007A0BF1" w:rsidP="005E4BCF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</w:p>
          <w:p w:rsidR="007A0BF1" w:rsidRPr="007A0BF1" w:rsidRDefault="007A0BF1" w:rsidP="005E4BCF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帳號：00-510-210-900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</w:tr>
      <w:tr w:rsidR="007A0BF1" w:rsidRPr="007A0BF1" w:rsidTr="004F24A7">
        <w:trPr>
          <w:gridAfter w:val="1"/>
          <w:wAfter w:w="38" w:type="dxa"/>
          <w:trHeight w:val="369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4F24A7">
        <w:trPr>
          <w:gridAfter w:val="1"/>
          <w:wAfter w:w="38" w:type="dxa"/>
          <w:trHeight w:val="416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 w:rsid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675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捐款金額： __________元+ 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</w:t>
            </w:r>
            <w:r w:rsidRPr="00AA6FB1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>or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□免運費=___________</w:t>
            </w:r>
            <w:r w:rsidR="004F24A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元　　</w:t>
            </w:r>
          </w:p>
          <w:p w:rsidR="007A0BF1" w:rsidRPr="00AA6FB1" w:rsidRDefault="007A0BF1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(未滿4800元，運費220元 ;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0D1F47">
        <w:trPr>
          <w:gridAfter w:val="1"/>
          <w:wAfter w:w="38" w:type="dxa"/>
          <w:trHeight w:val="572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widowControl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367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spacing w:line="24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323309" w:rsidRPr="007A0BF1" w:rsidTr="003655C6">
        <w:trPr>
          <w:gridAfter w:val="1"/>
          <w:wAfter w:w="38" w:type="dxa"/>
          <w:trHeight w:val="520"/>
        </w:trPr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309" w:rsidRPr="007A0BF1" w:rsidRDefault="00323309" w:rsidP="005E4BCF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主辦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537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247418CA" wp14:editId="14E7BAC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85090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hyperlink r:id="rId12" w:history="1">
              <w:r w:rsidRPr="007A0BF1">
                <w:rPr>
                  <w:rFonts w:ascii="微軟正黑體" w:eastAsia="微軟正黑體" w:hAnsi="微軟正黑體" w:cs="Times New Roman"/>
                  <w:color w:val="0000FF"/>
                  <w:sz w:val="18"/>
                  <w:szCs w:val="20"/>
                  <w:u w:val="single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23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歡迎使用五倍劵，請先</w:t>
            </w:r>
            <w:r w:rsidR="00533114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來</w:t>
            </w: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電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F034E9">
              <w:rPr>
                <w:rFonts w:ascii="微軟正黑體" w:eastAsia="微軟正黑體" w:hAnsi="微軟正黑體" w:cs="Times New Roman" w:hint="eastAsia"/>
                <w:color w:val="000000" w:themeColor="text1"/>
                <w:sz w:val="18"/>
                <w:szCs w:val="20"/>
              </w:rPr>
              <w:t>主辦單位專用欄位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</w:p>
        </w:tc>
      </w:tr>
    </w:tbl>
    <w:p w:rsidR="005341F7" w:rsidRDefault="005341F7" w:rsidP="005341F7">
      <w:pPr>
        <w:framePr w:hSpace="180" w:wrap="around" w:vAnchor="text" w:hAnchor="margin" w:x="269" w:y="49"/>
        <w:adjustRightInd w:val="0"/>
        <w:snapToGrid w:val="0"/>
        <w:spacing w:line="180" w:lineRule="auto"/>
        <w:rPr>
          <w:rFonts w:ascii="微軟正黑體" w:eastAsia="微軟正黑體" w:hAnsi="微軟正黑體" w:cs="新細明體"/>
          <w:color w:val="000000"/>
          <w:kern w:val="0"/>
          <w:sz w:val="19"/>
          <w:szCs w:val="19"/>
        </w:rPr>
      </w:pPr>
    </w:p>
    <w:p w:rsidR="007A0BF1" w:rsidRPr="007A0BF1" w:rsidRDefault="007A0BF1" w:rsidP="00323309"/>
    <w:sectPr w:rsidR="007A0BF1" w:rsidRPr="007A0BF1" w:rsidSect="005E4BCF">
      <w:pgSz w:w="11906" w:h="16838"/>
      <w:pgMar w:top="284" w:right="284" w:bottom="24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93F" w:rsidRDefault="007A393F" w:rsidP="00BA1637">
      <w:r>
        <w:separator/>
      </w:r>
    </w:p>
  </w:endnote>
  <w:endnote w:type="continuationSeparator" w:id="0">
    <w:p w:rsidR="007A393F" w:rsidRDefault="007A393F" w:rsidP="00BA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93F" w:rsidRDefault="007A393F" w:rsidP="00BA1637">
      <w:r>
        <w:separator/>
      </w:r>
    </w:p>
  </w:footnote>
  <w:footnote w:type="continuationSeparator" w:id="0">
    <w:p w:rsidR="007A393F" w:rsidRDefault="007A393F" w:rsidP="00BA1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F1"/>
    <w:rsid w:val="00033DEF"/>
    <w:rsid w:val="00042FBD"/>
    <w:rsid w:val="00054126"/>
    <w:rsid w:val="000D1F47"/>
    <w:rsid w:val="001375AC"/>
    <w:rsid w:val="00181467"/>
    <w:rsid w:val="00184702"/>
    <w:rsid w:val="001B16C7"/>
    <w:rsid w:val="001F3526"/>
    <w:rsid w:val="00253AFC"/>
    <w:rsid w:val="002776A7"/>
    <w:rsid w:val="00296E2E"/>
    <w:rsid w:val="002C65D9"/>
    <w:rsid w:val="002D5ADD"/>
    <w:rsid w:val="002E1FE9"/>
    <w:rsid w:val="002F0532"/>
    <w:rsid w:val="00300B98"/>
    <w:rsid w:val="00323309"/>
    <w:rsid w:val="003655C6"/>
    <w:rsid w:val="003B6EAC"/>
    <w:rsid w:val="003F51A8"/>
    <w:rsid w:val="004404DD"/>
    <w:rsid w:val="00447152"/>
    <w:rsid w:val="00497C37"/>
    <w:rsid w:val="004F24A7"/>
    <w:rsid w:val="00501C7B"/>
    <w:rsid w:val="00521CA5"/>
    <w:rsid w:val="00533114"/>
    <w:rsid w:val="005341F7"/>
    <w:rsid w:val="00573527"/>
    <w:rsid w:val="005E4BCF"/>
    <w:rsid w:val="006356F4"/>
    <w:rsid w:val="00637EB7"/>
    <w:rsid w:val="006547D2"/>
    <w:rsid w:val="00660DED"/>
    <w:rsid w:val="00674440"/>
    <w:rsid w:val="006863DC"/>
    <w:rsid w:val="00694602"/>
    <w:rsid w:val="0069559C"/>
    <w:rsid w:val="006A13C3"/>
    <w:rsid w:val="006A4C50"/>
    <w:rsid w:val="006C0C87"/>
    <w:rsid w:val="006D6F34"/>
    <w:rsid w:val="00720B29"/>
    <w:rsid w:val="0072217B"/>
    <w:rsid w:val="00753566"/>
    <w:rsid w:val="007635CD"/>
    <w:rsid w:val="007777D4"/>
    <w:rsid w:val="007923E1"/>
    <w:rsid w:val="00795311"/>
    <w:rsid w:val="007A0BF1"/>
    <w:rsid w:val="007A393F"/>
    <w:rsid w:val="008649C4"/>
    <w:rsid w:val="008A7E67"/>
    <w:rsid w:val="008B35A7"/>
    <w:rsid w:val="008C7127"/>
    <w:rsid w:val="00960ABA"/>
    <w:rsid w:val="00961AAA"/>
    <w:rsid w:val="009860DE"/>
    <w:rsid w:val="009A52D6"/>
    <w:rsid w:val="009C36EB"/>
    <w:rsid w:val="009C7331"/>
    <w:rsid w:val="009F1DE9"/>
    <w:rsid w:val="00A1213A"/>
    <w:rsid w:val="00A1336D"/>
    <w:rsid w:val="00A73CB3"/>
    <w:rsid w:val="00A977F1"/>
    <w:rsid w:val="00AA6FB1"/>
    <w:rsid w:val="00AC1D68"/>
    <w:rsid w:val="00AE3787"/>
    <w:rsid w:val="00AF0E01"/>
    <w:rsid w:val="00B2463B"/>
    <w:rsid w:val="00B24E71"/>
    <w:rsid w:val="00B345C1"/>
    <w:rsid w:val="00B34E9D"/>
    <w:rsid w:val="00B64625"/>
    <w:rsid w:val="00B72917"/>
    <w:rsid w:val="00BA1637"/>
    <w:rsid w:val="00BA574E"/>
    <w:rsid w:val="00C30C54"/>
    <w:rsid w:val="00C633D8"/>
    <w:rsid w:val="00CB5471"/>
    <w:rsid w:val="00D0342C"/>
    <w:rsid w:val="00D14182"/>
    <w:rsid w:val="00D527E5"/>
    <w:rsid w:val="00DF5367"/>
    <w:rsid w:val="00DF7E4A"/>
    <w:rsid w:val="00E20DE9"/>
    <w:rsid w:val="00E230BC"/>
    <w:rsid w:val="00E27EEB"/>
    <w:rsid w:val="00E30FDA"/>
    <w:rsid w:val="00E51559"/>
    <w:rsid w:val="00ED151C"/>
    <w:rsid w:val="00EF3DE4"/>
    <w:rsid w:val="00F034E9"/>
    <w:rsid w:val="00F44596"/>
    <w:rsid w:val="00FA30BC"/>
    <w:rsid w:val="00FD7C4E"/>
    <w:rsid w:val="00FE1A83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16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163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4E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24E7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16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163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4E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24E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38.org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mailto:wfpr@38.org.tw&#652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劉斐平</dc:creator>
  <cp:lastModifiedBy>teacher</cp:lastModifiedBy>
  <cp:revision>2</cp:revision>
  <cp:lastPrinted>2021-09-23T09:39:00Z</cp:lastPrinted>
  <dcterms:created xsi:type="dcterms:W3CDTF">2021-10-25T06:37:00Z</dcterms:created>
  <dcterms:modified xsi:type="dcterms:W3CDTF">2021-10-25T06:37:00Z</dcterms:modified>
</cp:coreProperties>
</file>